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55766" w14:textId="77777777" w:rsidR="00E41016" w:rsidRPr="00D454D5" w:rsidRDefault="00E41016" w:rsidP="00E41016">
      <w:pPr>
        <w:pStyle w:val="aff"/>
        <w:snapToGrid w:val="0"/>
        <w:spacing w:before="0" w:after="0" w:line="240" w:lineRule="auto"/>
        <w:ind w:firstLine="0"/>
        <w:rPr>
          <w:rFonts w:ascii="宋体" w:hAnsi="宋体"/>
          <w:b/>
          <w:bCs/>
          <w:color w:val="0000FF"/>
        </w:rPr>
      </w:pPr>
    </w:p>
    <w:p w14:paraId="6916B43A" w14:textId="77777777" w:rsidR="00E41016" w:rsidRPr="00A009BC" w:rsidRDefault="00E41016" w:rsidP="00E41016">
      <w:pPr>
        <w:pStyle w:val="aff"/>
        <w:snapToGrid w:val="0"/>
        <w:spacing w:before="0" w:after="0" w:line="240" w:lineRule="auto"/>
        <w:ind w:firstLine="0"/>
        <w:rPr>
          <w:rFonts w:ascii="宋体" w:hAnsi="宋体"/>
          <w:b/>
          <w:bCs/>
          <w:color w:val="0000FF"/>
        </w:rPr>
      </w:pPr>
    </w:p>
    <w:p w14:paraId="270CFC8C" w14:textId="57087DFB" w:rsidR="00E41016" w:rsidRPr="001F3E36" w:rsidRDefault="00330CE5" w:rsidP="00E41016">
      <w:pPr>
        <w:pStyle w:val="aff"/>
        <w:spacing w:before="200"/>
        <w:ind w:firstLine="0"/>
        <w:jc w:val="center"/>
        <w:rPr>
          <w:rFonts w:ascii="微软雅黑" w:eastAsia="微软雅黑" w:hAnsi="微软雅黑"/>
          <w:b/>
          <w:bCs/>
          <w:sz w:val="110"/>
          <w:szCs w:val="110"/>
        </w:rPr>
      </w:pPr>
      <w:r>
        <w:rPr>
          <w:rFonts w:ascii="微软雅黑" w:eastAsia="微软雅黑" w:hAnsi="微软雅黑" w:hint="eastAsia"/>
          <w:b/>
          <w:bCs/>
          <w:sz w:val="110"/>
          <w:szCs w:val="110"/>
        </w:rPr>
        <w:t>竞争性</w:t>
      </w:r>
      <w:r w:rsidR="00E41016" w:rsidRPr="001F3E36">
        <w:rPr>
          <w:rFonts w:ascii="微软雅黑" w:eastAsia="微软雅黑" w:hAnsi="微软雅黑" w:hint="eastAsia"/>
          <w:b/>
          <w:bCs/>
          <w:sz w:val="110"/>
          <w:szCs w:val="110"/>
        </w:rPr>
        <w:t>磋商文件</w:t>
      </w:r>
    </w:p>
    <w:p w14:paraId="18185A6D" w14:textId="77777777" w:rsidR="007548C2" w:rsidRPr="005516D0" w:rsidRDefault="007548C2" w:rsidP="001E1667">
      <w:pPr>
        <w:pStyle w:val="aff"/>
        <w:snapToGrid w:val="0"/>
        <w:spacing w:before="0" w:after="0" w:line="240" w:lineRule="auto"/>
        <w:ind w:firstLine="0"/>
        <w:rPr>
          <w:b/>
          <w:bCs/>
          <w:sz w:val="32"/>
        </w:rPr>
      </w:pPr>
      <w:bookmarkStart w:id="0" w:name="_Toc8827434"/>
    </w:p>
    <w:p w14:paraId="7D66CC4F" w14:textId="77777777" w:rsidR="001E1667" w:rsidRDefault="001E1667" w:rsidP="001E1667">
      <w:pPr>
        <w:pStyle w:val="aff"/>
        <w:snapToGrid w:val="0"/>
        <w:spacing w:before="0" w:after="0" w:line="240" w:lineRule="auto"/>
        <w:ind w:firstLine="0"/>
        <w:rPr>
          <w:rFonts w:ascii="华文中宋" w:eastAsia="华文中宋" w:hAnsi="华文中宋"/>
          <w:b/>
          <w:bCs/>
          <w:sz w:val="36"/>
        </w:rPr>
      </w:pPr>
    </w:p>
    <w:p w14:paraId="6BB90123" w14:textId="5443057B" w:rsidR="001E1667" w:rsidRDefault="001E1667" w:rsidP="001E1667">
      <w:pPr>
        <w:pStyle w:val="aff"/>
        <w:snapToGrid w:val="0"/>
        <w:spacing w:before="0" w:after="0" w:line="240" w:lineRule="auto"/>
        <w:ind w:firstLine="0"/>
        <w:jc w:val="center"/>
        <w:rPr>
          <w:rFonts w:ascii="华文中宋" w:eastAsia="华文中宋" w:hAnsi="华文中宋"/>
          <w:b/>
          <w:bCs/>
          <w:sz w:val="36"/>
        </w:rPr>
      </w:pPr>
      <w:r>
        <w:rPr>
          <w:rFonts w:ascii="华文中宋" w:eastAsia="华文中宋" w:hAnsi="华文中宋" w:hint="eastAsia"/>
          <w:b/>
          <w:bCs/>
          <w:sz w:val="36"/>
        </w:rPr>
        <w:t>项目编号：</w:t>
      </w:r>
      <w:r>
        <w:rPr>
          <w:rFonts w:ascii="华文中宋" w:eastAsia="华文中宋" w:hAnsi="华文中宋"/>
          <w:b/>
          <w:bCs/>
          <w:sz w:val="36"/>
        </w:rPr>
        <w:t>YC2022-</w:t>
      </w:r>
      <w:r w:rsidR="00D71990">
        <w:rPr>
          <w:rFonts w:ascii="华文中宋" w:eastAsia="华文中宋" w:hAnsi="华文中宋"/>
          <w:b/>
          <w:bCs/>
          <w:sz w:val="36"/>
        </w:rPr>
        <w:t>ZX16717</w:t>
      </w:r>
    </w:p>
    <w:p w14:paraId="336D8118" w14:textId="2EB6971C" w:rsidR="001E1667" w:rsidRDefault="001E1667" w:rsidP="001E1667">
      <w:pPr>
        <w:pStyle w:val="aff"/>
        <w:snapToGrid w:val="0"/>
        <w:spacing w:before="0" w:after="0" w:line="240" w:lineRule="auto"/>
        <w:ind w:firstLineChars="800" w:firstLine="2883"/>
        <w:rPr>
          <w:b/>
          <w:bCs/>
          <w:sz w:val="32"/>
        </w:rPr>
      </w:pPr>
      <w:r>
        <w:rPr>
          <w:rFonts w:ascii="华文中宋" w:eastAsia="华文中宋" w:hAnsi="华文中宋" w:hint="eastAsia"/>
          <w:b/>
          <w:bCs/>
          <w:sz w:val="36"/>
        </w:rPr>
        <w:t>采购人编号：</w:t>
      </w:r>
      <w:r w:rsidR="00AD0811" w:rsidRPr="00AD0811">
        <w:rPr>
          <w:rFonts w:ascii="华文中宋" w:eastAsia="华文中宋" w:hAnsi="华文中宋"/>
          <w:b/>
          <w:bCs/>
          <w:sz w:val="36"/>
        </w:rPr>
        <w:t>FW2022030X</w:t>
      </w:r>
    </w:p>
    <w:p w14:paraId="0AFE466C" w14:textId="77777777" w:rsidR="001E1667" w:rsidRDefault="001E1667" w:rsidP="001E1667">
      <w:pPr>
        <w:pStyle w:val="aff"/>
        <w:snapToGrid w:val="0"/>
        <w:spacing w:before="0" w:after="0" w:line="240" w:lineRule="auto"/>
        <w:ind w:firstLine="0"/>
        <w:rPr>
          <w:b/>
          <w:bCs/>
          <w:sz w:val="32"/>
        </w:rPr>
      </w:pPr>
    </w:p>
    <w:p w14:paraId="57E04266" w14:textId="77777777" w:rsidR="001E1667" w:rsidRDefault="001E1667" w:rsidP="001E1667">
      <w:pPr>
        <w:pStyle w:val="aff"/>
        <w:snapToGrid w:val="0"/>
        <w:spacing w:before="0" w:after="0" w:line="240" w:lineRule="auto"/>
        <w:ind w:firstLine="0"/>
        <w:rPr>
          <w:b/>
          <w:bCs/>
          <w:sz w:val="32"/>
        </w:rPr>
      </w:pPr>
    </w:p>
    <w:p w14:paraId="5160207D" w14:textId="77777777" w:rsidR="001E1667" w:rsidRDefault="001E1667" w:rsidP="001E1667">
      <w:pPr>
        <w:pStyle w:val="aff"/>
        <w:snapToGrid w:val="0"/>
        <w:spacing w:before="0" w:after="0" w:line="240" w:lineRule="auto"/>
        <w:ind w:firstLine="0"/>
        <w:rPr>
          <w:b/>
          <w:bCs/>
          <w:sz w:val="32"/>
        </w:rPr>
      </w:pPr>
    </w:p>
    <w:p w14:paraId="6FCB48A7" w14:textId="77777777" w:rsidR="001E1667" w:rsidRDefault="001E1667" w:rsidP="001E1667">
      <w:pPr>
        <w:pStyle w:val="aff"/>
        <w:snapToGrid w:val="0"/>
        <w:spacing w:before="0" w:after="0" w:line="240" w:lineRule="auto"/>
        <w:ind w:firstLine="0"/>
        <w:rPr>
          <w:b/>
          <w:bCs/>
          <w:sz w:val="32"/>
        </w:rPr>
      </w:pPr>
    </w:p>
    <w:p w14:paraId="64AF286D" w14:textId="77777777" w:rsidR="001E1667" w:rsidRDefault="001E1667" w:rsidP="001E1667">
      <w:pPr>
        <w:pStyle w:val="aff"/>
        <w:snapToGrid w:val="0"/>
        <w:spacing w:before="0" w:after="0" w:line="240" w:lineRule="auto"/>
        <w:ind w:firstLine="0"/>
        <w:rPr>
          <w:b/>
          <w:bCs/>
          <w:sz w:val="32"/>
        </w:rPr>
      </w:pPr>
    </w:p>
    <w:p w14:paraId="00B74A3E" w14:textId="17409431" w:rsidR="001E1667" w:rsidRPr="00D71990" w:rsidRDefault="001E1667" w:rsidP="00D71990">
      <w:pPr>
        <w:pStyle w:val="aff"/>
        <w:snapToGrid w:val="0"/>
        <w:spacing w:before="0" w:after="0" w:line="480" w:lineRule="auto"/>
        <w:ind w:leftChars="300" w:left="1830" w:hangingChars="500" w:hanging="1200"/>
      </w:pPr>
      <w:r w:rsidRPr="00D71990">
        <w:rPr>
          <w:noProof/>
        </w:rPr>
        <mc:AlternateContent>
          <mc:Choice Requires="wps">
            <w:drawing>
              <wp:anchor distT="4294967295" distB="4294967295" distL="114300" distR="114300" simplePos="0" relativeHeight="251665408" behindDoc="0" locked="0" layoutInCell="1" allowOverlap="1" wp14:anchorId="17FA188F" wp14:editId="587624AF">
                <wp:simplePos x="0" y="0"/>
                <wp:positionH relativeFrom="column">
                  <wp:posOffset>1499235</wp:posOffset>
                </wp:positionH>
                <wp:positionV relativeFrom="paragraph">
                  <wp:posOffset>319404</wp:posOffset>
                </wp:positionV>
                <wp:extent cx="381635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D62B23" id="直接连接符 3"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05pt,25.15pt" to="418.5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" strokecolor="windowText" strokeweight=".5pt">
                <v:stroke joinstyle="miter"/>
                <o:lock v:ext="edit" shapetype="f"/>
              </v:line>
            </w:pict>
          </mc:Fallback>
        </mc:AlternateContent>
      </w:r>
      <w:r w:rsidRPr="00D71990">
        <w:rPr>
          <w:rFonts w:ascii="华文中宋" w:eastAsia="华文中宋" w:hAnsi="华文中宋" w:hint="eastAsia"/>
          <w:b/>
          <w:bCs/>
          <w:sz w:val="36"/>
        </w:rPr>
        <w:t>项目名称：</w:t>
      </w:r>
      <w:r w:rsidR="00D71990" w:rsidRPr="00D71990">
        <w:rPr>
          <w:rFonts w:ascii="华文中宋" w:eastAsia="华文中宋" w:hAnsi="华文中宋" w:hint="eastAsia"/>
          <w:b/>
          <w:bCs/>
          <w:sz w:val="36"/>
        </w:rPr>
        <w:t>南京工业职业技术大学智能客服系统</w:t>
      </w:r>
      <w:r>
        <w:t xml:space="preserve"> </w:t>
      </w:r>
    </w:p>
    <w:p w14:paraId="12A7D669" w14:textId="46B4821A" w:rsidR="001E1667" w:rsidRDefault="001E1667" w:rsidP="001E1667">
      <w:pPr>
        <w:pStyle w:val="aff"/>
        <w:snapToGrid w:val="0"/>
        <w:spacing w:before="0" w:after="0" w:line="480" w:lineRule="auto"/>
        <w:ind w:leftChars="300" w:left="630" w:firstLine="0"/>
        <w:rPr>
          <w:rFonts w:ascii="华文中宋" w:eastAsia="华文中宋" w:hAnsi="华文中宋"/>
          <w:b/>
          <w:bCs/>
          <w:sz w:val="36"/>
          <w:u w:val="single"/>
        </w:rPr>
      </w:pPr>
      <w:r>
        <w:rPr>
          <w:noProof/>
        </w:rPr>
        <mc:AlternateContent>
          <mc:Choice Requires="wps">
            <w:drawing>
              <wp:anchor distT="4294967295" distB="4294967295" distL="114300" distR="114300" simplePos="0" relativeHeight="251667456" behindDoc="0" locked="0" layoutInCell="1" allowOverlap="1" wp14:anchorId="6624E047" wp14:editId="33F9F614">
                <wp:simplePos x="0" y="0"/>
                <wp:positionH relativeFrom="column">
                  <wp:posOffset>1486535</wp:posOffset>
                </wp:positionH>
                <wp:positionV relativeFrom="paragraph">
                  <wp:posOffset>311149</wp:posOffset>
                </wp:positionV>
                <wp:extent cx="3816350"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6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053168" id="直接连接符 2"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05pt,24.5pt" to="417.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" strokecolor="windowText" strokeweight=".5pt">
                <v:stroke joinstyle="miter"/>
                <o:lock v:ext="edit" shapetype="f"/>
              </v:line>
            </w:pict>
          </mc:Fallback>
        </mc:AlternateContent>
      </w:r>
      <w:r>
        <w:rPr>
          <w:rFonts w:ascii="华文中宋" w:eastAsia="华文中宋" w:hAnsi="华文中宋" w:hint="eastAsia"/>
          <w:b/>
          <w:bCs/>
          <w:sz w:val="36"/>
        </w:rPr>
        <w:t>采 购 人：</w:t>
      </w:r>
      <w:r w:rsidR="00D71990">
        <w:rPr>
          <w:rFonts w:ascii="华文中宋" w:eastAsia="华文中宋" w:hAnsi="华文中宋" w:hint="eastAsia"/>
          <w:b/>
          <w:bCs/>
          <w:sz w:val="36"/>
        </w:rPr>
        <w:t xml:space="preserve">     </w:t>
      </w:r>
      <w:r>
        <w:rPr>
          <w:rFonts w:ascii="华文中宋" w:eastAsia="华文中宋" w:hAnsi="华文中宋" w:hint="eastAsia"/>
          <w:b/>
          <w:bCs/>
          <w:sz w:val="36"/>
        </w:rPr>
        <w:t>南京工业职业技术大学</w:t>
      </w:r>
    </w:p>
    <w:p w14:paraId="4BD9423A" w14:textId="77777777" w:rsidR="001E1667" w:rsidRDefault="001E1667" w:rsidP="001E1667">
      <w:pPr>
        <w:pStyle w:val="aff"/>
        <w:snapToGrid w:val="0"/>
        <w:spacing w:before="0" w:after="0" w:line="300" w:lineRule="exact"/>
        <w:ind w:firstLine="0"/>
        <w:jc w:val="center"/>
        <w:rPr>
          <w:rFonts w:ascii="华文中宋" w:eastAsia="华文中宋" w:hAnsi="华文中宋"/>
          <w:b/>
          <w:bCs/>
          <w:sz w:val="36"/>
        </w:rPr>
      </w:pPr>
    </w:p>
    <w:p w14:paraId="68CE865E" w14:textId="77777777" w:rsidR="001E1667" w:rsidRDefault="001E1667" w:rsidP="001E1667">
      <w:pPr>
        <w:pStyle w:val="aff"/>
        <w:snapToGrid w:val="0"/>
        <w:spacing w:before="0" w:after="0" w:line="300" w:lineRule="exact"/>
        <w:ind w:firstLine="0"/>
        <w:rPr>
          <w:rFonts w:ascii="华文中宋" w:eastAsia="华文中宋" w:hAnsi="华文中宋"/>
          <w:b/>
          <w:bCs/>
          <w:sz w:val="36"/>
        </w:rPr>
      </w:pPr>
    </w:p>
    <w:p w14:paraId="5605BDD5" w14:textId="77777777" w:rsidR="001E1667" w:rsidRDefault="001E1667" w:rsidP="001E1667">
      <w:pPr>
        <w:pStyle w:val="aff"/>
        <w:snapToGrid w:val="0"/>
        <w:spacing w:before="0" w:after="0" w:line="300" w:lineRule="exact"/>
        <w:ind w:firstLine="0"/>
        <w:jc w:val="center"/>
        <w:rPr>
          <w:rFonts w:ascii="华文中宋" w:eastAsia="华文中宋" w:hAnsi="华文中宋"/>
          <w:b/>
          <w:bCs/>
          <w:sz w:val="36"/>
        </w:rPr>
      </w:pPr>
    </w:p>
    <w:p w14:paraId="35506D9F" w14:textId="77777777" w:rsidR="001E1667" w:rsidRDefault="001E1667" w:rsidP="001E1667">
      <w:pPr>
        <w:pStyle w:val="aff"/>
        <w:snapToGrid w:val="0"/>
        <w:spacing w:before="0" w:after="0" w:line="300" w:lineRule="exact"/>
        <w:ind w:firstLine="0"/>
        <w:rPr>
          <w:rFonts w:ascii="华文中宋" w:eastAsia="华文中宋" w:hAnsi="华文中宋"/>
          <w:b/>
          <w:bCs/>
          <w:sz w:val="36"/>
        </w:rPr>
      </w:pPr>
    </w:p>
    <w:p w14:paraId="698A2D0C" w14:textId="0269547B" w:rsidR="001E1667" w:rsidRPr="00E37389" w:rsidRDefault="001E1667" w:rsidP="001E1667">
      <w:pPr>
        <w:pStyle w:val="aff"/>
        <w:snapToGrid w:val="0"/>
        <w:spacing w:before="0" w:after="0" w:line="240" w:lineRule="auto"/>
        <w:ind w:firstLine="0"/>
        <w:jc w:val="center"/>
        <w:rPr>
          <w:rFonts w:ascii="华文中宋" w:eastAsia="华文中宋" w:hAnsi="华文中宋"/>
          <w:b/>
          <w:bCs/>
          <w:sz w:val="36"/>
        </w:rPr>
      </w:pPr>
      <w:r w:rsidRPr="00E37389">
        <w:rPr>
          <w:rFonts w:ascii="华文中宋" w:eastAsia="华文中宋" w:hAnsi="华文中宋" w:hint="eastAsia"/>
          <w:b/>
          <w:bCs/>
          <w:sz w:val="36"/>
        </w:rPr>
        <w:t>二零二</w:t>
      </w:r>
      <w:r w:rsidRPr="002B2807">
        <w:rPr>
          <w:rFonts w:ascii="华文中宋" w:eastAsia="华文中宋" w:hAnsi="华文中宋" w:hint="eastAsia"/>
          <w:b/>
          <w:bCs/>
          <w:sz w:val="36"/>
        </w:rPr>
        <w:t>二年</w:t>
      </w:r>
      <w:r w:rsidR="00D71990" w:rsidRPr="002B2807">
        <w:rPr>
          <w:rFonts w:ascii="华文中宋" w:eastAsia="华文中宋" w:hAnsi="华文中宋" w:hint="eastAsia"/>
          <w:b/>
          <w:bCs/>
          <w:sz w:val="36"/>
        </w:rPr>
        <w:t>六</w:t>
      </w:r>
      <w:r w:rsidRPr="002B2807">
        <w:rPr>
          <w:rFonts w:ascii="华文中宋" w:eastAsia="华文中宋" w:hAnsi="华文中宋" w:hint="eastAsia"/>
          <w:b/>
          <w:bCs/>
          <w:sz w:val="36"/>
        </w:rPr>
        <w:t>月</w:t>
      </w:r>
    </w:p>
    <w:p w14:paraId="04B7F8EF" w14:textId="4C75E3D9" w:rsidR="007548C2" w:rsidRDefault="001E1667" w:rsidP="007548C2">
      <w:pPr>
        <w:pStyle w:val="aff"/>
        <w:snapToGrid w:val="0"/>
        <w:spacing w:before="0" w:after="0" w:line="240" w:lineRule="auto"/>
        <w:ind w:firstLine="0"/>
        <w:rPr>
          <w:b/>
          <w:bCs/>
          <w:sz w:val="32"/>
        </w:rPr>
      </w:pPr>
      <w:r>
        <w:br w:type="page"/>
      </w:r>
    </w:p>
    <w:p w14:paraId="1D575A11" w14:textId="61B2DB10" w:rsidR="00CC1234" w:rsidRPr="00E41016" w:rsidRDefault="00F4630C" w:rsidP="001E1667">
      <w:pPr>
        <w:jc w:val="center"/>
        <w:rPr>
          <w:rFonts w:ascii="华文中宋" w:eastAsia="华文中宋" w:hAnsi="华文中宋"/>
          <w:b/>
          <w:bCs/>
          <w:kern w:val="0"/>
          <w:sz w:val="84"/>
        </w:rPr>
      </w:pPr>
      <w:bookmarkStart w:id="1" w:name="_Toc9936548"/>
      <w:r w:rsidRPr="002B2807">
        <w:rPr>
          <w:rFonts w:ascii="华文中宋" w:eastAsia="华文中宋" w:hAnsi="华文中宋" w:hint="eastAsia"/>
          <w:b/>
          <w:bCs/>
          <w:sz w:val="36"/>
          <w:szCs w:val="36"/>
        </w:rPr>
        <w:lastRenderedPageBreak/>
        <w:t xml:space="preserve">目 </w:t>
      </w:r>
      <w:r w:rsidR="004B471A" w:rsidRPr="002B2807">
        <w:rPr>
          <w:rFonts w:ascii="华文中宋" w:eastAsia="华文中宋" w:hAnsi="华文中宋"/>
          <w:b/>
          <w:bCs/>
          <w:sz w:val="36"/>
          <w:szCs w:val="36"/>
        </w:rPr>
        <w:t xml:space="preserve"> </w:t>
      </w:r>
      <w:r w:rsidRPr="002B2807">
        <w:rPr>
          <w:rFonts w:ascii="华文中宋" w:eastAsia="华文中宋" w:hAnsi="华文中宋" w:hint="eastAsia"/>
          <w:b/>
          <w:bCs/>
          <w:sz w:val="36"/>
          <w:szCs w:val="36"/>
        </w:rPr>
        <w:t>录</w:t>
      </w:r>
      <w:bookmarkEnd w:id="0"/>
      <w:bookmarkEnd w:id="1"/>
    </w:p>
    <w:p w14:paraId="3CCBC5EB" w14:textId="77777777" w:rsidR="004B471A" w:rsidRPr="004C2890" w:rsidRDefault="004B471A" w:rsidP="004B471A">
      <w:pPr>
        <w:pStyle w:val="a2"/>
      </w:pPr>
    </w:p>
    <w:p w14:paraId="7864A037" w14:textId="77777777" w:rsidR="004B471A" w:rsidRPr="004C2890" w:rsidRDefault="004B471A" w:rsidP="004B471A">
      <w:pPr>
        <w:pStyle w:val="a2"/>
      </w:pPr>
    </w:p>
    <w:p w14:paraId="533B3E14" w14:textId="06391E69" w:rsidR="00816F36" w:rsidRPr="00816F36" w:rsidRDefault="00A91E08" w:rsidP="00816F36">
      <w:pPr>
        <w:pStyle w:val="TOC1"/>
        <w:adjustRightInd w:val="0"/>
        <w:snapToGrid w:val="0"/>
        <w:spacing w:before="0" w:after="0" w:line="480" w:lineRule="auto"/>
        <w:rPr>
          <w:rFonts w:asciiTheme="minorEastAsia" w:eastAsiaTheme="minorEastAsia" w:hAnsiTheme="minorEastAsia" w:cstheme="minorBidi"/>
          <w:b w:val="0"/>
          <w:caps w:val="0"/>
          <w:noProof/>
          <w:sz w:val="24"/>
          <w:szCs w:val="24"/>
        </w:rPr>
      </w:pPr>
      <w:r w:rsidRPr="00816F36">
        <w:rPr>
          <w:rFonts w:asciiTheme="minorEastAsia" w:eastAsiaTheme="minorEastAsia" w:hAnsiTheme="minorEastAsia"/>
          <w:b w:val="0"/>
          <w:bCs/>
          <w:caps w:val="0"/>
          <w:sz w:val="24"/>
          <w:szCs w:val="24"/>
        </w:rPr>
        <w:fldChar w:fldCharType="begin"/>
      </w:r>
      <w:r w:rsidRPr="00816F36">
        <w:rPr>
          <w:rFonts w:asciiTheme="minorEastAsia" w:eastAsiaTheme="minorEastAsia" w:hAnsiTheme="minorEastAsia"/>
          <w:b w:val="0"/>
          <w:bCs/>
          <w:caps w:val="0"/>
          <w:sz w:val="24"/>
          <w:szCs w:val="24"/>
        </w:rPr>
        <w:instrText xml:space="preserve"> TOC \o "1-2" \h \z \u </w:instrText>
      </w:r>
      <w:r w:rsidRPr="00816F36">
        <w:rPr>
          <w:rFonts w:asciiTheme="minorEastAsia" w:eastAsiaTheme="minorEastAsia" w:hAnsiTheme="minorEastAsia"/>
          <w:b w:val="0"/>
          <w:bCs/>
          <w:caps w:val="0"/>
          <w:sz w:val="24"/>
          <w:szCs w:val="24"/>
        </w:rPr>
        <w:fldChar w:fldCharType="separate"/>
      </w:r>
      <w:hyperlink w:anchor="_Toc47452160" w:history="1">
        <w:r w:rsidR="00816F36" w:rsidRPr="00816F36">
          <w:rPr>
            <w:rStyle w:val="afa"/>
            <w:rFonts w:asciiTheme="minorEastAsia" w:eastAsiaTheme="minorEastAsia" w:hAnsiTheme="minorEastAsia"/>
            <w:noProof/>
            <w:sz w:val="24"/>
            <w:szCs w:val="24"/>
          </w:rPr>
          <w:t>第一章 采购邀请</w:t>
        </w:r>
        <w:r w:rsidR="00816F36" w:rsidRPr="00816F36">
          <w:rPr>
            <w:rFonts w:asciiTheme="minorEastAsia" w:eastAsiaTheme="minorEastAsia" w:hAnsiTheme="minorEastAsia"/>
            <w:noProof/>
            <w:webHidden/>
            <w:sz w:val="24"/>
            <w:szCs w:val="24"/>
          </w:rPr>
          <w:tab/>
        </w:r>
        <w:r w:rsidR="00816F36" w:rsidRPr="00816F36">
          <w:rPr>
            <w:rFonts w:asciiTheme="minorEastAsia" w:eastAsiaTheme="minorEastAsia" w:hAnsiTheme="minorEastAsia"/>
            <w:noProof/>
            <w:webHidden/>
            <w:sz w:val="24"/>
            <w:szCs w:val="24"/>
          </w:rPr>
          <w:fldChar w:fldCharType="begin"/>
        </w:r>
        <w:r w:rsidR="00816F36" w:rsidRPr="00816F36">
          <w:rPr>
            <w:rFonts w:asciiTheme="minorEastAsia" w:eastAsiaTheme="minorEastAsia" w:hAnsiTheme="minorEastAsia"/>
            <w:noProof/>
            <w:webHidden/>
            <w:sz w:val="24"/>
            <w:szCs w:val="24"/>
          </w:rPr>
          <w:instrText xml:space="preserve"> PAGEREF _Toc47452160 \h </w:instrText>
        </w:r>
        <w:r w:rsidR="00816F36" w:rsidRPr="00816F36">
          <w:rPr>
            <w:rFonts w:asciiTheme="minorEastAsia" w:eastAsiaTheme="minorEastAsia" w:hAnsiTheme="minorEastAsia"/>
            <w:noProof/>
            <w:webHidden/>
            <w:sz w:val="24"/>
            <w:szCs w:val="24"/>
          </w:rPr>
        </w:r>
        <w:r w:rsidR="00816F36" w:rsidRPr="00816F36">
          <w:rPr>
            <w:rFonts w:asciiTheme="minorEastAsia" w:eastAsiaTheme="minorEastAsia" w:hAnsiTheme="minorEastAsia"/>
            <w:noProof/>
            <w:webHidden/>
            <w:sz w:val="24"/>
            <w:szCs w:val="24"/>
          </w:rPr>
          <w:fldChar w:fldCharType="separate"/>
        </w:r>
        <w:r w:rsidR="002B2807">
          <w:rPr>
            <w:rFonts w:asciiTheme="minorEastAsia" w:eastAsiaTheme="minorEastAsia" w:hAnsiTheme="minorEastAsia"/>
            <w:noProof/>
            <w:webHidden/>
            <w:sz w:val="24"/>
            <w:szCs w:val="24"/>
          </w:rPr>
          <w:t>3</w:t>
        </w:r>
        <w:r w:rsidR="00816F36" w:rsidRPr="00816F36">
          <w:rPr>
            <w:rFonts w:asciiTheme="minorEastAsia" w:eastAsiaTheme="minorEastAsia" w:hAnsiTheme="minorEastAsia"/>
            <w:noProof/>
            <w:webHidden/>
            <w:sz w:val="24"/>
            <w:szCs w:val="24"/>
          </w:rPr>
          <w:fldChar w:fldCharType="end"/>
        </w:r>
      </w:hyperlink>
    </w:p>
    <w:p w14:paraId="22C9664D" w14:textId="1C8171B2" w:rsidR="00816F36" w:rsidRPr="00816F36" w:rsidRDefault="00215E2F" w:rsidP="00816F36">
      <w:pPr>
        <w:pStyle w:val="TOC1"/>
        <w:adjustRightInd w:val="0"/>
        <w:snapToGrid w:val="0"/>
        <w:spacing w:before="0" w:after="0" w:line="480" w:lineRule="auto"/>
        <w:rPr>
          <w:rFonts w:asciiTheme="minorEastAsia" w:eastAsiaTheme="minorEastAsia" w:hAnsiTheme="minorEastAsia" w:cstheme="minorBidi"/>
          <w:b w:val="0"/>
          <w:caps w:val="0"/>
          <w:noProof/>
          <w:sz w:val="24"/>
          <w:szCs w:val="24"/>
        </w:rPr>
      </w:pPr>
      <w:hyperlink w:anchor="_Toc47452161" w:history="1">
        <w:r w:rsidR="00816F36" w:rsidRPr="00816F36">
          <w:rPr>
            <w:rStyle w:val="afa"/>
            <w:rFonts w:asciiTheme="minorEastAsia" w:eastAsiaTheme="minorEastAsia" w:hAnsiTheme="minorEastAsia"/>
            <w:noProof/>
            <w:sz w:val="24"/>
            <w:szCs w:val="24"/>
          </w:rPr>
          <w:t>第二章  磋商须知</w:t>
        </w:r>
        <w:r w:rsidR="00816F36" w:rsidRPr="00816F36">
          <w:rPr>
            <w:rFonts w:asciiTheme="minorEastAsia" w:eastAsiaTheme="minorEastAsia" w:hAnsiTheme="minorEastAsia"/>
            <w:noProof/>
            <w:webHidden/>
            <w:sz w:val="24"/>
            <w:szCs w:val="24"/>
          </w:rPr>
          <w:tab/>
        </w:r>
        <w:r w:rsidR="00816F36" w:rsidRPr="00816F36">
          <w:rPr>
            <w:rFonts w:asciiTheme="minorEastAsia" w:eastAsiaTheme="minorEastAsia" w:hAnsiTheme="minorEastAsia"/>
            <w:noProof/>
            <w:webHidden/>
            <w:sz w:val="24"/>
            <w:szCs w:val="24"/>
          </w:rPr>
          <w:fldChar w:fldCharType="begin"/>
        </w:r>
        <w:r w:rsidR="00816F36" w:rsidRPr="00816F36">
          <w:rPr>
            <w:rFonts w:asciiTheme="minorEastAsia" w:eastAsiaTheme="minorEastAsia" w:hAnsiTheme="minorEastAsia"/>
            <w:noProof/>
            <w:webHidden/>
            <w:sz w:val="24"/>
            <w:szCs w:val="24"/>
          </w:rPr>
          <w:instrText xml:space="preserve"> PAGEREF _Toc47452161 \h </w:instrText>
        </w:r>
        <w:r w:rsidR="00816F36" w:rsidRPr="00816F36">
          <w:rPr>
            <w:rFonts w:asciiTheme="minorEastAsia" w:eastAsiaTheme="minorEastAsia" w:hAnsiTheme="minorEastAsia"/>
            <w:noProof/>
            <w:webHidden/>
            <w:sz w:val="24"/>
            <w:szCs w:val="24"/>
          </w:rPr>
        </w:r>
        <w:r w:rsidR="00816F36" w:rsidRPr="00816F36">
          <w:rPr>
            <w:rFonts w:asciiTheme="minorEastAsia" w:eastAsiaTheme="minorEastAsia" w:hAnsiTheme="minorEastAsia"/>
            <w:noProof/>
            <w:webHidden/>
            <w:sz w:val="24"/>
            <w:szCs w:val="24"/>
          </w:rPr>
          <w:fldChar w:fldCharType="separate"/>
        </w:r>
        <w:r w:rsidR="002B2807">
          <w:rPr>
            <w:rFonts w:asciiTheme="minorEastAsia" w:eastAsiaTheme="minorEastAsia" w:hAnsiTheme="minorEastAsia"/>
            <w:noProof/>
            <w:webHidden/>
            <w:sz w:val="24"/>
            <w:szCs w:val="24"/>
          </w:rPr>
          <w:t>6</w:t>
        </w:r>
        <w:r w:rsidR="00816F36" w:rsidRPr="00816F36">
          <w:rPr>
            <w:rFonts w:asciiTheme="minorEastAsia" w:eastAsiaTheme="minorEastAsia" w:hAnsiTheme="minorEastAsia"/>
            <w:noProof/>
            <w:webHidden/>
            <w:sz w:val="24"/>
            <w:szCs w:val="24"/>
          </w:rPr>
          <w:fldChar w:fldCharType="end"/>
        </w:r>
      </w:hyperlink>
    </w:p>
    <w:p w14:paraId="23665411" w14:textId="1682D825"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62" w:history="1">
        <w:r w:rsidR="00816F36" w:rsidRPr="00816F36">
          <w:rPr>
            <w:rStyle w:val="afa"/>
            <w:rFonts w:asciiTheme="minorEastAsia" w:eastAsiaTheme="minorEastAsia" w:hAnsiTheme="minorEastAsia" w:cs="Arial"/>
            <w:b w:val="0"/>
            <w:bCs w:val="0"/>
            <w:noProof/>
            <w:sz w:val="24"/>
            <w:szCs w:val="24"/>
          </w:rPr>
          <w:t>一、总 则</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_Toc47452162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6</w:t>
        </w:r>
        <w:r w:rsidR="00816F36" w:rsidRPr="00816F36">
          <w:rPr>
            <w:rFonts w:asciiTheme="minorEastAsia" w:eastAsiaTheme="minorEastAsia" w:hAnsiTheme="minorEastAsia"/>
            <w:b w:val="0"/>
            <w:bCs w:val="0"/>
            <w:noProof/>
            <w:webHidden/>
            <w:sz w:val="24"/>
            <w:szCs w:val="24"/>
          </w:rPr>
          <w:fldChar w:fldCharType="end"/>
        </w:r>
      </w:hyperlink>
    </w:p>
    <w:p w14:paraId="27B3DD94" w14:textId="130D347F"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63" w:history="1">
        <w:r w:rsidR="00816F36" w:rsidRPr="00816F36">
          <w:rPr>
            <w:rStyle w:val="afa"/>
            <w:rFonts w:asciiTheme="minorEastAsia" w:eastAsiaTheme="minorEastAsia" w:hAnsiTheme="minorEastAsia" w:cs="Arial"/>
            <w:b w:val="0"/>
            <w:bCs w:val="0"/>
            <w:noProof/>
            <w:sz w:val="24"/>
            <w:szCs w:val="24"/>
          </w:rPr>
          <w:t>二、磋商响应文件的编制及保证金收取</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_Toc47452163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6</w:t>
        </w:r>
        <w:r w:rsidR="00816F36" w:rsidRPr="00816F36">
          <w:rPr>
            <w:rFonts w:asciiTheme="minorEastAsia" w:eastAsiaTheme="minorEastAsia" w:hAnsiTheme="minorEastAsia"/>
            <w:b w:val="0"/>
            <w:bCs w:val="0"/>
            <w:noProof/>
            <w:webHidden/>
            <w:sz w:val="24"/>
            <w:szCs w:val="24"/>
          </w:rPr>
          <w:fldChar w:fldCharType="end"/>
        </w:r>
      </w:hyperlink>
    </w:p>
    <w:p w14:paraId="3A484298" w14:textId="2D1AD11B"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64" w:history="1">
        <w:r w:rsidR="00816F36" w:rsidRPr="00816F36">
          <w:rPr>
            <w:rStyle w:val="afa"/>
            <w:rFonts w:asciiTheme="minorEastAsia" w:eastAsiaTheme="minorEastAsia" w:hAnsiTheme="minorEastAsia" w:cs="Arial"/>
            <w:b w:val="0"/>
            <w:bCs w:val="0"/>
            <w:noProof/>
            <w:sz w:val="24"/>
            <w:szCs w:val="24"/>
          </w:rPr>
          <w:t>三、响应文件的递交</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_Toc47452164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9</w:t>
        </w:r>
        <w:r w:rsidR="00816F36" w:rsidRPr="00816F36">
          <w:rPr>
            <w:rFonts w:asciiTheme="minorEastAsia" w:eastAsiaTheme="minorEastAsia" w:hAnsiTheme="minorEastAsia"/>
            <w:b w:val="0"/>
            <w:bCs w:val="0"/>
            <w:noProof/>
            <w:webHidden/>
            <w:sz w:val="24"/>
            <w:szCs w:val="24"/>
          </w:rPr>
          <w:fldChar w:fldCharType="end"/>
        </w:r>
      </w:hyperlink>
    </w:p>
    <w:p w14:paraId="012F942B" w14:textId="12EAB24C"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65" w:history="1">
        <w:r w:rsidR="00816F36" w:rsidRPr="00816F36">
          <w:rPr>
            <w:rStyle w:val="afa"/>
            <w:rFonts w:asciiTheme="minorEastAsia" w:eastAsiaTheme="minorEastAsia" w:hAnsiTheme="minorEastAsia" w:cs="Arial"/>
            <w:b w:val="0"/>
            <w:bCs w:val="0"/>
            <w:noProof/>
            <w:sz w:val="24"/>
            <w:szCs w:val="24"/>
          </w:rPr>
          <w:t>四、磋商与评审</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_Toc47452165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10</w:t>
        </w:r>
        <w:r w:rsidR="00816F36" w:rsidRPr="00816F36">
          <w:rPr>
            <w:rFonts w:asciiTheme="minorEastAsia" w:eastAsiaTheme="minorEastAsia" w:hAnsiTheme="minorEastAsia"/>
            <w:b w:val="0"/>
            <w:bCs w:val="0"/>
            <w:noProof/>
            <w:webHidden/>
            <w:sz w:val="24"/>
            <w:szCs w:val="24"/>
          </w:rPr>
          <w:fldChar w:fldCharType="end"/>
        </w:r>
      </w:hyperlink>
    </w:p>
    <w:p w14:paraId="1953EC06" w14:textId="748B336B"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66" w:history="1">
        <w:r w:rsidR="00816F36" w:rsidRPr="00816F36">
          <w:rPr>
            <w:rStyle w:val="afa"/>
            <w:rFonts w:asciiTheme="minorEastAsia" w:eastAsiaTheme="minorEastAsia" w:hAnsiTheme="minorEastAsia" w:cs="Arial"/>
            <w:b w:val="0"/>
            <w:bCs w:val="0"/>
            <w:noProof/>
            <w:sz w:val="24"/>
            <w:szCs w:val="24"/>
          </w:rPr>
          <w:t>五、成交</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_Toc47452166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13</w:t>
        </w:r>
        <w:r w:rsidR="00816F36" w:rsidRPr="00816F36">
          <w:rPr>
            <w:rFonts w:asciiTheme="minorEastAsia" w:eastAsiaTheme="minorEastAsia" w:hAnsiTheme="minorEastAsia"/>
            <w:b w:val="0"/>
            <w:bCs w:val="0"/>
            <w:noProof/>
            <w:webHidden/>
            <w:sz w:val="24"/>
            <w:szCs w:val="24"/>
          </w:rPr>
          <w:fldChar w:fldCharType="end"/>
        </w:r>
      </w:hyperlink>
    </w:p>
    <w:p w14:paraId="439250B6" w14:textId="16BBBC76"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67" w:history="1">
        <w:r w:rsidR="00816F36" w:rsidRPr="00816F36">
          <w:rPr>
            <w:rStyle w:val="afa"/>
            <w:rFonts w:asciiTheme="minorEastAsia" w:eastAsiaTheme="minorEastAsia" w:hAnsiTheme="minorEastAsia" w:cs="Arial"/>
            <w:b w:val="0"/>
            <w:bCs w:val="0"/>
            <w:noProof/>
            <w:sz w:val="24"/>
            <w:szCs w:val="24"/>
          </w:rPr>
          <w:t>六、合同签订相关事项</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_Toc47452167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15</w:t>
        </w:r>
        <w:r w:rsidR="00816F36" w:rsidRPr="00816F36">
          <w:rPr>
            <w:rFonts w:asciiTheme="minorEastAsia" w:eastAsiaTheme="minorEastAsia" w:hAnsiTheme="minorEastAsia"/>
            <w:b w:val="0"/>
            <w:bCs w:val="0"/>
            <w:noProof/>
            <w:webHidden/>
            <w:sz w:val="24"/>
            <w:szCs w:val="24"/>
          </w:rPr>
          <w:fldChar w:fldCharType="end"/>
        </w:r>
      </w:hyperlink>
    </w:p>
    <w:p w14:paraId="5F2F33BD" w14:textId="32C1EB06"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68" w:history="1">
        <w:r w:rsidR="00816F36" w:rsidRPr="00816F36">
          <w:rPr>
            <w:rStyle w:val="afa"/>
            <w:rFonts w:asciiTheme="minorEastAsia" w:eastAsiaTheme="minorEastAsia" w:hAnsiTheme="minorEastAsia" w:cs="Arial"/>
            <w:b w:val="0"/>
            <w:bCs w:val="0"/>
            <w:noProof/>
            <w:sz w:val="24"/>
            <w:szCs w:val="24"/>
          </w:rPr>
          <w:t>七、其他</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_Toc47452168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15</w:t>
        </w:r>
        <w:r w:rsidR="00816F36" w:rsidRPr="00816F36">
          <w:rPr>
            <w:rFonts w:asciiTheme="minorEastAsia" w:eastAsiaTheme="minorEastAsia" w:hAnsiTheme="minorEastAsia"/>
            <w:b w:val="0"/>
            <w:bCs w:val="0"/>
            <w:noProof/>
            <w:webHidden/>
            <w:sz w:val="24"/>
            <w:szCs w:val="24"/>
          </w:rPr>
          <w:fldChar w:fldCharType="end"/>
        </w:r>
      </w:hyperlink>
    </w:p>
    <w:p w14:paraId="30E0C51C" w14:textId="52E27946" w:rsidR="00816F36" w:rsidRPr="00816F36" w:rsidRDefault="00215E2F" w:rsidP="00816F36">
      <w:pPr>
        <w:pStyle w:val="TOC1"/>
        <w:adjustRightInd w:val="0"/>
        <w:snapToGrid w:val="0"/>
        <w:spacing w:before="0" w:after="0" w:line="480" w:lineRule="auto"/>
        <w:rPr>
          <w:rFonts w:asciiTheme="minorEastAsia" w:eastAsiaTheme="minorEastAsia" w:hAnsiTheme="minorEastAsia" w:cstheme="minorBidi"/>
          <w:b w:val="0"/>
          <w:caps w:val="0"/>
          <w:noProof/>
          <w:sz w:val="24"/>
          <w:szCs w:val="24"/>
        </w:rPr>
      </w:pPr>
      <w:hyperlink w:anchor="_Toc47452169" w:history="1">
        <w:r w:rsidR="00816F36" w:rsidRPr="00816F36">
          <w:rPr>
            <w:rStyle w:val="afa"/>
            <w:rFonts w:asciiTheme="minorEastAsia" w:eastAsiaTheme="minorEastAsia" w:hAnsiTheme="minorEastAsia"/>
            <w:noProof/>
            <w:sz w:val="24"/>
            <w:szCs w:val="24"/>
          </w:rPr>
          <w:t>第三章  合同条款及格式</w:t>
        </w:r>
        <w:r w:rsidR="00816F36" w:rsidRPr="00816F36">
          <w:rPr>
            <w:rFonts w:asciiTheme="minorEastAsia" w:eastAsiaTheme="minorEastAsia" w:hAnsiTheme="minorEastAsia"/>
            <w:noProof/>
            <w:webHidden/>
            <w:sz w:val="24"/>
            <w:szCs w:val="24"/>
          </w:rPr>
          <w:tab/>
        </w:r>
        <w:r w:rsidR="00816F36" w:rsidRPr="00816F36">
          <w:rPr>
            <w:rFonts w:asciiTheme="minorEastAsia" w:eastAsiaTheme="minorEastAsia" w:hAnsiTheme="minorEastAsia"/>
            <w:noProof/>
            <w:webHidden/>
            <w:sz w:val="24"/>
            <w:szCs w:val="24"/>
          </w:rPr>
          <w:fldChar w:fldCharType="begin"/>
        </w:r>
        <w:r w:rsidR="00816F36" w:rsidRPr="00816F36">
          <w:rPr>
            <w:rFonts w:asciiTheme="minorEastAsia" w:eastAsiaTheme="minorEastAsia" w:hAnsiTheme="minorEastAsia"/>
            <w:noProof/>
            <w:webHidden/>
            <w:sz w:val="24"/>
            <w:szCs w:val="24"/>
          </w:rPr>
          <w:instrText xml:space="preserve"> PAGEREF _Toc47452169 \h </w:instrText>
        </w:r>
        <w:r w:rsidR="00816F36" w:rsidRPr="00816F36">
          <w:rPr>
            <w:rFonts w:asciiTheme="minorEastAsia" w:eastAsiaTheme="minorEastAsia" w:hAnsiTheme="minorEastAsia"/>
            <w:noProof/>
            <w:webHidden/>
            <w:sz w:val="24"/>
            <w:szCs w:val="24"/>
          </w:rPr>
        </w:r>
        <w:r w:rsidR="00816F36" w:rsidRPr="00816F36">
          <w:rPr>
            <w:rFonts w:asciiTheme="minorEastAsia" w:eastAsiaTheme="minorEastAsia" w:hAnsiTheme="minorEastAsia"/>
            <w:noProof/>
            <w:webHidden/>
            <w:sz w:val="24"/>
            <w:szCs w:val="24"/>
          </w:rPr>
          <w:fldChar w:fldCharType="separate"/>
        </w:r>
        <w:r w:rsidR="002B2807">
          <w:rPr>
            <w:rFonts w:asciiTheme="minorEastAsia" w:eastAsiaTheme="minorEastAsia" w:hAnsiTheme="minorEastAsia"/>
            <w:noProof/>
            <w:webHidden/>
            <w:sz w:val="24"/>
            <w:szCs w:val="24"/>
          </w:rPr>
          <w:t>16</w:t>
        </w:r>
        <w:r w:rsidR="00816F36" w:rsidRPr="00816F36">
          <w:rPr>
            <w:rFonts w:asciiTheme="minorEastAsia" w:eastAsiaTheme="minorEastAsia" w:hAnsiTheme="minorEastAsia"/>
            <w:noProof/>
            <w:webHidden/>
            <w:sz w:val="24"/>
            <w:szCs w:val="24"/>
          </w:rPr>
          <w:fldChar w:fldCharType="end"/>
        </w:r>
      </w:hyperlink>
    </w:p>
    <w:p w14:paraId="39F688C8" w14:textId="776B2731" w:rsidR="00816F36" w:rsidRPr="00816F36" w:rsidRDefault="00215E2F" w:rsidP="00816F36">
      <w:pPr>
        <w:pStyle w:val="TOC1"/>
        <w:adjustRightInd w:val="0"/>
        <w:snapToGrid w:val="0"/>
        <w:spacing w:before="0" w:after="0" w:line="480" w:lineRule="auto"/>
        <w:rPr>
          <w:rFonts w:asciiTheme="minorEastAsia" w:eastAsiaTheme="minorEastAsia" w:hAnsiTheme="minorEastAsia" w:cstheme="minorBidi"/>
          <w:b w:val="0"/>
          <w:caps w:val="0"/>
          <w:noProof/>
          <w:sz w:val="24"/>
          <w:szCs w:val="24"/>
        </w:rPr>
      </w:pPr>
      <w:hyperlink w:anchor="_Toc47452170" w:history="1">
        <w:r w:rsidR="00816F36" w:rsidRPr="00816F36">
          <w:rPr>
            <w:rStyle w:val="afa"/>
            <w:rFonts w:asciiTheme="minorEastAsia" w:eastAsiaTheme="minorEastAsia" w:hAnsiTheme="minorEastAsia"/>
            <w:noProof/>
            <w:sz w:val="24"/>
            <w:szCs w:val="24"/>
          </w:rPr>
          <w:t>第四章 项目需求</w:t>
        </w:r>
        <w:r w:rsidR="00816F36" w:rsidRPr="00816F36">
          <w:rPr>
            <w:rFonts w:asciiTheme="minorEastAsia" w:eastAsiaTheme="minorEastAsia" w:hAnsiTheme="minorEastAsia"/>
            <w:noProof/>
            <w:webHidden/>
            <w:sz w:val="24"/>
            <w:szCs w:val="24"/>
          </w:rPr>
          <w:tab/>
        </w:r>
        <w:r w:rsidR="00816F36" w:rsidRPr="00816F36">
          <w:rPr>
            <w:rFonts w:asciiTheme="minorEastAsia" w:eastAsiaTheme="minorEastAsia" w:hAnsiTheme="minorEastAsia"/>
            <w:noProof/>
            <w:webHidden/>
            <w:sz w:val="24"/>
            <w:szCs w:val="24"/>
          </w:rPr>
          <w:fldChar w:fldCharType="begin"/>
        </w:r>
        <w:r w:rsidR="00816F36" w:rsidRPr="00816F36">
          <w:rPr>
            <w:rFonts w:asciiTheme="minorEastAsia" w:eastAsiaTheme="minorEastAsia" w:hAnsiTheme="minorEastAsia"/>
            <w:noProof/>
            <w:webHidden/>
            <w:sz w:val="24"/>
            <w:szCs w:val="24"/>
          </w:rPr>
          <w:instrText xml:space="preserve"> PAGEREF _Toc47452170 \h </w:instrText>
        </w:r>
        <w:r w:rsidR="00816F36" w:rsidRPr="00816F36">
          <w:rPr>
            <w:rFonts w:asciiTheme="minorEastAsia" w:eastAsiaTheme="minorEastAsia" w:hAnsiTheme="minorEastAsia"/>
            <w:noProof/>
            <w:webHidden/>
            <w:sz w:val="24"/>
            <w:szCs w:val="24"/>
          </w:rPr>
        </w:r>
        <w:r w:rsidR="00816F36" w:rsidRPr="00816F36">
          <w:rPr>
            <w:rFonts w:asciiTheme="minorEastAsia" w:eastAsiaTheme="minorEastAsia" w:hAnsiTheme="minorEastAsia"/>
            <w:noProof/>
            <w:webHidden/>
            <w:sz w:val="24"/>
            <w:szCs w:val="24"/>
          </w:rPr>
          <w:fldChar w:fldCharType="separate"/>
        </w:r>
        <w:r w:rsidR="002B2807">
          <w:rPr>
            <w:rFonts w:asciiTheme="minorEastAsia" w:eastAsiaTheme="minorEastAsia" w:hAnsiTheme="minorEastAsia"/>
            <w:noProof/>
            <w:webHidden/>
            <w:sz w:val="24"/>
            <w:szCs w:val="24"/>
          </w:rPr>
          <w:t>20</w:t>
        </w:r>
        <w:r w:rsidR="00816F36" w:rsidRPr="00816F36">
          <w:rPr>
            <w:rFonts w:asciiTheme="minorEastAsia" w:eastAsiaTheme="minorEastAsia" w:hAnsiTheme="minorEastAsia"/>
            <w:noProof/>
            <w:webHidden/>
            <w:sz w:val="24"/>
            <w:szCs w:val="24"/>
          </w:rPr>
          <w:fldChar w:fldCharType="end"/>
        </w:r>
      </w:hyperlink>
    </w:p>
    <w:p w14:paraId="41EA30AE" w14:textId="6E98AD3E" w:rsidR="00816F36" w:rsidRPr="00816F36" w:rsidRDefault="00215E2F" w:rsidP="00816F36">
      <w:pPr>
        <w:pStyle w:val="TOC1"/>
        <w:adjustRightInd w:val="0"/>
        <w:snapToGrid w:val="0"/>
        <w:spacing w:before="0" w:after="0" w:line="480" w:lineRule="auto"/>
        <w:rPr>
          <w:rFonts w:asciiTheme="minorEastAsia" w:eastAsiaTheme="minorEastAsia" w:hAnsiTheme="minorEastAsia" w:cstheme="minorBidi"/>
          <w:b w:val="0"/>
          <w:caps w:val="0"/>
          <w:noProof/>
          <w:sz w:val="24"/>
          <w:szCs w:val="24"/>
        </w:rPr>
      </w:pPr>
      <w:hyperlink w:anchor="_Toc47452171" w:history="1">
        <w:r w:rsidR="00816F36" w:rsidRPr="00816F36">
          <w:rPr>
            <w:rStyle w:val="afa"/>
            <w:rFonts w:asciiTheme="minorEastAsia" w:eastAsiaTheme="minorEastAsia" w:hAnsiTheme="minorEastAsia"/>
            <w:noProof/>
            <w:sz w:val="24"/>
            <w:szCs w:val="24"/>
          </w:rPr>
          <w:t>第五章 评审方法和评审标准</w:t>
        </w:r>
        <w:r w:rsidR="00816F36" w:rsidRPr="00816F36">
          <w:rPr>
            <w:rFonts w:asciiTheme="minorEastAsia" w:eastAsiaTheme="minorEastAsia" w:hAnsiTheme="minorEastAsia"/>
            <w:noProof/>
            <w:webHidden/>
            <w:sz w:val="24"/>
            <w:szCs w:val="24"/>
          </w:rPr>
          <w:tab/>
        </w:r>
        <w:r w:rsidR="00816F36" w:rsidRPr="00816F36">
          <w:rPr>
            <w:rFonts w:asciiTheme="minorEastAsia" w:eastAsiaTheme="minorEastAsia" w:hAnsiTheme="minorEastAsia"/>
            <w:noProof/>
            <w:webHidden/>
            <w:sz w:val="24"/>
            <w:szCs w:val="24"/>
          </w:rPr>
          <w:fldChar w:fldCharType="begin"/>
        </w:r>
        <w:r w:rsidR="00816F36" w:rsidRPr="00816F36">
          <w:rPr>
            <w:rFonts w:asciiTheme="minorEastAsia" w:eastAsiaTheme="minorEastAsia" w:hAnsiTheme="minorEastAsia"/>
            <w:noProof/>
            <w:webHidden/>
            <w:sz w:val="24"/>
            <w:szCs w:val="24"/>
          </w:rPr>
          <w:instrText xml:space="preserve"> PAGEREF _Toc47452171 \h </w:instrText>
        </w:r>
        <w:r w:rsidR="00816F36" w:rsidRPr="00816F36">
          <w:rPr>
            <w:rFonts w:asciiTheme="minorEastAsia" w:eastAsiaTheme="minorEastAsia" w:hAnsiTheme="minorEastAsia"/>
            <w:noProof/>
            <w:webHidden/>
            <w:sz w:val="24"/>
            <w:szCs w:val="24"/>
          </w:rPr>
        </w:r>
        <w:r w:rsidR="00816F36" w:rsidRPr="00816F36">
          <w:rPr>
            <w:rFonts w:asciiTheme="minorEastAsia" w:eastAsiaTheme="minorEastAsia" w:hAnsiTheme="minorEastAsia"/>
            <w:noProof/>
            <w:webHidden/>
            <w:sz w:val="24"/>
            <w:szCs w:val="24"/>
          </w:rPr>
          <w:fldChar w:fldCharType="separate"/>
        </w:r>
        <w:r w:rsidR="002B2807">
          <w:rPr>
            <w:rFonts w:asciiTheme="minorEastAsia" w:eastAsiaTheme="minorEastAsia" w:hAnsiTheme="minorEastAsia"/>
            <w:noProof/>
            <w:webHidden/>
            <w:sz w:val="24"/>
            <w:szCs w:val="24"/>
          </w:rPr>
          <w:t>23</w:t>
        </w:r>
        <w:r w:rsidR="00816F36" w:rsidRPr="00816F36">
          <w:rPr>
            <w:rFonts w:asciiTheme="minorEastAsia" w:eastAsiaTheme="minorEastAsia" w:hAnsiTheme="minorEastAsia"/>
            <w:noProof/>
            <w:webHidden/>
            <w:sz w:val="24"/>
            <w:szCs w:val="24"/>
          </w:rPr>
          <w:fldChar w:fldCharType="end"/>
        </w:r>
      </w:hyperlink>
    </w:p>
    <w:p w14:paraId="4128F40B" w14:textId="60581997" w:rsidR="00816F36" w:rsidRPr="00816F36" w:rsidRDefault="00215E2F" w:rsidP="00816F36">
      <w:pPr>
        <w:pStyle w:val="TOC1"/>
        <w:adjustRightInd w:val="0"/>
        <w:snapToGrid w:val="0"/>
        <w:spacing w:before="0" w:after="0" w:line="480" w:lineRule="auto"/>
        <w:rPr>
          <w:rFonts w:asciiTheme="minorEastAsia" w:eastAsiaTheme="minorEastAsia" w:hAnsiTheme="minorEastAsia" w:cstheme="minorBidi"/>
          <w:b w:val="0"/>
          <w:caps w:val="0"/>
          <w:noProof/>
          <w:sz w:val="24"/>
          <w:szCs w:val="24"/>
        </w:rPr>
      </w:pPr>
      <w:hyperlink w:anchor="_Toc47452175" w:history="1">
        <w:r w:rsidR="00816F36" w:rsidRPr="00816F36">
          <w:rPr>
            <w:rStyle w:val="afa"/>
            <w:rFonts w:asciiTheme="minorEastAsia" w:eastAsiaTheme="minorEastAsia" w:hAnsiTheme="minorEastAsia"/>
            <w:noProof/>
            <w:sz w:val="24"/>
            <w:szCs w:val="24"/>
          </w:rPr>
          <w:t>第六章  响应文件的组成和格式</w:t>
        </w:r>
        <w:r w:rsidR="00816F36" w:rsidRPr="00816F36">
          <w:rPr>
            <w:rFonts w:asciiTheme="minorEastAsia" w:eastAsiaTheme="minorEastAsia" w:hAnsiTheme="minorEastAsia"/>
            <w:noProof/>
            <w:webHidden/>
            <w:sz w:val="24"/>
            <w:szCs w:val="24"/>
          </w:rPr>
          <w:tab/>
        </w:r>
        <w:r w:rsidR="00816F36" w:rsidRPr="00816F36">
          <w:rPr>
            <w:rFonts w:asciiTheme="minorEastAsia" w:eastAsiaTheme="minorEastAsia" w:hAnsiTheme="minorEastAsia"/>
            <w:noProof/>
            <w:webHidden/>
            <w:sz w:val="24"/>
            <w:szCs w:val="24"/>
          </w:rPr>
          <w:fldChar w:fldCharType="begin"/>
        </w:r>
        <w:r w:rsidR="00816F36" w:rsidRPr="00816F36">
          <w:rPr>
            <w:rFonts w:asciiTheme="minorEastAsia" w:eastAsiaTheme="minorEastAsia" w:hAnsiTheme="minorEastAsia"/>
            <w:noProof/>
            <w:webHidden/>
            <w:sz w:val="24"/>
            <w:szCs w:val="24"/>
          </w:rPr>
          <w:instrText xml:space="preserve"> PAGEREF _Toc47452175 \h </w:instrText>
        </w:r>
        <w:r w:rsidR="00816F36" w:rsidRPr="00816F36">
          <w:rPr>
            <w:rFonts w:asciiTheme="minorEastAsia" w:eastAsiaTheme="minorEastAsia" w:hAnsiTheme="minorEastAsia"/>
            <w:noProof/>
            <w:webHidden/>
            <w:sz w:val="24"/>
            <w:szCs w:val="24"/>
          </w:rPr>
        </w:r>
        <w:r w:rsidR="00816F36" w:rsidRPr="00816F36">
          <w:rPr>
            <w:rFonts w:asciiTheme="minorEastAsia" w:eastAsiaTheme="minorEastAsia" w:hAnsiTheme="minorEastAsia"/>
            <w:noProof/>
            <w:webHidden/>
            <w:sz w:val="24"/>
            <w:szCs w:val="24"/>
          </w:rPr>
          <w:fldChar w:fldCharType="separate"/>
        </w:r>
        <w:r w:rsidR="002B2807">
          <w:rPr>
            <w:rFonts w:asciiTheme="minorEastAsia" w:eastAsiaTheme="minorEastAsia" w:hAnsiTheme="minorEastAsia"/>
            <w:noProof/>
            <w:webHidden/>
            <w:sz w:val="24"/>
            <w:szCs w:val="24"/>
          </w:rPr>
          <w:t>27</w:t>
        </w:r>
        <w:r w:rsidR="00816F36" w:rsidRPr="00816F36">
          <w:rPr>
            <w:rFonts w:asciiTheme="minorEastAsia" w:eastAsiaTheme="minorEastAsia" w:hAnsiTheme="minorEastAsia"/>
            <w:noProof/>
            <w:webHidden/>
            <w:sz w:val="24"/>
            <w:szCs w:val="24"/>
          </w:rPr>
          <w:fldChar w:fldCharType="end"/>
        </w:r>
      </w:hyperlink>
    </w:p>
    <w:p w14:paraId="5B2723D5" w14:textId="157646EC"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76" w:history="1">
        <w:r w:rsidR="00816F36" w:rsidRPr="00816F36">
          <w:rPr>
            <w:rStyle w:val="afa"/>
            <w:rFonts w:asciiTheme="minorEastAsia" w:eastAsiaTheme="minorEastAsia" w:hAnsiTheme="minorEastAsia"/>
            <w:b w:val="0"/>
            <w:bCs w:val="0"/>
            <w:noProof/>
            <w:sz w:val="24"/>
            <w:szCs w:val="24"/>
          </w:rPr>
          <w:t>一、评分索引表</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_Toc47452176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29</w:t>
        </w:r>
        <w:r w:rsidR="00816F36" w:rsidRPr="00816F36">
          <w:rPr>
            <w:rFonts w:asciiTheme="minorEastAsia" w:eastAsiaTheme="minorEastAsia" w:hAnsiTheme="minorEastAsia"/>
            <w:b w:val="0"/>
            <w:bCs w:val="0"/>
            <w:noProof/>
            <w:webHidden/>
            <w:sz w:val="24"/>
            <w:szCs w:val="24"/>
          </w:rPr>
          <w:fldChar w:fldCharType="end"/>
        </w:r>
      </w:hyperlink>
    </w:p>
    <w:p w14:paraId="07969A6B" w14:textId="0231DC97"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77" w:history="1">
        <w:r w:rsidR="00816F36" w:rsidRPr="00816F36">
          <w:rPr>
            <w:rStyle w:val="afa"/>
            <w:rFonts w:asciiTheme="minorEastAsia" w:eastAsiaTheme="minorEastAsia" w:hAnsiTheme="minorEastAsia"/>
            <w:b w:val="0"/>
            <w:bCs w:val="0"/>
            <w:noProof/>
            <w:sz w:val="24"/>
            <w:szCs w:val="24"/>
          </w:rPr>
          <w:t>二、资格审查响应对照表</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_Toc47452177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30</w:t>
        </w:r>
        <w:r w:rsidR="00816F36" w:rsidRPr="00816F36">
          <w:rPr>
            <w:rFonts w:asciiTheme="minorEastAsia" w:eastAsiaTheme="minorEastAsia" w:hAnsiTheme="minorEastAsia"/>
            <w:b w:val="0"/>
            <w:bCs w:val="0"/>
            <w:noProof/>
            <w:webHidden/>
            <w:sz w:val="24"/>
            <w:szCs w:val="24"/>
          </w:rPr>
          <w:fldChar w:fldCharType="end"/>
        </w:r>
      </w:hyperlink>
    </w:p>
    <w:p w14:paraId="37AEADE6" w14:textId="5F3B6E1B"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78" w:history="1">
        <w:r w:rsidR="00816F36" w:rsidRPr="00816F36">
          <w:rPr>
            <w:rStyle w:val="afa"/>
            <w:rFonts w:asciiTheme="minorEastAsia" w:eastAsiaTheme="minorEastAsia" w:hAnsiTheme="minorEastAsia"/>
            <w:b w:val="0"/>
            <w:bCs w:val="0"/>
            <w:noProof/>
            <w:sz w:val="24"/>
            <w:szCs w:val="24"/>
          </w:rPr>
          <w:t>三、符合性审查响应对照表</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_Toc47452178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31</w:t>
        </w:r>
        <w:r w:rsidR="00816F36" w:rsidRPr="00816F36">
          <w:rPr>
            <w:rFonts w:asciiTheme="minorEastAsia" w:eastAsiaTheme="minorEastAsia" w:hAnsiTheme="minorEastAsia"/>
            <w:b w:val="0"/>
            <w:bCs w:val="0"/>
            <w:noProof/>
            <w:webHidden/>
            <w:sz w:val="24"/>
            <w:szCs w:val="24"/>
          </w:rPr>
          <w:fldChar w:fldCharType="end"/>
        </w:r>
      </w:hyperlink>
    </w:p>
    <w:p w14:paraId="43521EC8" w14:textId="2EBDEC15"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79" w:history="1">
        <w:r w:rsidR="00816F36" w:rsidRPr="00816F36">
          <w:rPr>
            <w:rStyle w:val="afa"/>
            <w:rFonts w:asciiTheme="minorEastAsia" w:eastAsiaTheme="minorEastAsia" w:hAnsiTheme="minorEastAsia"/>
            <w:b w:val="0"/>
            <w:bCs w:val="0"/>
            <w:noProof/>
            <w:sz w:val="24"/>
            <w:szCs w:val="24"/>
          </w:rPr>
          <w:t>四、磋商响应报价表</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_Toc47452179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36</w:t>
        </w:r>
        <w:r w:rsidR="00816F36" w:rsidRPr="00816F36">
          <w:rPr>
            <w:rFonts w:asciiTheme="minorEastAsia" w:eastAsiaTheme="minorEastAsia" w:hAnsiTheme="minorEastAsia"/>
            <w:b w:val="0"/>
            <w:bCs w:val="0"/>
            <w:noProof/>
            <w:webHidden/>
            <w:sz w:val="24"/>
            <w:szCs w:val="24"/>
          </w:rPr>
          <w:fldChar w:fldCharType="end"/>
        </w:r>
      </w:hyperlink>
    </w:p>
    <w:p w14:paraId="4073AA69" w14:textId="4E7058C6" w:rsidR="00816F36" w:rsidRPr="00816F36" w:rsidRDefault="00215E2F" w:rsidP="00816F36">
      <w:pPr>
        <w:pStyle w:val="TOC2"/>
        <w:adjustRightInd w:val="0"/>
        <w:snapToGrid w:val="0"/>
        <w:spacing w:line="480" w:lineRule="auto"/>
        <w:rPr>
          <w:rFonts w:asciiTheme="minorEastAsia" w:eastAsiaTheme="minorEastAsia" w:hAnsiTheme="minorEastAsia" w:cstheme="minorBidi"/>
          <w:b w:val="0"/>
          <w:bCs w:val="0"/>
          <w:smallCaps w:val="0"/>
          <w:noProof/>
          <w:sz w:val="24"/>
          <w:szCs w:val="24"/>
        </w:rPr>
      </w:pPr>
      <w:hyperlink w:anchor="_Toc47452180" w:history="1">
        <w:r w:rsidR="00816F36" w:rsidRPr="00816F36">
          <w:rPr>
            <w:rStyle w:val="afa"/>
            <w:rFonts w:asciiTheme="minorEastAsia" w:eastAsiaTheme="minorEastAsia" w:hAnsiTheme="minorEastAsia"/>
            <w:b w:val="0"/>
            <w:bCs w:val="0"/>
            <w:noProof/>
            <w:sz w:val="24"/>
            <w:szCs w:val="24"/>
          </w:rPr>
          <w:t>五、项目技术及商务需求响应及偏离表</w:t>
        </w:r>
        <w:r w:rsidR="00816F36" w:rsidRPr="00816F36">
          <w:rPr>
            <w:rFonts w:asciiTheme="minorEastAsia" w:eastAsiaTheme="minorEastAsia" w:hAnsiTheme="minorEastAsia"/>
            <w:b w:val="0"/>
            <w:bCs w:val="0"/>
            <w:noProof/>
            <w:webHidden/>
            <w:sz w:val="24"/>
            <w:szCs w:val="24"/>
          </w:rPr>
          <w:tab/>
        </w:r>
        <w:r w:rsidR="00816F36" w:rsidRPr="00816F36">
          <w:rPr>
            <w:rFonts w:asciiTheme="minorEastAsia" w:eastAsiaTheme="minorEastAsia" w:hAnsiTheme="minorEastAsia"/>
            <w:b w:val="0"/>
            <w:bCs w:val="0"/>
            <w:noProof/>
            <w:webHidden/>
            <w:sz w:val="24"/>
            <w:szCs w:val="24"/>
          </w:rPr>
          <w:fldChar w:fldCharType="begin"/>
        </w:r>
        <w:r w:rsidR="00816F36" w:rsidRPr="00816F36">
          <w:rPr>
            <w:rFonts w:asciiTheme="minorEastAsia" w:eastAsiaTheme="minorEastAsia" w:hAnsiTheme="minorEastAsia"/>
            <w:b w:val="0"/>
            <w:bCs w:val="0"/>
            <w:noProof/>
            <w:webHidden/>
            <w:sz w:val="24"/>
            <w:szCs w:val="24"/>
          </w:rPr>
          <w:instrText xml:space="preserve"> PAGEREF _Toc47452180 \h </w:instrText>
        </w:r>
        <w:r w:rsidR="00816F36" w:rsidRPr="00816F36">
          <w:rPr>
            <w:rFonts w:asciiTheme="minorEastAsia" w:eastAsiaTheme="minorEastAsia" w:hAnsiTheme="minorEastAsia"/>
            <w:b w:val="0"/>
            <w:bCs w:val="0"/>
            <w:noProof/>
            <w:webHidden/>
            <w:sz w:val="24"/>
            <w:szCs w:val="24"/>
          </w:rPr>
        </w:r>
        <w:r w:rsidR="00816F36" w:rsidRPr="00816F36">
          <w:rPr>
            <w:rFonts w:asciiTheme="minorEastAsia" w:eastAsiaTheme="minorEastAsia" w:hAnsiTheme="minorEastAsia"/>
            <w:b w:val="0"/>
            <w:bCs w:val="0"/>
            <w:noProof/>
            <w:webHidden/>
            <w:sz w:val="24"/>
            <w:szCs w:val="24"/>
          </w:rPr>
          <w:fldChar w:fldCharType="separate"/>
        </w:r>
        <w:r w:rsidR="002B2807">
          <w:rPr>
            <w:rFonts w:asciiTheme="minorEastAsia" w:eastAsiaTheme="minorEastAsia" w:hAnsiTheme="minorEastAsia"/>
            <w:b w:val="0"/>
            <w:bCs w:val="0"/>
            <w:noProof/>
            <w:webHidden/>
            <w:sz w:val="24"/>
            <w:szCs w:val="24"/>
          </w:rPr>
          <w:t>37</w:t>
        </w:r>
        <w:r w:rsidR="00816F36" w:rsidRPr="00816F36">
          <w:rPr>
            <w:rFonts w:asciiTheme="minorEastAsia" w:eastAsiaTheme="minorEastAsia" w:hAnsiTheme="minorEastAsia"/>
            <w:b w:val="0"/>
            <w:bCs w:val="0"/>
            <w:noProof/>
            <w:webHidden/>
            <w:sz w:val="24"/>
            <w:szCs w:val="24"/>
          </w:rPr>
          <w:fldChar w:fldCharType="end"/>
        </w:r>
      </w:hyperlink>
    </w:p>
    <w:p w14:paraId="305D4A20" w14:textId="656CB1B8" w:rsidR="00816F36" w:rsidRPr="00816F36" w:rsidRDefault="00215E2F" w:rsidP="00816F36">
      <w:pPr>
        <w:pStyle w:val="TOC1"/>
        <w:adjustRightInd w:val="0"/>
        <w:snapToGrid w:val="0"/>
        <w:spacing w:before="0" w:after="0" w:line="480" w:lineRule="auto"/>
        <w:rPr>
          <w:rFonts w:asciiTheme="minorEastAsia" w:eastAsiaTheme="minorEastAsia" w:hAnsiTheme="minorEastAsia" w:cstheme="minorBidi"/>
          <w:b w:val="0"/>
          <w:caps w:val="0"/>
          <w:noProof/>
          <w:sz w:val="24"/>
          <w:szCs w:val="24"/>
        </w:rPr>
      </w:pPr>
      <w:hyperlink w:anchor="_Toc47452181" w:history="1">
        <w:r w:rsidR="00816F36" w:rsidRPr="00816F36">
          <w:rPr>
            <w:rStyle w:val="afa"/>
            <w:rFonts w:asciiTheme="minorEastAsia" w:eastAsiaTheme="minorEastAsia" w:hAnsiTheme="minorEastAsia"/>
            <w:noProof/>
            <w:sz w:val="24"/>
            <w:szCs w:val="24"/>
          </w:rPr>
          <w:t>附件</w:t>
        </w:r>
        <w:r w:rsidR="00816F36" w:rsidRPr="00816F36">
          <w:rPr>
            <w:rFonts w:asciiTheme="minorEastAsia" w:eastAsiaTheme="minorEastAsia" w:hAnsiTheme="minorEastAsia"/>
            <w:noProof/>
            <w:webHidden/>
            <w:sz w:val="24"/>
            <w:szCs w:val="24"/>
          </w:rPr>
          <w:tab/>
        </w:r>
        <w:r w:rsidR="00816F36" w:rsidRPr="00816F36">
          <w:rPr>
            <w:rFonts w:asciiTheme="minorEastAsia" w:eastAsiaTheme="minorEastAsia" w:hAnsiTheme="minorEastAsia"/>
            <w:noProof/>
            <w:webHidden/>
            <w:sz w:val="24"/>
            <w:szCs w:val="24"/>
          </w:rPr>
          <w:fldChar w:fldCharType="begin"/>
        </w:r>
        <w:r w:rsidR="00816F36" w:rsidRPr="00816F36">
          <w:rPr>
            <w:rFonts w:asciiTheme="minorEastAsia" w:eastAsiaTheme="minorEastAsia" w:hAnsiTheme="minorEastAsia"/>
            <w:noProof/>
            <w:webHidden/>
            <w:sz w:val="24"/>
            <w:szCs w:val="24"/>
          </w:rPr>
          <w:instrText xml:space="preserve"> PAGEREF _Toc47452181 \h </w:instrText>
        </w:r>
        <w:r w:rsidR="00816F36" w:rsidRPr="00816F36">
          <w:rPr>
            <w:rFonts w:asciiTheme="minorEastAsia" w:eastAsiaTheme="minorEastAsia" w:hAnsiTheme="minorEastAsia"/>
            <w:noProof/>
            <w:webHidden/>
            <w:sz w:val="24"/>
            <w:szCs w:val="24"/>
          </w:rPr>
          <w:fldChar w:fldCharType="separate"/>
        </w:r>
        <w:r w:rsidR="002B2807">
          <w:rPr>
            <w:rFonts w:asciiTheme="minorEastAsia" w:eastAsiaTheme="minorEastAsia" w:hAnsiTheme="minorEastAsia" w:hint="eastAsia"/>
            <w:b w:val="0"/>
            <w:bCs/>
            <w:noProof/>
            <w:webHidden/>
            <w:sz w:val="24"/>
            <w:szCs w:val="24"/>
          </w:rPr>
          <w:t>错误!未定义书签。</w:t>
        </w:r>
        <w:r w:rsidR="00816F36" w:rsidRPr="00816F36">
          <w:rPr>
            <w:rFonts w:asciiTheme="minorEastAsia" w:eastAsiaTheme="minorEastAsia" w:hAnsiTheme="minorEastAsia"/>
            <w:noProof/>
            <w:webHidden/>
            <w:sz w:val="24"/>
            <w:szCs w:val="24"/>
          </w:rPr>
          <w:fldChar w:fldCharType="end"/>
        </w:r>
      </w:hyperlink>
    </w:p>
    <w:p w14:paraId="554FD061" w14:textId="05F16826" w:rsidR="00CC1234" w:rsidRPr="00A91E08" w:rsidRDefault="00A91E08" w:rsidP="00816F36">
      <w:pPr>
        <w:adjustRightInd w:val="0"/>
        <w:snapToGrid w:val="0"/>
        <w:spacing w:line="480" w:lineRule="auto"/>
        <w:rPr>
          <w:rFonts w:asciiTheme="minorEastAsia" w:eastAsiaTheme="minorEastAsia" w:hAnsiTheme="minorEastAsia"/>
          <w:color w:val="FF0000"/>
          <w:sz w:val="24"/>
        </w:rPr>
      </w:pPr>
      <w:r w:rsidRPr="00816F36">
        <w:rPr>
          <w:rFonts w:asciiTheme="minorEastAsia" w:eastAsiaTheme="minorEastAsia" w:hAnsiTheme="minorEastAsia"/>
          <w:bCs/>
          <w:caps/>
          <w:sz w:val="24"/>
        </w:rPr>
        <w:fldChar w:fldCharType="end"/>
      </w:r>
      <w:r w:rsidR="00F4630C" w:rsidRPr="00A91E08">
        <w:rPr>
          <w:rFonts w:asciiTheme="minorEastAsia" w:eastAsiaTheme="minorEastAsia" w:hAnsiTheme="minorEastAsia"/>
          <w:color w:val="FF0000"/>
          <w:sz w:val="24"/>
        </w:rPr>
        <w:br w:type="page"/>
      </w:r>
    </w:p>
    <w:p w14:paraId="71FA0EF3" w14:textId="77777777" w:rsidR="00CC1234" w:rsidRPr="004C2890" w:rsidRDefault="00F4630C" w:rsidP="00C21C05">
      <w:pPr>
        <w:pStyle w:val="10"/>
        <w:spacing w:afterLines="50" w:after="143"/>
        <w:jc w:val="center"/>
        <w:rPr>
          <w:rFonts w:ascii="华文中宋" w:eastAsia="华文中宋" w:hAnsi="华文中宋"/>
          <w:b/>
          <w:sz w:val="36"/>
          <w:szCs w:val="36"/>
        </w:rPr>
      </w:pPr>
      <w:bookmarkStart w:id="2" w:name="_Toc47452160"/>
      <w:r w:rsidRPr="004C2890">
        <w:rPr>
          <w:rFonts w:ascii="华文中宋" w:eastAsia="华文中宋" w:hAnsi="华文中宋" w:hint="eastAsia"/>
          <w:b/>
          <w:sz w:val="36"/>
          <w:szCs w:val="36"/>
        </w:rPr>
        <w:lastRenderedPageBreak/>
        <w:t>第一章 采购邀请</w:t>
      </w:r>
      <w:bookmarkEnd w:id="2"/>
    </w:p>
    <w:p w14:paraId="600986B0" w14:textId="5F4AC95C" w:rsidR="001E1667" w:rsidRDefault="00D71990" w:rsidP="001E1667">
      <w:pPr>
        <w:adjustRightInd w:val="0"/>
        <w:snapToGrid w:val="0"/>
        <w:spacing w:line="360" w:lineRule="auto"/>
        <w:ind w:firstLineChars="200" w:firstLine="480"/>
        <w:rPr>
          <w:rFonts w:ascii="宋体" w:hAnsi="宋体"/>
          <w:sz w:val="24"/>
        </w:rPr>
      </w:pPr>
      <w:bookmarkStart w:id="3" w:name="_Toc513029209"/>
      <w:bookmarkStart w:id="4" w:name="_Toc14577347"/>
      <w:bookmarkStart w:id="5" w:name="_Toc61149549"/>
      <w:bookmarkStart w:id="6" w:name="_Hlk8656391"/>
      <w:bookmarkStart w:id="7" w:name="_Hlk105768759"/>
      <w:r w:rsidRPr="00D71990">
        <w:rPr>
          <w:rFonts w:ascii="宋体" w:hAnsi="宋体" w:cs="宋体" w:hint="eastAsia"/>
          <w:bCs/>
          <w:kern w:val="0"/>
          <w:sz w:val="24"/>
        </w:rPr>
        <w:t>南京工业职业技术大学智能客服系</w:t>
      </w:r>
      <w:r w:rsidRPr="00D71990">
        <w:rPr>
          <w:rFonts w:ascii="宋体" w:hAnsi="宋体" w:cs="宋体" w:hint="eastAsia"/>
          <w:bCs/>
          <w:color w:val="000000" w:themeColor="text1"/>
          <w:kern w:val="0"/>
          <w:sz w:val="24"/>
        </w:rPr>
        <w:t>统</w:t>
      </w:r>
      <w:r w:rsidR="001E1667" w:rsidRPr="00D71990">
        <w:rPr>
          <w:rFonts w:ascii="宋体" w:hAnsi="宋体" w:hint="eastAsia"/>
          <w:color w:val="000000" w:themeColor="text1"/>
          <w:sz w:val="24"/>
        </w:rPr>
        <w:t>项目实</w:t>
      </w:r>
      <w:r w:rsidR="001E1667" w:rsidRPr="004C2890">
        <w:rPr>
          <w:rFonts w:ascii="宋体" w:hAnsi="宋体" w:hint="eastAsia"/>
          <w:sz w:val="24"/>
        </w:rPr>
        <w:t>施</w:t>
      </w:r>
      <w:r w:rsidR="001E1667">
        <w:rPr>
          <w:rFonts w:ascii="宋体" w:hAnsi="宋体" w:hint="eastAsia"/>
          <w:sz w:val="24"/>
        </w:rPr>
        <w:t>竞争性磋商采购</w:t>
      </w:r>
      <w:r w:rsidR="001E1667">
        <w:rPr>
          <w:rFonts w:ascii="宋体" w:hAnsi="宋体" w:hint="eastAsia"/>
          <w:bCs/>
          <w:sz w:val="24"/>
        </w:rPr>
        <w:t>，欢迎符合条件的供应商参加磋商。</w:t>
      </w:r>
    </w:p>
    <w:p w14:paraId="4C5D647D" w14:textId="77777777" w:rsidR="00F256B6" w:rsidRDefault="00F256B6" w:rsidP="00F256B6">
      <w:pPr>
        <w:widowControl/>
        <w:adjustRightInd w:val="0"/>
        <w:snapToGrid w:val="0"/>
        <w:spacing w:line="360" w:lineRule="auto"/>
        <w:ind w:firstLineChars="200" w:firstLine="482"/>
        <w:rPr>
          <w:rFonts w:ascii="宋体" w:hAnsi="宋体" w:cs="宋体"/>
          <w:b/>
          <w:bCs/>
          <w:color w:val="000000"/>
          <w:kern w:val="0"/>
          <w:sz w:val="24"/>
        </w:rPr>
      </w:pPr>
      <w:r>
        <w:rPr>
          <w:rFonts w:ascii="宋体" w:hAnsi="宋体" w:cs="宋体" w:hint="eastAsia"/>
          <w:b/>
          <w:bCs/>
          <w:color w:val="000000"/>
          <w:kern w:val="0"/>
          <w:sz w:val="24"/>
        </w:rPr>
        <w:t>一、项目基本情况</w:t>
      </w:r>
    </w:p>
    <w:p w14:paraId="35E4E2CE" w14:textId="73E534DF" w:rsidR="00F256B6" w:rsidRPr="00D71990" w:rsidRDefault="00F256B6" w:rsidP="00F256B6">
      <w:pPr>
        <w:widowControl/>
        <w:adjustRightInd w:val="0"/>
        <w:snapToGrid w:val="0"/>
        <w:spacing w:line="360" w:lineRule="auto"/>
        <w:ind w:firstLineChars="200" w:firstLine="480"/>
        <w:rPr>
          <w:rFonts w:ascii="宋体" w:hAnsi="宋体" w:cs="宋体"/>
          <w:bCs/>
          <w:kern w:val="0"/>
          <w:sz w:val="24"/>
        </w:rPr>
      </w:pPr>
      <w:bookmarkStart w:id="8" w:name="_Hlk28680462"/>
      <w:r w:rsidRPr="00066E1C">
        <w:rPr>
          <w:rFonts w:ascii="宋体" w:hAnsi="宋体" w:cs="宋体"/>
          <w:bCs/>
          <w:kern w:val="0"/>
          <w:sz w:val="24"/>
        </w:rPr>
        <w:t>1.1</w:t>
      </w:r>
      <w:r w:rsidRPr="00066E1C">
        <w:rPr>
          <w:rFonts w:ascii="宋体" w:hAnsi="宋体" w:cs="宋体" w:hint="eastAsia"/>
          <w:bCs/>
          <w:kern w:val="0"/>
          <w:sz w:val="24"/>
        </w:rPr>
        <w:t>项目</w:t>
      </w:r>
      <w:r w:rsidRPr="00D71990">
        <w:rPr>
          <w:rFonts w:ascii="宋体" w:hAnsi="宋体" w:cs="宋体" w:hint="eastAsia"/>
          <w:bCs/>
          <w:kern w:val="0"/>
          <w:sz w:val="24"/>
        </w:rPr>
        <w:t>编号：</w:t>
      </w:r>
      <w:r w:rsidR="00066E1C" w:rsidRPr="00D71990">
        <w:rPr>
          <w:rFonts w:ascii="宋体" w:hAnsi="宋体" w:cs="宋体"/>
          <w:bCs/>
          <w:kern w:val="0"/>
          <w:sz w:val="24"/>
        </w:rPr>
        <w:t>YC</w:t>
      </w:r>
      <w:r w:rsidR="00721CA5" w:rsidRPr="00D71990">
        <w:rPr>
          <w:rFonts w:ascii="宋体" w:hAnsi="宋体" w:cs="宋体"/>
          <w:bCs/>
          <w:kern w:val="0"/>
          <w:sz w:val="24"/>
        </w:rPr>
        <w:t>2022</w:t>
      </w:r>
      <w:r w:rsidR="00066E1C" w:rsidRPr="00D71990">
        <w:rPr>
          <w:rFonts w:ascii="宋体" w:hAnsi="宋体" w:cs="宋体"/>
          <w:bCs/>
          <w:kern w:val="0"/>
          <w:sz w:val="24"/>
        </w:rPr>
        <w:t>-</w:t>
      </w:r>
      <w:r w:rsidR="001E1667" w:rsidRPr="00D71990">
        <w:rPr>
          <w:rFonts w:ascii="宋体" w:hAnsi="宋体" w:cs="宋体"/>
          <w:bCs/>
          <w:kern w:val="0"/>
          <w:sz w:val="24"/>
        </w:rPr>
        <w:t>ZX</w:t>
      </w:r>
      <w:r w:rsidR="00D71990" w:rsidRPr="00D71990">
        <w:rPr>
          <w:rFonts w:ascii="宋体" w:hAnsi="宋体" w:cs="宋体"/>
          <w:bCs/>
          <w:kern w:val="0"/>
          <w:sz w:val="24"/>
        </w:rPr>
        <w:t>16717</w:t>
      </w:r>
    </w:p>
    <w:p w14:paraId="106C1310" w14:textId="2035479C" w:rsidR="008558DF" w:rsidRPr="00D71990" w:rsidRDefault="00F256B6" w:rsidP="00EF70B6">
      <w:pPr>
        <w:widowControl/>
        <w:adjustRightInd w:val="0"/>
        <w:snapToGrid w:val="0"/>
        <w:spacing w:line="360" w:lineRule="auto"/>
        <w:ind w:firstLineChars="200" w:firstLine="480"/>
        <w:rPr>
          <w:rFonts w:ascii="宋体" w:hAnsi="宋体" w:cs="宋体"/>
          <w:bCs/>
          <w:kern w:val="0"/>
          <w:sz w:val="24"/>
        </w:rPr>
      </w:pPr>
      <w:r w:rsidRPr="00D71990">
        <w:rPr>
          <w:rFonts w:ascii="宋体" w:hAnsi="宋体" w:cs="宋体"/>
          <w:bCs/>
          <w:kern w:val="0"/>
          <w:sz w:val="24"/>
        </w:rPr>
        <w:t>1.2</w:t>
      </w:r>
      <w:r w:rsidRPr="00D71990">
        <w:rPr>
          <w:rFonts w:ascii="宋体" w:hAnsi="宋体" w:cs="宋体" w:hint="eastAsia"/>
          <w:bCs/>
          <w:kern w:val="0"/>
          <w:sz w:val="24"/>
        </w:rPr>
        <w:t>项目名称：</w:t>
      </w:r>
      <w:r w:rsidR="00D71990" w:rsidRPr="00D71990">
        <w:rPr>
          <w:rFonts w:ascii="宋体" w:hAnsi="宋体" w:cs="宋体" w:hint="eastAsia"/>
          <w:bCs/>
          <w:kern w:val="0"/>
          <w:sz w:val="24"/>
        </w:rPr>
        <w:t>南京工业职业技术大学智能客服系统</w:t>
      </w:r>
      <w:r w:rsidR="00EF70B6" w:rsidRPr="00D71990">
        <w:rPr>
          <w:rFonts w:ascii="宋体" w:hAnsi="宋体" w:cs="宋体"/>
          <w:bCs/>
          <w:kern w:val="0"/>
          <w:sz w:val="24"/>
        </w:rPr>
        <w:t xml:space="preserve"> </w:t>
      </w:r>
    </w:p>
    <w:p w14:paraId="61DC5D86" w14:textId="10E004A3" w:rsidR="00F256B6" w:rsidRPr="00D71990" w:rsidRDefault="00F256B6" w:rsidP="00F256B6">
      <w:pPr>
        <w:widowControl/>
        <w:adjustRightInd w:val="0"/>
        <w:snapToGrid w:val="0"/>
        <w:spacing w:line="360" w:lineRule="auto"/>
        <w:ind w:firstLineChars="200" w:firstLine="480"/>
        <w:rPr>
          <w:rFonts w:ascii="宋体" w:hAnsi="宋体" w:cs="宋体"/>
          <w:bCs/>
          <w:kern w:val="0"/>
          <w:sz w:val="24"/>
        </w:rPr>
      </w:pPr>
      <w:r w:rsidRPr="00D71990">
        <w:rPr>
          <w:rFonts w:ascii="宋体" w:hAnsi="宋体" w:cs="宋体" w:hint="eastAsia"/>
          <w:bCs/>
          <w:kern w:val="0"/>
          <w:sz w:val="24"/>
        </w:rPr>
        <w:t>1</w:t>
      </w:r>
      <w:r w:rsidRPr="00D71990">
        <w:rPr>
          <w:rFonts w:ascii="宋体" w:hAnsi="宋体" w:cs="宋体"/>
          <w:bCs/>
          <w:kern w:val="0"/>
          <w:sz w:val="24"/>
        </w:rPr>
        <w:t>.</w:t>
      </w:r>
      <w:r w:rsidR="00EF70B6" w:rsidRPr="00D71990">
        <w:rPr>
          <w:rFonts w:ascii="宋体" w:hAnsi="宋体" w:cs="宋体"/>
          <w:bCs/>
          <w:kern w:val="0"/>
          <w:sz w:val="24"/>
        </w:rPr>
        <w:t>3</w:t>
      </w:r>
      <w:r w:rsidRPr="00D71990">
        <w:rPr>
          <w:rFonts w:ascii="宋体" w:hAnsi="宋体" w:cs="宋体" w:hint="eastAsia"/>
          <w:bCs/>
          <w:kern w:val="0"/>
          <w:sz w:val="24"/>
        </w:rPr>
        <w:t>预算金额：</w:t>
      </w:r>
      <w:r w:rsidR="00D71990" w:rsidRPr="00D71990">
        <w:rPr>
          <w:rFonts w:ascii="宋体" w:hAnsi="宋体" w:cs="宋体"/>
          <w:bCs/>
          <w:kern w:val="0"/>
          <w:sz w:val="24"/>
        </w:rPr>
        <w:t>20</w:t>
      </w:r>
      <w:r w:rsidRPr="00D71990">
        <w:rPr>
          <w:rFonts w:ascii="宋体" w:hAnsi="宋体" w:cs="宋体" w:hint="eastAsia"/>
          <w:bCs/>
          <w:kern w:val="0"/>
          <w:sz w:val="24"/>
        </w:rPr>
        <w:t>万元；</w:t>
      </w:r>
    </w:p>
    <w:p w14:paraId="5DFCD869" w14:textId="6C088299" w:rsidR="00F256B6" w:rsidRPr="00695E70" w:rsidRDefault="00F256B6" w:rsidP="00F256B6">
      <w:pPr>
        <w:widowControl/>
        <w:adjustRightInd w:val="0"/>
        <w:snapToGrid w:val="0"/>
        <w:spacing w:line="360" w:lineRule="auto"/>
        <w:ind w:firstLineChars="200" w:firstLine="480"/>
        <w:rPr>
          <w:rFonts w:ascii="宋体" w:hAnsi="宋体" w:cs="宋体"/>
          <w:bCs/>
          <w:color w:val="0000FF"/>
          <w:kern w:val="0"/>
          <w:sz w:val="24"/>
        </w:rPr>
      </w:pPr>
      <w:r w:rsidRPr="00D71990">
        <w:rPr>
          <w:rFonts w:ascii="宋体" w:hAnsi="宋体" w:cs="宋体" w:hint="eastAsia"/>
          <w:bCs/>
          <w:kern w:val="0"/>
          <w:sz w:val="24"/>
        </w:rPr>
        <w:t>1</w:t>
      </w:r>
      <w:r w:rsidRPr="00D71990">
        <w:rPr>
          <w:rFonts w:ascii="宋体" w:hAnsi="宋体" w:cs="宋体"/>
          <w:bCs/>
          <w:kern w:val="0"/>
          <w:sz w:val="24"/>
        </w:rPr>
        <w:t>.</w:t>
      </w:r>
      <w:r w:rsidR="00EF70B6" w:rsidRPr="00D71990">
        <w:rPr>
          <w:rFonts w:ascii="宋体" w:hAnsi="宋体" w:cs="宋体"/>
          <w:bCs/>
          <w:kern w:val="0"/>
          <w:sz w:val="24"/>
        </w:rPr>
        <w:t>4</w:t>
      </w:r>
      <w:r w:rsidRPr="00D71990">
        <w:rPr>
          <w:rFonts w:ascii="宋体" w:hAnsi="宋体" w:cs="宋体" w:hint="eastAsia"/>
          <w:bCs/>
          <w:color w:val="000000"/>
          <w:kern w:val="0"/>
          <w:sz w:val="24"/>
        </w:rPr>
        <w:t>本项目设定最高限</w:t>
      </w:r>
      <w:r w:rsidRPr="00D71990">
        <w:rPr>
          <w:rFonts w:ascii="宋体" w:hAnsi="宋体" w:cs="宋体" w:hint="eastAsia"/>
          <w:bCs/>
          <w:kern w:val="0"/>
          <w:sz w:val="24"/>
        </w:rPr>
        <w:t>价</w:t>
      </w:r>
      <w:r w:rsidR="008558DF" w:rsidRPr="00D71990">
        <w:rPr>
          <w:rFonts w:ascii="宋体" w:hAnsi="宋体" w:hint="eastAsia"/>
          <w:sz w:val="24"/>
        </w:rPr>
        <w:t>，</w:t>
      </w:r>
      <w:r w:rsidRPr="00D71990">
        <w:rPr>
          <w:rFonts w:ascii="宋体" w:hAnsi="宋体" w:hint="eastAsia"/>
          <w:sz w:val="24"/>
        </w:rPr>
        <w:t>最高限价</w:t>
      </w:r>
      <w:r w:rsidRPr="00D71990">
        <w:rPr>
          <w:rFonts w:ascii="宋体" w:hAnsi="宋体" w:cs="宋体" w:hint="eastAsia"/>
          <w:bCs/>
          <w:kern w:val="0"/>
          <w:sz w:val="24"/>
        </w:rPr>
        <w:t>为</w:t>
      </w:r>
      <w:r w:rsidR="00CF18A5">
        <w:rPr>
          <w:rFonts w:asciiTheme="minorEastAsia" w:eastAsiaTheme="minorEastAsia" w:hAnsiTheme="minorEastAsia" w:hint="eastAsia"/>
          <w:sz w:val="24"/>
        </w:rPr>
        <w:t>20</w:t>
      </w:r>
      <w:r w:rsidR="006E2816" w:rsidRPr="00D71990">
        <w:rPr>
          <w:rFonts w:asciiTheme="minorEastAsia" w:eastAsiaTheme="minorEastAsia" w:hAnsiTheme="minorEastAsia" w:hint="eastAsia"/>
          <w:sz w:val="24"/>
        </w:rPr>
        <w:t>万元</w:t>
      </w:r>
      <w:r w:rsidR="006E2816">
        <w:rPr>
          <w:rFonts w:asciiTheme="minorEastAsia" w:eastAsiaTheme="minorEastAsia" w:hAnsiTheme="minorEastAsia" w:hint="eastAsia"/>
          <w:sz w:val="24"/>
        </w:rPr>
        <w:t>，</w:t>
      </w:r>
      <w:r w:rsidR="006E2816">
        <w:rPr>
          <w:rFonts w:asciiTheme="minorEastAsia" w:eastAsiaTheme="minorEastAsia" w:hAnsiTheme="minorEastAsia"/>
          <w:sz w:val="24"/>
        </w:rPr>
        <w:t>服务</w:t>
      </w:r>
      <w:r w:rsidR="006E2816">
        <w:rPr>
          <w:rFonts w:asciiTheme="minorEastAsia" w:eastAsiaTheme="minorEastAsia" w:hAnsiTheme="minorEastAsia" w:hint="eastAsia"/>
          <w:sz w:val="24"/>
        </w:rPr>
        <w:t>期为</w:t>
      </w:r>
      <w:r w:rsidR="006E2816">
        <w:rPr>
          <w:rFonts w:asciiTheme="minorEastAsia" w:eastAsiaTheme="minorEastAsia" w:hAnsiTheme="minorEastAsia"/>
          <w:sz w:val="24"/>
        </w:rPr>
        <w:t>两年</w:t>
      </w:r>
      <w:r w:rsidRPr="00D71990">
        <w:rPr>
          <w:rFonts w:ascii="宋体" w:hAnsi="宋体" w:cs="宋体" w:hint="eastAsia"/>
          <w:bCs/>
          <w:kern w:val="0"/>
          <w:sz w:val="24"/>
        </w:rPr>
        <w:t>；</w:t>
      </w:r>
      <w:r w:rsidR="00D71990" w:rsidRPr="00695E70">
        <w:rPr>
          <w:rFonts w:ascii="宋体" w:hAnsi="宋体" w:cs="宋体"/>
          <w:bCs/>
          <w:color w:val="0000FF"/>
          <w:kern w:val="0"/>
          <w:sz w:val="24"/>
        </w:rPr>
        <w:t xml:space="preserve"> </w:t>
      </w:r>
    </w:p>
    <w:bookmarkEnd w:id="8"/>
    <w:p w14:paraId="2F0D08C1" w14:textId="5213E186" w:rsidR="00EA12E6" w:rsidRPr="009D63A9" w:rsidRDefault="00EA12E6" w:rsidP="00EA12E6">
      <w:pPr>
        <w:widowControl/>
        <w:adjustRightInd w:val="0"/>
        <w:snapToGrid w:val="0"/>
        <w:spacing w:line="360" w:lineRule="auto"/>
        <w:ind w:firstLineChars="200" w:firstLine="480"/>
        <w:rPr>
          <w:rFonts w:ascii="宋体" w:hAnsi="宋体" w:cs="宋体"/>
          <w:bCs/>
          <w:color w:val="0000FF"/>
          <w:kern w:val="0"/>
          <w:sz w:val="24"/>
        </w:rPr>
      </w:pPr>
      <w:r w:rsidRPr="009D63A9">
        <w:rPr>
          <w:rFonts w:ascii="宋体" w:hAnsi="宋体" w:cs="宋体" w:hint="eastAsia"/>
          <w:bCs/>
          <w:kern w:val="0"/>
          <w:sz w:val="24"/>
        </w:rPr>
        <w:t>1</w:t>
      </w:r>
      <w:r w:rsidRPr="009D63A9">
        <w:rPr>
          <w:rFonts w:ascii="宋体" w:hAnsi="宋体" w:cs="宋体"/>
          <w:bCs/>
          <w:kern w:val="0"/>
          <w:sz w:val="24"/>
        </w:rPr>
        <w:t>.</w:t>
      </w:r>
      <w:r>
        <w:rPr>
          <w:rFonts w:ascii="宋体" w:hAnsi="宋体" w:cs="宋体"/>
          <w:bCs/>
          <w:kern w:val="0"/>
          <w:sz w:val="24"/>
        </w:rPr>
        <w:t>5</w:t>
      </w:r>
      <w:r w:rsidRPr="00330BCE">
        <w:rPr>
          <w:rFonts w:ascii="宋体" w:hAnsi="宋体" w:cs="宋体" w:hint="eastAsia"/>
          <w:bCs/>
          <w:kern w:val="0"/>
          <w:sz w:val="24"/>
        </w:rPr>
        <w:t>采购需求：</w:t>
      </w:r>
      <w:r w:rsidR="00D71990" w:rsidRPr="00D71990">
        <w:rPr>
          <w:rFonts w:ascii="宋体" w:hAnsi="宋体" w:cs="宋体" w:hint="eastAsia"/>
          <w:bCs/>
          <w:kern w:val="0"/>
          <w:sz w:val="24"/>
        </w:rPr>
        <w:t>智能客服系</w:t>
      </w:r>
      <w:r w:rsidR="00D71990" w:rsidRPr="00D71990">
        <w:rPr>
          <w:rFonts w:ascii="宋体" w:hAnsi="宋体" w:cs="宋体" w:hint="eastAsia"/>
          <w:bCs/>
          <w:color w:val="000000" w:themeColor="text1"/>
          <w:kern w:val="0"/>
          <w:sz w:val="24"/>
        </w:rPr>
        <w:t>统</w:t>
      </w:r>
      <w:r>
        <w:rPr>
          <w:rFonts w:ascii="宋体" w:hAnsi="宋体" w:cs="宋体" w:hint="eastAsia"/>
          <w:bCs/>
          <w:kern w:val="0"/>
          <w:sz w:val="24"/>
        </w:rPr>
        <w:t>。</w:t>
      </w:r>
      <w:r w:rsidRPr="00330BCE">
        <w:rPr>
          <w:rFonts w:ascii="宋体" w:hAnsi="宋体" w:cs="宋体" w:hint="eastAsia"/>
          <w:bCs/>
          <w:kern w:val="0"/>
          <w:sz w:val="24"/>
        </w:rPr>
        <w:t>详见</w:t>
      </w:r>
      <w:r>
        <w:rPr>
          <w:rFonts w:ascii="宋体" w:hAnsi="宋体" w:cs="宋体" w:hint="eastAsia"/>
          <w:bCs/>
          <w:kern w:val="0"/>
          <w:sz w:val="24"/>
        </w:rPr>
        <w:t>采购文件“第四章 项目需求”；</w:t>
      </w:r>
    </w:p>
    <w:p w14:paraId="221592AE" w14:textId="2A1BDE6A" w:rsidR="00EA12E6" w:rsidRDefault="00EA12E6" w:rsidP="00EA12E6">
      <w:pPr>
        <w:widowControl/>
        <w:adjustRightInd w:val="0"/>
        <w:snapToGrid w:val="0"/>
        <w:spacing w:line="360" w:lineRule="auto"/>
        <w:ind w:firstLineChars="200" w:firstLine="480"/>
        <w:rPr>
          <w:rFonts w:ascii="宋体" w:hAnsi="宋体" w:cs="宋体"/>
          <w:bCs/>
          <w:kern w:val="0"/>
          <w:sz w:val="24"/>
        </w:rPr>
      </w:pPr>
      <w:r w:rsidRPr="009D63A9">
        <w:rPr>
          <w:rFonts w:ascii="宋体" w:hAnsi="宋体" w:cs="宋体" w:hint="eastAsia"/>
          <w:bCs/>
          <w:kern w:val="0"/>
          <w:sz w:val="24"/>
        </w:rPr>
        <w:t>1</w:t>
      </w:r>
      <w:r w:rsidRPr="009D63A9">
        <w:rPr>
          <w:rFonts w:ascii="宋体" w:hAnsi="宋体" w:cs="宋体"/>
          <w:bCs/>
          <w:kern w:val="0"/>
          <w:sz w:val="24"/>
        </w:rPr>
        <w:t>.</w:t>
      </w:r>
      <w:r>
        <w:rPr>
          <w:rFonts w:ascii="宋体" w:hAnsi="宋体" w:cs="宋体"/>
          <w:bCs/>
          <w:kern w:val="0"/>
          <w:sz w:val="24"/>
        </w:rPr>
        <w:t>6</w:t>
      </w:r>
      <w:r w:rsidRPr="009D63A9">
        <w:rPr>
          <w:rFonts w:ascii="宋体" w:hAnsi="宋体" w:cs="宋体" w:hint="eastAsia"/>
          <w:bCs/>
          <w:kern w:val="0"/>
          <w:sz w:val="24"/>
        </w:rPr>
        <w:t>合同履行期限：详</w:t>
      </w:r>
      <w:r w:rsidRPr="00330BCE">
        <w:rPr>
          <w:rFonts w:ascii="宋体" w:hAnsi="宋体" w:cs="宋体" w:hint="eastAsia"/>
          <w:bCs/>
          <w:kern w:val="0"/>
          <w:sz w:val="24"/>
        </w:rPr>
        <w:t>见</w:t>
      </w:r>
      <w:r>
        <w:rPr>
          <w:rFonts w:ascii="宋体" w:hAnsi="宋体" w:cs="宋体" w:hint="eastAsia"/>
          <w:bCs/>
          <w:kern w:val="0"/>
          <w:sz w:val="24"/>
        </w:rPr>
        <w:t>采购文件“第四章 项目需求”；</w:t>
      </w:r>
    </w:p>
    <w:p w14:paraId="1FDA4310" w14:textId="7CEB0BDF" w:rsidR="00F256B6" w:rsidRPr="00016A71" w:rsidRDefault="00F256B6" w:rsidP="00F256B6">
      <w:pPr>
        <w:widowControl/>
        <w:adjustRightInd w:val="0"/>
        <w:snapToGrid w:val="0"/>
        <w:spacing w:line="360" w:lineRule="auto"/>
        <w:ind w:firstLineChars="200" w:firstLine="482"/>
        <w:rPr>
          <w:rFonts w:ascii="宋体" w:hAnsi="宋体" w:cs="宋体"/>
          <w:b/>
          <w:bCs/>
          <w:color w:val="000000"/>
          <w:kern w:val="0"/>
          <w:sz w:val="24"/>
        </w:rPr>
      </w:pPr>
      <w:r>
        <w:rPr>
          <w:rFonts w:ascii="宋体" w:hAnsi="宋体" w:cs="宋体" w:hint="eastAsia"/>
          <w:b/>
          <w:bCs/>
          <w:color w:val="000000"/>
          <w:kern w:val="0"/>
          <w:sz w:val="24"/>
        </w:rPr>
        <w:t>二、申请人</w:t>
      </w:r>
      <w:r w:rsidR="00FD5DBE">
        <w:rPr>
          <w:rFonts w:ascii="宋体" w:hAnsi="宋体" w:cs="宋体" w:hint="eastAsia"/>
          <w:b/>
          <w:bCs/>
          <w:color w:val="000000"/>
          <w:kern w:val="0"/>
          <w:sz w:val="24"/>
        </w:rPr>
        <w:t>的资格</w:t>
      </w:r>
      <w:r w:rsidRPr="00016A71">
        <w:rPr>
          <w:rFonts w:ascii="宋体" w:hAnsi="宋体" w:cs="宋体" w:hint="eastAsia"/>
          <w:b/>
          <w:bCs/>
          <w:color w:val="000000"/>
          <w:kern w:val="0"/>
          <w:sz w:val="24"/>
        </w:rPr>
        <w:t>要求</w:t>
      </w:r>
    </w:p>
    <w:p w14:paraId="53AECF8F" w14:textId="0ADFA9F4" w:rsidR="00F256B6" w:rsidRPr="00016A71" w:rsidRDefault="00F256B6" w:rsidP="00F256B6">
      <w:pPr>
        <w:adjustRightInd w:val="0"/>
        <w:snapToGrid w:val="0"/>
        <w:spacing w:line="360" w:lineRule="auto"/>
        <w:ind w:firstLineChars="200" w:firstLine="480"/>
        <w:rPr>
          <w:rFonts w:ascii="宋体" w:hAnsi="宋体" w:cs="Arial"/>
          <w:sz w:val="24"/>
        </w:rPr>
      </w:pPr>
      <w:bookmarkStart w:id="9" w:name="_Hlk8392111"/>
      <w:r>
        <w:rPr>
          <w:rFonts w:ascii="宋体" w:hAnsi="宋体" w:cs="Arial"/>
          <w:sz w:val="24"/>
        </w:rPr>
        <w:t>2.</w:t>
      </w:r>
      <w:r w:rsidR="007C46B4">
        <w:rPr>
          <w:rFonts w:ascii="宋体" w:hAnsi="宋体" w:cs="Arial"/>
          <w:sz w:val="24"/>
        </w:rPr>
        <w:t>1</w:t>
      </w:r>
      <w:r w:rsidR="001F3E36">
        <w:rPr>
          <w:rFonts w:ascii="宋体" w:hAnsi="宋体" w:cs="Arial" w:hint="eastAsia"/>
          <w:sz w:val="24"/>
        </w:rPr>
        <w:t>供应商需</w:t>
      </w:r>
      <w:r w:rsidR="001F3E36" w:rsidRPr="00D31489">
        <w:rPr>
          <w:rFonts w:ascii="宋体" w:hAnsi="宋体" w:cs="Arial" w:hint="eastAsia"/>
          <w:sz w:val="24"/>
        </w:rPr>
        <w:t>提供下列材料：</w:t>
      </w:r>
      <w:r w:rsidRPr="00D31489">
        <w:rPr>
          <w:rFonts w:ascii="宋体" w:hAnsi="宋体" w:cs="Arial" w:hint="eastAsia"/>
          <w:sz w:val="24"/>
        </w:rPr>
        <w:t>：</w:t>
      </w:r>
      <w:r w:rsidRPr="00016A71">
        <w:rPr>
          <w:rFonts w:ascii="宋体" w:hAnsi="宋体" w:cs="Arial"/>
          <w:sz w:val="24"/>
        </w:rPr>
        <w:t xml:space="preserve"> </w:t>
      </w:r>
    </w:p>
    <w:p w14:paraId="745D7850" w14:textId="018DEE36" w:rsidR="00F256B6" w:rsidRPr="001D0906" w:rsidRDefault="00F256B6" w:rsidP="00F256B6">
      <w:pPr>
        <w:adjustRightInd w:val="0"/>
        <w:snapToGrid w:val="0"/>
        <w:spacing w:line="360" w:lineRule="auto"/>
        <w:ind w:firstLineChars="200" w:firstLine="480"/>
        <w:rPr>
          <w:rFonts w:ascii="宋体" w:hAnsi="宋体" w:cs="宋体"/>
          <w:kern w:val="0"/>
          <w:sz w:val="24"/>
        </w:rPr>
      </w:pPr>
      <w:r w:rsidRPr="00016A71">
        <w:rPr>
          <w:rFonts w:ascii="宋体" w:hAnsi="宋体" w:cs="Arial" w:hint="eastAsia"/>
          <w:sz w:val="24"/>
        </w:rPr>
        <w:t>（1）</w:t>
      </w:r>
      <w:r w:rsidRPr="00016A71">
        <w:rPr>
          <w:rFonts w:ascii="宋体" w:hAnsi="宋体" w:cs="宋体"/>
          <w:kern w:val="0"/>
          <w:sz w:val="24"/>
        </w:rPr>
        <w:t>法人或者其他组织的营业执照等证明文件，</w:t>
      </w:r>
      <w:r w:rsidRPr="00016A71">
        <w:rPr>
          <w:rFonts w:ascii="宋体" w:hAnsi="宋体" w:cs="宋体" w:hint="eastAsia"/>
          <w:kern w:val="0"/>
          <w:sz w:val="24"/>
        </w:rPr>
        <w:t>如</w:t>
      </w:r>
      <w:r w:rsidR="003B6F9A">
        <w:rPr>
          <w:rFonts w:ascii="宋体" w:hAnsi="宋体" w:cs="宋体" w:hint="eastAsia"/>
          <w:kern w:val="0"/>
          <w:sz w:val="24"/>
        </w:rPr>
        <w:t>供应商</w:t>
      </w:r>
      <w:r w:rsidRPr="00016A71">
        <w:rPr>
          <w:rFonts w:ascii="宋体" w:hAnsi="宋体" w:cs="宋体" w:hint="eastAsia"/>
          <w:kern w:val="0"/>
          <w:sz w:val="24"/>
        </w:rPr>
        <w:t>为</w:t>
      </w:r>
      <w:r w:rsidRPr="00016A71">
        <w:rPr>
          <w:rFonts w:ascii="宋体" w:hAnsi="宋体" w:cs="宋体"/>
          <w:kern w:val="0"/>
          <w:sz w:val="24"/>
        </w:rPr>
        <w:t>自然人</w:t>
      </w:r>
      <w:r w:rsidRPr="00016A71">
        <w:rPr>
          <w:rFonts w:ascii="宋体" w:hAnsi="宋体" w:cs="宋体" w:hint="eastAsia"/>
          <w:kern w:val="0"/>
          <w:sz w:val="24"/>
        </w:rPr>
        <w:t>的，提供其</w:t>
      </w:r>
      <w:r w:rsidRPr="00016A71">
        <w:rPr>
          <w:rFonts w:ascii="宋体" w:hAnsi="宋体" w:cs="宋体"/>
          <w:kern w:val="0"/>
          <w:sz w:val="24"/>
        </w:rPr>
        <w:t>身份证</w:t>
      </w:r>
      <w:r w:rsidRPr="001D0906">
        <w:rPr>
          <w:rFonts w:ascii="宋体" w:hAnsi="宋体" w:cs="宋体"/>
          <w:kern w:val="0"/>
          <w:sz w:val="24"/>
        </w:rPr>
        <w:t xml:space="preserve">明； </w:t>
      </w:r>
    </w:p>
    <w:p w14:paraId="5C808683" w14:textId="218C62E2" w:rsidR="001D0906" w:rsidRPr="00016A71" w:rsidRDefault="001D0906" w:rsidP="001D0906">
      <w:pPr>
        <w:adjustRightInd w:val="0"/>
        <w:snapToGrid w:val="0"/>
        <w:spacing w:line="360" w:lineRule="auto"/>
        <w:ind w:firstLineChars="200" w:firstLine="480"/>
        <w:rPr>
          <w:rFonts w:ascii="宋体" w:hAnsi="宋体" w:cs="宋体"/>
          <w:kern w:val="0"/>
          <w:sz w:val="24"/>
        </w:rPr>
      </w:pPr>
      <w:r w:rsidRPr="00016A71">
        <w:rPr>
          <w:rFonts w:ascii="宋体" w:hAnsi="宋体" w:cs="宋体" w:hint="eastAsia"/>
          <w:kern w:val="0"/>
          <w:sz w:val="24"/>
        </w:rPr>
        <w:t>（</w:t>
      </w:r>
      <w:r w:rsidRPr="007813FA">
        <w:rPr>
          <w:rFonts w:ascii="宋体" w:hAnsi="宋体" w:cs="宋体" w:hint="eastAsia"/>
          <w:kern w:val="0"/>
          <w:sz w:val="24"/>
        </w:rPr>
        <w:t>2）</w:t>
      </w:r>
      <w:r>
        <w:rPr>
          <w:rFonts w:ascii="宋体" w:hAnsi="宋体" w:cs="宋体" w:hint="eastAsia"/>
          <w:kern w:val="0"/>
          <w:sz w:val="24"/>
        </w:rPr>
        <w:t xml:space="preserve"> 2</w:t>
      </w:r>
      <w:r>
        <w:rPr>
          <w:rFonts w:ascii="宋体" w:hAnsi="宋体" w:cs="宋体"/>
          <w:kern w:val="0"/>
          <w:sz w:val="24"/>
        </w:rPr>
        <w:t>021</w:t>
      </w:r>
      <w:r>
        <w:rPr>
          <w:rFonts w:ascii="宋体" w:hAnsi="宋体" w:cs="宋体" w:hint="eastAsia"/>
          <w:kern w:val="0"/>
          <w:sz w:val="24"/>
        </w:rPr>
        <w:t>年度审计报告</w:t>
      </w:r>
      <w:r w:rsidR="00767F1A">
        <w:rPr>
          <w:rFonts w:ascii="宋体" w:hAnsi="宋体" w:cs="宋体" w:hint="eastAsia"/>
          <w:kern w:val="0"/>
          <w:sz w:val="24"/>
        </w:rPr>
        <w:t>，</w:t>
      </w:r>
      <w:r w:rsidR="00767F1A" w:rsidRPr="005D6B3C">
        <w:rPr>
          <w:rFonts w:ascii="宋体" w:hAnsi="宋体" w:cs="宋体" w:hint="eastAsia"/>
          <w:kern w:val="0"/>
          <w:sz w:val="24"/>
        </w:rPr>
        <w:t>或2</w:t>
      </w:r>
      <w:r w:rsidR="00767F1A" w:rsidRPr="005D6B3C">
        <w:rPr>
          <w:rFonts w:ascii="宋体" w:hAnsi="宋体" w:cs="宋体"/>
          <w:kern w:val="0"/>
          <w:sz w:val="24"/>
        </w:rPr>
        <w:t>021</w:t>
      </w:r>
      <w:r w:rsidR="00767F1A" w:rsidRPr="005D6B3C">
        <w:rPr>
          <w:rFonts w:ascii="宋体" w:hAnsi="宋体" w:cs="宋体" w:hint="eastAsia"/>
          <w:kern w:val="0"/>
          <w:sz w:val="24"/>
        </w:rPr>
        <w:t>年</w:t>
      </w:r>
      <w:r w:rsidR="00767F1A">
        <w:rPr>
          <w:rFonts w:ascii="宋体" w:hAnsi="宋体" w:cs="宋体" w:hint="eastAsia"/>
          <w:kern w:val="0"/>
          <w:sz w:val="24"/>
        </w:rPr>
        <w:t>任意一个月的</w:t>
      </w:r>
      <w:r w:rsidR="00767F1A" w:rsidRPr="005D6B3C">
        <w:rPr>
          <w:rFonts w:ascii="宋体" w:hAnsi="宋体" w:cs="宋体" w:hint="eastAsia"/>
          <w:kern w:val="0"/>
          <w:sz w:val="24"/>
        </w:rPr>
        <w:t>资产负债表和利润表，</w:t>
      </w:r>
      <w:r w:rsidRPr="00B97B48">
        <w:rPr>
          <w:rFonts w:ascii="宋体" w:hAnsi="宋体" w:cs="宋体" w:hint="eastAsia"/>
          <w:kern w:val="0"/>
          <w:sz w:val="24"/>
        </w:rPr>
        <w:t>或银行出具的资信证明，或财政部门认可的专业担保机构出具的投标担保函（成立不满一年不需提供）</w:t>
      </w:r>
      <w:r w:rsidRPr="00016A71">
        <w:rPr>
          <w:rFonts w:ascii="宋体" w:hAnsi="宋体" w:cs="宋体" w:hint="eastAsia"/>
          <w:kern w:val="0"/>
          <w:sz w:val="24"/>
        </w:rPr>
        <w:t>；</w:t>
      </w:r>
    </w:p>
    <w:p w14:paraId="7284ED1E" w14:textId="14B65B83" w:rsidR="001D0906" w:rsidRPr="001D0906" w:rsidRDefault="001D0906" w:rsidP="001D0906">
      <w:pPr>
        <w:adjustRightInd w:val="0"/>
        <w:snapToGrid w:val="0"/>
        <w:spacing w:line="360" w:lineRule="auto"/>
        <w:ind w:firstLineChars="200" w:firstLine="480"/>
        <w:rPr>
          <w:rFonts w:ascii="宋体" w:hAnsi="宋体" w:cs="宋体"/>
          <w:kern w:val="0"/>
          <w:sz w:val="24"/>
        </w:rPr>
      </w:pPr>
      <w:r w:rsidRPr="00016A71">
        <w:rPr>
          <w:rFonts w:ascii="宋体" w:hAnsi="宋体" w:cs="宋体" w:hint="eastAsia"/>
          <w:kern w:val="0"/>
          <w:sz w:val="24"/>
        </w:rPr>
        <w:t>（3）</w:t>
      </w:r>
      <w:r>
        <w:rPr>
          <w:rFonts w:ascii="宋体" w:hAnsi="宋体" w:cs="宋体" w:hint="eastAsia"/>
          <w:kern w:val="0"/>
          <w:sz w:val="24"/>
        </w:rPr>
        <w:t>在提交响应文件截止时间</w:t>
      </w:r>
      <w:r w:rsidRPr="00016A71">
        <w:rPr>
          <w:rFonts w:ascii="宋体" w:hAnsi="宋体" w:cs="Arial" w:hint="eastAsia"/>
          <w:sz w:val="24"/>
        </w:rPr>
        <w:t>前</w:t>
      </w:r>
      <w:r>
        <w:rPr>
          <w:rFonts w:ascii="宋体" w:hAnsi="宋体" w:cs="Arial" w:hint="eastAsia"/>
          <w:sz w:val="24"/>
        </w:rPr>
        <w:t>一年</w:t>
      </w:r>
      <w:r w:rsidRPr="00016A71">
        <w:rPr>
          <w:rFonts w:ascii="宋体" w:hAnsi="宋体" w:cs="Arial" w:hint="eastAsia"/>
          <w:sz w:val="24"/>
        </w:rPr>
        <w:t>内（至少一个月）</w:t>
      </w:r>
      <w:r w:rsidRPr="00016A71">
        <w:rPr>
          <w:rFonts w:ascii="宋体" w:hAnsi="宋体" w:cs="宋体"/>
          <w:kern w:val="0"/>
          <w:sz w:val="24"/>
        </w:rPr>
        <w:t>依法缴纳税收和社会保障资金的</w:t>
      </w:r>
      <w:r>
        <w:rPr>
          <w:rFonts w:ascii="宋体" w:hAnsi="宋体" w:cs="宋体" w:hint="eastAsia"/>
          <w:kern w:val="0"/>
          <w:sz w:val="24"/>
        </w:rPr>
        <w:t>有效证明</w:t>
      </w:r>
      <w:r w:rsidRPr="00016A71">
        <w:rPr>
          <w:rFonts w:ascii="宋体" w:hAnsi="宋体" w:cs="宋体"/>
          <w:kern w:val="0"/>
          <w:sz w:val="24"/>
        </w:rPr>
        <w:t>材料</w:t>
      </w:r>
      <w:r w:rsidRPr="000363AB">
        <w:rPr>
          <w:rFonts w:ascii="宋体" w:hAnsi="宋体" w:cs="宋体" w:hint="eastAsia"/>
          <w:kern w:val="0"/>
          <w:sz w:val="24"/>
        </w:rPr>
        <w:t>（</w:t>
      </w:r>
      <w:r>
        <w:rPr>
          <w:rFonts w:ascii="宋体" w:hAnsi="宋体" w:cs="宋体" w:hint="eastAsia"/>
          <w:kern w:val="0"/>
          <w:sz w:val="24"/>
        </w:rPr>
        <w:t>供应</w:t>
      </w:r>
      <w:proofErr w:type="gramStart"/>
      <w:r>
        <w:rPr>
          <w:rFonts w:ascii="宋体" w:hAnsi="宋体" w:cs="宋体" w:hint="eastAsia"/>
          <w:kern w:val="0"/>
          <w:sz w:val="24"/>
        </w:rPr>
        <w:t>商</w:t>
      </w:r>
      <w:r w:rsidRPr="000363AB">
        <w:rPr>
          <w:rFonts w:ascii="宋体" w:hAnsi="宋体" w:hint="eastAsia"/>
          <w:sz w:val="24"/>
        </w:rPr>
        <w:t>依法</w:t>
      </w:r>
      <w:proofErr w:type="gramEnd"/>
      <w:r w:rsidRPr="000363AB">
        <w:rPr>
          <w:rFonts w:ascii="宋体" w:hAnsi="宋体" w:hint="eastAsia"/>
          <w:sz w:val="24"/>
        </w:rPr>
        <w:t>享受缓缴、免缴税收或社会保障资金的，须提供有效证明材料。</w:t>
      </w:r>
      <w:r w:rsidRPr="000363AB">
        <w:rPr>
          <w:rFonts w:ascii="宋体" w:hAnsi="宋体" w:cs="宋体" w:hint="eastAsia"/>
          <w:kern w:val="0"/>
          <w:sz w:val="24"/>
        </w:rPr>
        <w:t>）</w:t>
      </w:r>
      <w:r w:rsidRPr="000363AB">
        <w:rPr>
          <w:rFonts w:ascii="宋体" w:hAnsi="宋体" w:cs="宋体"/>
          <w:kern w:val="0"/>
          <w:sz w:val="24"/>
        </w:rPr>
        <w:t>；</w:t>
      </w:r>
    </w:p>
    <w:p w14:paraId="6398FAB9" w14:textId="5221AD9E" w:rsidR="00F256B6" w:rsidRPr="00016A71" w:rsidRDefault="00F256B6" w:rsidP="00F256B6">
      <w:pPr>
        <w:adjustRightInd w:val="0"/>
        <w:snapToGrid w:val="0"/>
        <w:spacing w:line="360" w:lineRule="auto"/>
        <w:ind w:firstLineChars="200" w:firstLine="480"/>
        <w:rPr>
          <w:rFonts w:ascii="宋体" w:hAnsi="宋体" w:cs="宋体"/>
          <w:kern w:val="0"/>
          <w:sz w:val="24"/>
        </w:rPr>
      </w:pPr>
      <w:r w:rsidRPr="00016A71">
        <w:rPr>
          <w:rFonts w:ascii="宋体" w:hAnsi="宋体" w:cs="宋体" w:hint="eastAsia"/>
          <w:kern w:val="0"/>
          <w:sz w:val="24"/>
        </w:rPr>
        <w:t>（4）</w:t>
      </w:r>
      <w:r w:rsidRPr="00016A71">
        <w:rPr>
          <w:rFonts w:ascii="宋体" w:hAnsi="宋体" w:cs="宋体"/>
          <w:kern w:val="0"/>
          <w:sz w:val="24"/>
        </w:rPr>
        <w:t>具备履行合同所必需的设备和专业技术能力的</w:t>
      </w:r>
      <w:r w:rsidR="007C46B4">
        <w:rPr>
          <w:rFonts w:ascii="宋体" w:hAnsi="宋体" w:cs="宋体" w:hint="eastAsia"/>
          <w:kern w:val="0"/>
          <w:sz w:val="24"/>
        </w:rPr>
        <w:t>书面声明</w:t>
      </w:r>
      <w:r w:rsidRPr="00016A71">
        <w:rPr>
          <w:rFonts w:ascii="宋体" w:hAnsi="宋体" w:cs="宋体"/>
          <w:kern w:val="0"/>
          <w:sz w:val="24"/>
        </w:rPr>
        <w:t>；</w:t>
      </w:r>
    </w:p>
    <w:p w14:paraId="7ED77A52" w14:textId="46508E1D" w:rsidR="00F256B6" w:rsidRDefault="00F256B6" w:rsidP="00F256B6">
      <w:pPr>
        <w:adjustRightInd w:val="0"/>
        <w:snapToGrid w:val="0"/>
        <w:spacing w:line="360" w:lineRule="auto"/>
        <w:ind w:firstLineChars="200" w:firstLine="480"/>
        <w:rPr>
          <w:rFonts w:ascii="宋体" w:hAnsi="宋体" w:cs="宋体"/>
          <w:kern w:val="0"/>
          <w:sz w:val="24"/>
        </w:rPr>
      </w:pPr>
      <w:r w:rsidRPr="00B942BA">
        <w:rPr>
          <w:rFonts w:ascii="宋体" w:hAnsi="宋体" w:cs="宋体" w:hint="eastAsia"/>
          <w:kern w:val="0"/>
          <w:sz w:val="24"/>
        </w:rPr>
        <w:t>（5）</w:t>
      </w:r>
      <w:r w:rsidRPr="00B942BA">
        <w:rPr>
          <w:rFonts w:ascii="宋体" w:hAnsi="宋体" w:cs="宋体"/>
          <w:kern w:val="0"/>
          <w:sz w:val="24"/>
        </w:rPr>
        <w:t>参加</w:t>
      </w:r>
      <w:r w:rsidR="001F3E36">
        <w:rPr>
          <w:rFonts w:ascii="宋体" w:hAnsi="宋体" w:cs="宋体" w:hint="eastAsia"/>
          <w:kern w:val="0"/>
          <w:sz w:val="24"/>
        </w:rPr>
        <w:t>本次</w:t>
      </w:r>
      <w:r w:rsidRPr="00B942BA">
        <w:rPr>
          <w:rFonts w:ascii="宋体" w:hAnsi="宋体" w:cs="宋体"/>
          <w:kern w:val="0"/>
          <w:sz w:val="24"/>
        </w:rPr>
        <w:t>采购活动前3年内在经营活动中没有重大违法记录的书面声明</w:t>
      </w:r>
      <w:r w:rsidRPr="00B942BA">
        <w:rPr>
          <w:rFonts w:ascii="宋体" w:hAnsi="宋体" w:cs="宋体" w:hint="eastAsia"/>
          <w:kern w:val="0"/>
          <w:sz w:val="24"/>
        </w:rPr>
        <w:t>。</w:t>
      </w:r>
    </w:p>
    <w:p w14:paraId="46FED0DE" w14:textId="23142710" w:rsidR="007C46B4" w:rsidRDefault="007C46B4" w:rsidP="007C46B4">
      <w:pPr>
        <w:adjustRightInd w:val="0"/>
        <w:snapToGrid w:val="0"/>
        <w:spacing w:line="360" w:lineRule="auto"/>
        <w:ind w:firstLineChars="200" w:firstLine="480"/>
        <w:rPr>
          <w:rFonts w:ascii="宋体" w:hAnsi="宋体" w:cs="Arial"/>
          <w:sz w:val="24"/>
        </w:rPr>
      </w:pPr>
      <w:r>
        <w:rPr>
          <w:rFonts w:ascii="宋体" w:hAnsi="宋体" w:cs="Arial"/>
          <w:sz w:val="24"/>
        </w:rPr>
        <w:t>2.</w:t>
      </w:r>
      <w:r w:rsidR="000C2BA4">
        <w:rPr>
          <w:rFonts w:ascii="宋体" w:hAnsi="宋体" w:cs="Arial"/>
          <w:sz w:val="24"/>
        </w:rPr>
        <w:t>2</w:t>
      </w:r>
      <w:r w:rsidRPr="00D31489">
        <w:rPr>
          <w:rFonts w:ascii="宋体" w:hAnsi="宋体" w:cs="Arial" w:hint="eastAsia"/>
          <w:sz w:val="24"/>
        </w:rPr>
        <w:t>落实政府采购政策需满足</w:t>
      </w:r>
      <w:r w:rsidRPr="00315432">
        <w:rPr>
          <w:rFonts w:ascii="宋体" w:hAnsi="宋体" w:cs="Arial" w:hint="eastAsia"/>
          <w:sz w:val="24"/>
        </w:rPr>
        <w:t>的资格要求：无；</w:t>
      </w:r>
    </w:p>
    <w:p w14:paraId="3FF8128D" w14:textId="5B2697A8" w:rsidR="007C46B4" w:rsidRPr="00A96BC6" w:rsidRDefault="007C46B4" w:rsidP="00A96BC6">
      <w:pPr>
        <w:widowControl/>
        <w:adjustRightInd w:val="0"/>
        <w:snapToGrid w:val="0"/>
        <w:spacing w:line="360" w:lineRule="auto"/>
        <w:ind w:firstLineChars="200" w:firstLine="480"/>
        <w:rPr>
          <w:rFonts w:ascii="宋体" w:hAnsi="宋体" w:cs="Arial"/>
          <w:sz w:val="24"/>
        </w:rPr>
      </w:pPr>
      <w:r>
        <w:rPr>
          <w:rFonts w:ascii="宋体" w:hAnsi="宋体" w:cs="宋体"/>
          <w:bCs/>
          <w:kern w:val="0"/>
          <w:sz w:val="24"/>
        </w:rPr>
        <w:t>2.</w:t>
      </w:r>
      <w:r w:rsidR="000C2BA4">
        <w:rPr>
          <w:rFonts w:ascii="宋体" w:hAnsi="宋体" w:cs="宋体"/>
          <w:bCs/>
          <w:kern w:val="0"/>
          <w:sz w:val="24"/>
        </w:rPr>
        <w:t>3</w:t>
      </w:r>
      <w:r w:rsidR="00A96BC6">
        <w:rPr>
          <w:rFonts w:ascii="宋体" w:hAnsi="宋体" w:cs="宋体"/>
          <w:bCs/>
          <w:kern w:val="0"/>
          <w:sz w:val="24"/>
        </w:rPr>
        <w:t xml:space="preserve"> </w:t>
      </w:r>
      <w:r w:rsidRPr="00016A71">
        <w:rPr>
          <w:rFonts w:ascii="宋体" w:hAnsi="宋体" w:cs="宋体" w:hint="eastAsia"/>
          <w:kern w:val="0"/>
          <w:sz w:val="24"/>
        </w:rPr>
        <w:t>本</w:t>
      </w:r>
      <w:r w:rsidRPr="00A96BC6">
        <w:rPr>
          <w:rFonts w:ascii="宋体" w:hAnsi="宋体" w:cs="Arial" w:hint="eastAsia"/>
          <w:sz w:val="24"/>
        </w:rPr>
        <w:t>项目不接受联合体参与磋商；</w:t>
      </w:r>
    </w:p>
    <w:p w14:paraId="56516212" w14:textId="531C1D71" w:rsidR="00F256B6" w:rsidRPr="00A96BC6" w:rsidRDefault="00F256B6" w:rsidP="00A95D30">
      <w:pPr>
        <w:adjustRightInd w:val="0"/>
        <w:snapToGrid w:val="0"/>
        <w:spacing w:line="360" w:lineRule="auto"/>
        <w:ind w:firstLineChars="200" w:firstLine="480"/>
        <w:rPr>
          <w:rFonts w:ascii="宋体" w:hAnsi="宋体" w:cs="Arial"/>
          <w:sz w:val="24"/>
        </w:rPr>
      </w:pPr>
      <w:r w:rsidRPr="00A96BC6">
        <w:rPr>
          <w:rFonts w:ascii="宋体" w:hAnsi="宋体" w:cs="Arial"/>
          <w:sz w:val="24"/>
        </w:rPr>
        <w:t>2.</w:t>
      </w:r>
      <w:r w:rsidR="000C2BA4" w:rsidRPr="00A96BC6">
        <w:rPr>
          <w:rFonts w:ascii="宋体" w:hAnsi="宋体" w:cs="Arial"/>
          <w:sz w:val="24"/>
        </w:rPr>
        <w:t>4</w:t>
      </w:r>
      <w:r w:rsidRPr="00A96BC6">
        <w:rPr>
          <w:rFonts w:ascii="宋体" w:hAnsi="宋体" w:cs="Arial" w:hint="eastAsia"/>
          <w:sz w:val="24"/>
        </w:rPr>
        <w:t>本项目的特定资格要求：</w:t>
      </w:r>
      <w:r w:rsidR="00170683" w:rsidRPr="00A96BC6">
        <w:rPr>
          <w:rFonts w:ascii="宋体" w:hAnsi="宋体" w:cs="Arial" w:hint="eastAsia"/>
          <w:sz w:val="24"/>
        </w:rPr>
        <w:t>无</w:t>
      </w:r>
      <w:r w:rsidR="000C2BA4" w:rsidRPr="00A96BC6">
        <w:rPr>
          <w:rFonts w:ascii="宋体" w:hAnsi="宋体" w:cs="Arial" w:hint="eastAsia"/>
          <w:sz w:val="24"/>
        </w:rPr>
        <w:t>；</w:t>
      </w:r>
      <w:bookmarkStart w:id="10" w:name="_Hlk28680991"/>
      <w:r w:rsidRPr="00A96BC6">
        <w:rPr>
          <w:rFonts w:ascii="宋体" w:hAnsi="宋体" w:cs="Arial" w:hint="eastAsia"/>
          <w:sz w:val="24"/>
        </w:rPr>
        <w:t xml:space="preserve"> </w:t>
      </w:r>
    </w:p>
    <w:bookmarkEnd w:id="9"/>
    <w:bookmarkEnd w:id="10"/>
    <w:p w14:paraId="2C3F85ED" w14:textId="77777777" w:rsidR="000C2BA4" w:rsidRDefault="000C2BA4" w:rsidP="000C2BA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5</w:t>
      </w:r>
      <w:r w:rsidRPr="00687DC1">
        <w:rPr>
          <w:rFonts w:ascii="宋体" w:hAnsi="宋体" w:cs="宋体" w:hint="eastAsia"/>
          <w:kern w:val="0"/>
          <w:sz w:val="24"/>
        </w:rPr>
        <w:t>拒绝以下</w:t>
      </w:r>
      <w:r>
        <w:rPr>
          <w:rFonts w:ascii="宋体" w:hAnsi="宋体" w:cs="宋体" w:hint="eastAsia"/>
          <w:kern w:val="0"/>
          <w:sz w:val="24"/>
        </w:rPr>
        <w:t>供应商</w:t>
      </w:r>
      <w:r w:rsidRPr="00687DC1">
        <w:rPr>
          <w:rFonts w:ascii="宋体" w:hAnsi="宋体" w:cs="宋体" w:hint="eastAsia"/>
          <w:kern w:val="0"/>
          <w:sz w:val="24"/>
        </w:rPr>
        <w:t>参加本次采购活动：</w:t>
      </w:r>
    </w:p>
    <w:p w14:paraId="1C01A08E" w14:textId="34B13F7F" w:rsidR="000C2BA4" w:rsidRDefault="000C2BA4" w:rsidP="000C2BA4">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（1）</w:t>
      </w:r>
      <w:r w:rsidRPr="00016A71">
        <w:rPr>
          <w:rFonts w:ascii="宋体" w:hAnsi="宋体" w:cs="宋体" w:hint="eastAsia"/>
          <w:kern w:val="0"/>
          <w:sz w:val="24"/>
        </w:rPr>
        <w:t>被“信用中国”网站（</w:t>
      </w:r>
      <w:r w:rsidRPr="00016A71">
        <w:rPr>
          <w:rFonts w:ascii="宋体" w:hAnsi="宋体" w:cs="宋体"/>
          <w:kern w:val="0"/>
          <w:sz w:val="24"/>
        </w:rPr>
        <w:t>www.creditchina.gov</w:t>
      </w:r>
      <w:r w:rsidRPr="00D21457">
        <w:rPr>
          <w:rFonts w:ascii="宋体" w:hAnsi="宋体" w:cs="宋体"/>
          <w:kern w:val="0"/>
          <w:sz w:val="24"/>
        </w:rPr>
        <w:t>.cn</w:t>
      </w:r>
      <w:r w:rsidRPr="00D21457">
        <w:rPr>
          <w:rFonts w:ascii="宋体" w:hAnsi="宋体" w:cs="宋体" w:hint="eastAsia"/>
          <w:kern w:val="0"/>
          <w:sz w:val="24"/>
        </w:rPr>
        <w:t>）、“中国政府采购网”(www.ccgp.gov.cn)列入失信被执行人、</w:t>
      </w:r>
      <w:r w:rsidR="002B678D">
        <w:rPr>
          <w:rFonts w:ascii="宋体" w:hAnsi="宋体" w:cs="宋体" w:hint="eastAsia"/>
          <w:kern w:val="0"/>
          <w:sz w:val="24"/>
        </w:rPr>
        <w:t>税收违法黑名单</w:t>
      </w:r>
      <w:r w:rsidR="002B678D" w:rsidRPr="00D21457">
        <w:rPr>
          <w:rFonts w:ascii="宋体" w:hAnsi="宋体" w:cs="宋体" w:hint="eastAsia"/>
          <w:kern w:val="0"/>
          <w:sz w:val="24"/>
        </w:rPr>
        <w:t>、</w:t>
      </w:r>
      <w:r w:rsidRPr="00016A71">
        <w:rPr>
          <w:rFonts w:ascii="宋体" w:hAnsi="宋体" w:cs="宋体" w:hint="eastAsia"/>
          <w:kern w:val="0"/>
          <w:sz w:val="24"/>
        </w:rPr>
        <w:t>政府采购严重失信行为记录名单</w:t>
      </w:r>
      <w:r>
        <w:rPr>
          <w:rFonts w:ascii="宋体" w:hAnsi="宋体" w:cs="宋体" w:hint="eastAsia"/>
          <w:kern w:val="0"/>
          <w:sz w:val="24"/>
        </w:rPr>
        <w:t>，</w:t>
      </w:r>
      <w:r w:rsidRPr="00687DC1">
        <w:rPr>
          <w:rFonts w:ascii="宋体" w:hAnsi="宋体" w:cs="宋体" w:hint="eastAsia"/>
          <w:kern w:val="0"/>
          <w:sz w:val="24"/>
        </w:rPr>
        <w:t>及其他不符合《中华人民共和国政府采购法》第二十二条规定条件的信用记录</w:t>
      </w:r>
      <w:r>
        <w:rPr>
          <w:rFonts w:ascii="宋体" w:hAnsi="宋体" w:cs="宋体" w:hint="eastAsia"/>
          <w:kern w:val="0"/>
          <w:sz w:val="24"/>
        </w:rPr>
        <w:t>。</w:t>
      </w:r>
    </w:p>
    <w:p w14:paraId="057917B2" w14:textId="77777777" w:rsidR="000C2BA4" w:rsidRPr="00687DC1" w:rsidRDefault="000C2BA4" w:rsidP="000C2BA4">
      <w:pPr>
        <w:adjustRightInd w:val="0"/>
        <w:snapToGrid w:val="0"/>
        <w:spacing w:line="360" w:lineRule="auto"/>
        <w:ind w:firstLineChars="200" w:firstLine="480"/>
        <w:rPr>
          <w:rFonts w:ascii="宋体" w:hAnsi="宋体" w:cs="宋体"/>
          <w:kern w:val="0"/>
          <w:sz w:val="24"/>
        </w:rPr>
      </w:pPr>
      <w:r w:rsidRPr="00687DC1">
        <w:rPr>
          <w:rFonts w:ascii="宋体" w:hAnsi="宋体" w:cs="宋体" w:hint="eastAsia"/>
          <w:kern w:val="0"/>
          <w:sz w:val="24"/>
        </w:rPr>
        <w:t>（2）供应商</w:t>
      </w:r>
      <w:r w:rsidRPr="00687DC1">
        <w:rPr>
          <w:rFonts w:ascii="宋体" w:hAnsi="宋体" w:cs="宋体"/>
          <w:kern w:val="0"/>
          <w:sz w:val="24"/>
        </w:rPr>
        <w:t>单位负责人为同一人或者存在直接控股、管理关系的不同供应商，不得参</w:t>
      </w:r>
      <w:r w:rsidRPr="00687DC1">
        <w:rPr>
          <w:rFonts w:ascii="宋体" w:hAnsi="宋体" w:cs="宋体"/>
          <w:kern w:val="0"/>
          <w:sz w:val="24"/>
        </w:rPr>
        <w:lastRenderedPageBreak/>
        <w:t>加同一合同项下的政府采购活动</w:t>
      </w:r>
      <w:r w:rsidRPr="00687DC1">
        <w:rPr>
          <w:rFonts w:ascii="宋体" w:hAnsi="宋体" w:cs="宋体" w:hint="eastAsia"/>
          <w:kern w:val="0"/>
          <w:sz w:val="24"/>
        </w:rPr>
        <w:t>；</w:t>
      </w:r>
    </w:p>
    <w:p w14:paraId="2974FF5C" w14:textId="7EE15B9C" w:rsidR="000C2BA4" w:rsidRPr="0001342B" w:rsidRDefault="000C2BA4" w:rsidP="001E1667">
      <w:pPr>
        <w:adjustRightInd w:val="0"/>
        <w:snapToGrid w:val="0"/>
        <w:spacing w:line="360" w:lineRule="auto"/>
        <w:ind w:firstLineChars="200" w:firstLine="480"/>
        <w:rPr>
          <w:rFonts w:ascii="宋体" w:hAnsi="宋体" w:cs="宋体"/>
          <w:kern w:val="0"/>
          <w:sz w:val="24"/>
        </w:rPr>
      </w:pPr>
      <w:r w:rsidRPr="00687DC1">
        <w:rPr>
          <w:rFonts w:ascii="宋体" w:hAnsi="宋体" w:cs="宋体" w:hint="eastAsia"/>
          <w:kern w:val="0"/>
          <w:sz w:val="24"/>
        </w:rPr>
        <w:t>（3）</w:t>
      </w:r>
      <w:r w:rsidRPr="00687DC1">
        <w:rPr>
          <w:rFonts w:ascii="宋体" w:hAnsi="宋体" w:cs="宋体"/>
          <w:kern w:val="0"/>
          <w:sz w:val="24"/>
        </w:rPr>
        <w:t>为</w:t>
      </w:r>
      <w:r w:rsidRPr="00687DC1">
        <w:rPr>
          <w:rFonts w:ascii="宋体" w:hAnsi="宋体" w:cs="宋体" w:hint="eastAsia"/>
          <w:kern w:val="0"/>
          <w:sz w:val="24"/>
        </w:rPr>
        <w:t>本</w:t>
      </w:r>
      <w:r w:rsidRPr="00687DC1">
        <w:rPr>
          <w:rFonts w:ascii="宋体" w:hAnsi="宋体" w:cs="宋体"/>
          <w:kern w:val="0"/>
          <w:sz w:val="24"/>
        </w:rPr>
        <w:t>项目提供整体设计、规范编制或者项目管理、监理、检测等服务的供应商，不得再参加</w:t>
      </w:r>
      <w:r>
        <w:rPr>
          <w:rFonts w:ascii="宋体" w:hAnsi="宋体" w:cs="宋体" w:hint="eastAsia"/>
          <w:kern w:val="0"/>
          <w:sz w:val="24"/>
        </w:rPr>
        <w:t>本项目的</w:t>
      </w:r>
      <w:r w:rsidRPr="00687DC1">
        <w:rPr>
          <w:rFonts w:ascii="宋体" w:hAnsi="宋体" w:cs="宋体"/>
          <w:kern w:val="0"/>
          <w:sz w:val="24"/>
        </w:rPr>
        <w:t>采购活动</w:t>
      </w:r>
      <w:r w:rsidRPr="00687DC1">
        <w:rPr>
          <w:rFonts w:ascii="宋体" w:hAnsi="宋体" w:cs="宋体" w:hint="eastAsia"/>
          <w:kern w:val="0"/>
          <w:sz w:val="24"/>
        </w:rPr>
        <w:t>；</w:t>
      </w:r>
    </w:p>
    <w:p w14:paraId="0B2C2AF4" w14:textId="5E16C4D3" w:rsidR="00F256B6" w:rsidRPr="00016A71" w:rsidRDefault="00F256B6" w:rsidP="00F256B6">
      <w:pPr>
        <w:widowControl/>
        <w:adjustRightInd w:val="0"/>
        <w:snapToGrid w:val="0"/>
        <w:spacing w:line="360" w:lineRule="auto"/>
        <w:ind w:firstLineChars="200" w:firstLine="482"/>
        <w:rPr>
          <w:rFonts w:ascii="宋体" w:hAnsi="宋体" w:cs="宋体"/>
          <w:b/>
          <w:bCs/>
          <w:color w:val="000000"/>
          <w:kern w:val="0"/>
          <w:sz w:val="24"/>
        </w:rPr>
      </w:pPr>
      <w:r>
        <w:rPr>
          <w:rFonts w:ascii="宋体" w:hAnsi="宋体" w:cs="宋体" w:hint="eastAsia"/>
          <w:b/>
          <w:bCs/>
          <w:color w:val="000000"/>
          <w:kern w:val="0"/>
          <w:sz w:val="24"/>
        </w:rPr>
        <w:t>三</w:t>
      </w:r>
      <w:r w:rsidRPr="00016A71">
        <w:rPr>
          <w:rFonts w:ascii="宋体" w:hAnsi="宋体" w:cs="宋体" w:hint="eastAsia"/>
          <w:b/>
          <w:bCs/>
          <w:color w:val="000000"/>
          <w:kern w:val="0"/>
          <w:sz w:val="24"/>
        </w:rPr>
        <w:t>、</w:t>
      </w:r>
      <w:r>
        <w:rPr>
          <w:rFonts w:ascii="宋体" w:hAnsi="宋体" w:cs="宋体" w:hint="eastAsia"/>
          <w:b/>
          <w:bCs/>
          <w:color w:val="000000"/>
          <w:kern w:val="0"/>
          <w:sz w:val="24"/>
        </w:rPr>
        <w:t>获取</w:t>
      </w:r>
      <w:r w:rsidR="003B6F9A">
        <w:rPr>
          <w:rFonts w:ascii="宋体" w:hAnsi="宋体" w:cs="宋体" w:hint="eastAsia"/>
          <w:b/>
          <w:bCs/>
          <w:color w:val="000000"/>
          <w:kern w:val="0"/>
          <w:sz w:val="24"/>
        </w:rPr>
        <w:t>采购</w:t>
      </w:r>
      <w:r>
        <w:rPr>
          <w:rFonts w:ascii="宋体" w:hAnsi="宋体" w:cs="宋体" w:hint="eastAsia"/>
          <w:b/>
          <w:bCs/>
          <w:color w:val="000000"/>
          <w:kern w:val="0"/>
          <w:sz w:val="24"/>
        </w:rPr>
        <w:t>文件</w:t>
      </w:r>
    </w:p>
    <w:p w14:paraId="38788106" w14:textId="5B33A712" w:rsidR="00F256B6" w:rsidRPr="00016A71" w:rsidRDefault="00F256B6" w:rsidP="00F256B6">
      <w:pPr>
        <w:widowControl/>
        <w:adjustRightInd w:val="0"/>
        <w:snapToGrid w:val="0"/>
        <w:spacing w:line="360" w:lineRule="auto"/>
        <w:ind w:firstLineChars="200" w:firstLine="480"/>
        <w:rPr>
          <w:rFonts w:ascii="宋体" w:hAnsi="宋体" w:cs="宋体"/>
          <w:bCs/>
          <w:kern w:val="0"/>
          <w:sz w:val="24"/>
        </w:rPr>
      </w:pPr>
      <w:r>
        <w:rPr>
          <w:rFonts w:ascii="宋体" w:hAnsi="宋体" w:cs="宋体"/>
          <w:bCs/>
          <w:kern w:val="0"/>
          <w:sz w:val="24"/>
        </w:rPr>
        <w:t>3.1</w:t>
      </w:r>
      <w:r w:rsidRPr="00016A71">
        <w:rPr>
          <w:rFonts w:ascii="宋体" w:hAnsi="宋体" w:cs="宋体" w:hint="eastAsia"/>
          <w:bCs/>
          <w:kern w:val="0"/>
          <w:sz w:val="24"/>
        </w:rPr>
        <w:t>时</w:t>
      </w:r>
      <w:r w:rsidRPr="002B2807">
        <w:rPr>
          <w:rFonts w:ascii="宋体" w:hAnsi="宋体" w:cs="宋体" w:hint="eastAsia"/>
          <w:bCs/>
          <w:kern w:val="0"/>
          <w:sz w:val="24"/>
        </w:rPr>
        <w:t>间：</w:t>
      </w:r>
      <w:r w:rsidR="00721CA5" w:rsidRPr="002B2807">
        <w:rPr>
          <w:rFonts w:ascii="宋体" w:hAnsi="宋体"/>
          <w:sz w:val="24"/>
        </w:rPr>
        <w:t>2022</w:t>
      </w:r>
      <w:r w:rsidRPr="002B2807">
        <w:rPr>
          <w:rFonts w:ascii="宋体" w:hAnsi="宋体" w:hint="eastAsia"/>
          <w:sz w:val="24"/>
        </w:rPr>
        <w:t>年</w:t>
      </w:r>
      <w:r w:rsidR="00A35CE7" w:rsidRPr="002B2807">
        <w:rPr>
          <w:rFonts w:ascii="宋体" w:hAnsi="宋体"/>
          <w:sz w:val="24"/>
        </w:rPr>
        <w:t>6</w:t>
      </w:r>
      <w:r w:rsidRPr="002B2807">
        <w:rPr>
          <w:rFonts w:ascii="宋体" w:hAnsi="宋体" w:hint="eastAsia"/>
          <w:sz w:val="24"/>
        </w:rPr>
        <w:t>月</w:t>
      </w:r>
      <w:r w:rsidR="00A35CE7" w:rsidRPr="002B2807">
        <w:rPr>
          <w:rFonts w:ascii="宋体" w:hAnsi="宋体"/>
          <w:sz w:val="24"/>
        </w:rPr>
        <w:t>11</w:t>
      </w:r>
      <w:r w:rsidRPr="002B2807">
        <w:rPr>
          <w:rFonts w:ascii="宋体" w:hAnsi="宋体" w:hint="eastAsia"/>
          <w:sz w:val="24"/>
        </w:rPr>
        <w:t>日</w:t>
      </w:r>
      <w:r w:rsidR="00373244" w:rsidRPr="002B2807">
        <w:rPr>
          <w:rFonts w:ascii="宋体" w:hAnsi="宋体" w:hint="eastAsia"/>
          <w:sz w:val="24"/>
        </w:rPr>
        <w:t>9时整</w:t>
      </w:r>
      <w:r w:rsidRPr="002B2807">
        <w:rPr>
          <w:rFonts w:ascii="宋体" w:hAnsi="宋体" w:hint="eastAsia"/>
          <w:sz w:val="24"/>
        </w:rPr>
        <w:t>起至</w:t>
      </w:r>
      <w:r w:rsidR="00721CA5" w:rsidRPr="002B2807">
        <w:rPr>
          <w:rFonts w:ascii="宋体" w:hAnsi="宋体"/>
          <w:sz w:val="24"/>
        </w:rPr>
        <w:t>2022</w:t>
      </w:r>
      <w:r w:rsidRPr="002B2807">
        <w:rPr>
          <w:rFonts w:ascii="宋体" w:hAnsi="宋体" w:hint="eastAsia"/>
          <w:sz w:val="24"/>
        </w:rPr>
        <w:t>年</w:t>
      </w:r>
      <w:r w:rsidR="00A35CE7" w:rsidRPr="002B2807">
        <w:rPr>
          <w:rFonts w:ascii="宋体" w:hAnsi="宋体"/>
          <w:sz w:val="24"/>
        </w:rPr>
        <w:t>6</w:t>
      </w:r>
      <w:r w:rsidRPr="002B2807">
        <w:rPr>
          <w:rFonts w:ascii="宋体" w:hAnsi="宋体" w:hint="eastAsia"/>
          <w:sz w:val="24"/>
        </w:rPr>
        <w:t>月</w:t>
      </w:r>
      <w:r w:rsidR="00A35CE7" w:rsidRPr="002B2807">
        <w:rPr>
          <w:rFonts w:ascii="宋体" w:hAnsi="宋体"/>
          <w:sz w:val="24"/>
        </w:rPr>
        <w:t>17</w:t>
      </w:r>
      <w:r w:rsidRPr="002B2807">
        <w:rPr>
          <w:rFonts w:ascii="宋体" w:hAnsi="宋体" w:hint="eastAsia"/>
          <w:sz w:val="24"/>
        </w:rPr>
        <w:t>日</w:t>
      </w:r>
      <w:r w:rsidR="00373244" w:rsidRPr="002B2807">
        <w:rPr>
          <w:rFonts w:ascii="宋体" w:hAnsi="宋体" w:hint="eastAsia"/>
          <w:sz w:val="24"/>
        </w:rPr>
        <w:t>1</w:t>
      </w:r>
      <w:r w:rsidR="00373244" w:rsidRPr="002B2807">
        <w:rPr>
          <w:rFonts w:ascii="宋体" w:hAnsi="宋体"/>
          <w:sz w:val="24"/>
        </w:rPr>
        <w:t>6</w:t>
      </w:r>
      <w:r w:rsidR="00373244" w:rsidRPr="002B2807">
        <w:rPr>
          <w:rFonts w:ascii="宋体" w:hAnsi="宋体" w:hint="eastAsia"/>
          <w:sz w:val="24"/>
        </w:rPr>
        <w:t>时整</w:t>
      </w:r>
      <w:r w:rsidRPr="00016A71">
        <w:rPr>
          <w:rFonts w:ascii="宋体" w:hAnsi="宋体" w:hint="eastAsia"/>
          <w:sz w:val="24"/>
        </w:rPr>
        <w:t>，（</w:t>
      </w:r>
      <w:r>
        <w:rPr>
          <w:rFonts w:ascii="宋体" w:hAnsi="宋体" w:hint="eastAsia"/>
          <w:sz w:val="24"/>
        </w:rPr>
        <w:t>北京时间，法定</w:t>
      </w:r>
      <w:r w:rsidRPr="00016A71">
        <w:rPr>
          <w:rFonts w:ascii="宋体" w:hAnsi="宋体" w:hint="eastAsia"/>
          <w:sz w:val="24"/>
        </w:rPr>
        <w:t>节假日除外）；</w:t>
      </w:r>
      <w:r w:rsidRPr="00016A71">
        <w:rPr>
          <w:rFonts w:ascii="宋体" w:hAnsi="宋体" w:cs="宋体"/>
          <w:bCs/>
          <w:kern w:val="0"/>
          <w:sz w:val="24"/>
        </w:rPr>
        <w:t xml:space="preserve"> </w:t>
      </w:r>
    </w:p>
    <w:p w14:paraId="01FA875E" w14:textId="64DAB284" w:rsidR="00F256B6" w:rsidRPr="00A96BC6" w:rsidRDefault="00F256B6" w:rsidP="00F256B6">
      <w:pPr>
        <w:widowControl/>
        <w:adjustRightInd w:val="0"/>
        <w:snapToGrid w:val="0"/>
        <w:spacing w:line="360" w:lineRule="auto"/>
        <w:ind w:firstLineChars="200" w:firstLine="480"/>
        <w:rPr>
          <w:rFonts w:ascii="宋体" w:hAnsi="宋体" w:cs="宋体"/>
          <w:bCs/>
          <w:color w:val="000000" w:themeColor="text1"/>
          <w:kern w:val="0"/>
          <w:sz w:val="24"/>
        </w:rPr>
      </w:pPr>
      <w:r>
        <w:rPr>
          <w:rFonts w:ascii="宋体" w:hAnsi="宋体" w:cs="宋体"/>
          <w:bCs/>
          <w:kern w:val="0"/>
          <w:sz w:val="24"/>
        </w:rPr>
        <w:t>3.2</w:t>
      </w:r>
      <w:r w:rsidRPr="00016A71">
        <w:rPr>
          <w:rFonts w:ascii="宋体" w:hAnsi="宋体" w:cs="宋体" w:hint="eastAsia"/>
          <w:bCs/>
          <w:kern w:val="0"/>
          <w:sz w:val="24"/>
        </w:rPr>
        <w:t>方式：</w:t>
      </w:r>
      <w:r>
        <w:rPr>
          <w:rFonts w:ascii="宋体" w:hAnsi="宋体" w:cs="宋体" w:hint="eastAsia"/>
          <w:bCs/>
          <w:kern w:val="0"/>
          <w:sz w:val="24"/>
        </w:rPr>
        <w:t>由潜在</w:t>
      </w:r>
      <w:r>
        <w:rPr>
          <w:rFonts w:ascii="宋体" w:hAnsi="宋体" w:cs="Arial" w:hint="eastAsia"/>
          <w:sz w:val="24"/>
        </w:rPr>
        <w:t>供应商代表按</w:t>
      </w:r>
      <w:r>
        <w:rPr>
          <w:rFonts w:ascii="宋体" w:hAnsi="宋体" w:cs="Arial" w:hint="eastAsia"/>
          <w:b/>
          <w:bCs/>
          <w:sz w:val="24"/>
        </w:rPr>
        <w:t>附件“采购文件授权获取表”</w:t>
      </w:r>
      <w:r>
        <w:rPr>
          <w:rFonts w:ascii="宋体" w:hAnsi="宋体" w:cs="Arial" w:hint="eastAsia"/>
          <w:sz w:val="24"/>
        </w:rPr>
        <w:t>的要求填报相关信息，附上</w:t>
      </w:r>
      <w:r>
        <w:rPr>
          <w:rFonts w:ascii="宋体" w:hAnsi="宋体" w:cs="宋体" w:hint="eastAsia"/>
          <w:bCs/>
          <w:kern w:val="0"/>
          <w:sz w:val="24"/>
        </w:rPr>
        <w:t>本人身份证扫描件、单位开票资料及采购文件的汇款凭证，并将填报完整准确的“采购文件授权获取表”</w:t>
      </w:r>
      <w:r>
        <w:rPr>
          <w:rFonts w:ascii="宋体" w:hAnsi="宋体" w:cs="宋体"/>
          <w:b/>
          <w:kern w:val="0"/>
          <w:sz w:val="24"/>
        </w:rPr>
        <w:t>发送至邮箱jsyc08@qq.com</w:t>
      </w:r>
      <w:r>
        <w:rPr>
          <w:rFonts w:ascii="宋体" w:hAnsi="宋体" w:cs="宋体"/>
          <w:bCs/>
          <w:kern w:val="0"/>
          <w:sz w:val="24"/>
        </w:rPr>
        <w:t xml:space="preserve"> </w:t>
      </w:r>
      <w:r>
        <w:rPr>
          <w:rFonts w:ascii="宋体" w:hAnsi="宋体" w:cs="宋体" w:hint="eastAsia"/>
          <w:bCs/>
          <w:kern w:val="0"/>
          <w:sz w:val="24"/>
        </w:rPr>
        <w:t>（注：“采购文件获取表”发送成功后，如供应商在</w:t>
      </w:r>
      <w:r w:rsidR="00373244">
        <w:rPr>
          <w:rFonts w:ascii="宋体" w:hAnsi="宋体" w:cs="宋体" w:hint="eastAsia"/>
          <w:bCs/>
          <w:kern w:val="0"/>
          <w:sz w:val="24"/>
        </w:rPr>
        <w:t>两</w:t>
      </w:r>
      <w:r>
        <w:rPr>
          <w:rFonts w:ascii="宋体" w:hAnsi="宋体" w:cs="宋体" w:hint="eastAsia"/>
          <w:bCs/>
          <w:kern w:val="0"/>
          <w:sz w:val="24"/>
        </w:rPr>
        <w:t>个工作日内仍未在回复邮件中查收到本项目采购文件的，</w:t>
      </w:r>
      <w:r w:rsidR="00955884" w:rsidRPr="00516CB8">
        <w:rPr>
          <w:rFonts w:ascii="宋体" w:hAnsi="宋体" w:cs="宋体" w:hint="eastAsia"/>
          <w:bCs/>
          <w:kern w:val="0"/>
          <w:sz w:val="24"/>
        </w:rPr>
        <w:t>请及时联系江苏易采招标代理有限公司，联</w:t>
      </w:r>
      <w:r w:rsidR="00955884" w:rsidRPr="00A96BC6">
        <w:rPr>
          <w:rFonts w:ascii="宋体" w:hAnsi="宋体" w:cs="宋体" w:hint="eastAsia"/>
          <w:bCs/>
          <w:color w:val="000000" w:themeColor="text1"/>
          <w:kern w:val="0"/>
          <w:sz w:val="24"/>
        </w:rPr>
        <w:t>系电话：0</w:t>
      </w:r>
      <w:r w:rsidR="00955884" w:rsidRPr="00A96BC6">
        <w:rPr>
          <w:rFonts w:ascii="宋体" w:hAnsi="宋体" w:cs="宋体"/>
          <w:bCs/>
          <w:color w:val="000000" w:themeColor="text1"/>
          <w:kern w:val="0"/>
          <w:sz w:val="24"/>
        </w:rPr>
        <w:t>25-83605189</w:t>
      </w:r>
      <w:r w:rsidR="00955884" w:rsidRPr="00A96BC6">
        <w:rPr>
          <w:rFonts w:ascii="宋体" w:hAnsi="宋体" w:cs="宋体" w:hint="eastAsia"/>
          <w:bCs/>
          <w:color w:val="000000" w:themeColor="text1"/>
          <w:kern w:val="0"/>
          <w:sz w:val="24"/>
        </w:rPr>
        <w:t>。</w:t>
      </w:r>
      <w:r w:rsidRPr="00A96BC6">
        <w:rPr>
          <w:rFonts w:ascii="宋体" w:hAnsi="宋体" w:cs="宋体" w:hint="eastAsia"/>
          <w:bCs/>
          <w:color w:val="000000" w:themeColor="text1"/>
          <w:kern w:val="0"/>
          <w:sz w:val="24"/>
        </w:rPr>
        <w:t>）</w:t>
      </w:r>
      <w:r w:rsidRPr="00A96BC6">
        <w:rPr>
          <w:rFonts w:ascii="宋体" w:hAnsi="宋体" w:cs="宋体"/>
          <w:bCs/>
          <w:color w:val="000000" w:themeColor="text1"/>
          <w:kern w:val="0"/>
          <w:sz w:val="24"/>
        </w:rPr>
        <w:t xml:space="preserve"> </w:t>
      </w:r>
    </w:p>
    <w:p w14:paraId="0327DFDE" w14:textId="31F6E5F4" w:rsidR="00F256B6" w:rsidRPr="00695E70" w:rsidRDefault="00F256B6" w:rsidP="00F256B6">
      <w:pPr>
        <w:widowControl/>
        <w:adjustRightInd w:val="0"/>
        <w:snapToGrid w:val="0"/>
        <w:spacing w:line="360" w:lineRule="auto"/>
        <w:ind w:firstLineChars="200" w:firstLine="480"/>
        <w:rPr>
          <w:rFonts w:ascii="宋体" w:hAnsi="宋体" w:cs="宋体"/>
          <w:bCs/>
          <w:color w:val="0000FF"/>
          <w:kern w:val="0"/>
          <w:sz w:val="24"/>
        </w:rPr>
      </w:pPr>
      <w:r w:rsidRPr="00A96BC6">
        <w:rPr>
          <w:rFonts w:ascii="宋体" w:hAnsi="宋体" w:cs="宋体"/>
          <w:bCs/>
          <w:color w:val="000000" w:themeColor="text1"/>
          <w:kern w:val="0"/>
          <w:sz w:val="24"/>
        </w:rPr>
        <w:t>3.3</w:t>
      </w:r>
      <w:r w:rsidRPr="00A96BC6">
        <w:rPr>
          <w:rFonts w:ascii="宋体" w:hAnsi="宋体" w:cs="宋体" w:hint="eastAsia"/>
          <w:bCs/>
          <w:color w:val="000000" w:themeColor="text1"/>
          <w:kern w:val="0"/>
          <w:sz w:val="24"/>
        </w:rPr>
        <w:t>售价：</w:t>
      </w:r>
      <w:r w:rsidR="001E1667" w:rsidRPr="00A96BC6">
        <w:rPr>
          <w:rFonts w:ascii="宋体" w:hAnsi="宋体" w:cs="宋体"/>
          <w:bCs/>
          <w:color w:val="000000" w:themeColor="text1"/>
          <w:kern w:val="0"/>
          <w:sz w:val="24"/>
        </w:rPr>
        <w:t>3</w:t>
      </w:r>
      <w:r w:rsidRPr="00A96BC6">
        <w:rPr>
          <w:rFonts w:ascii="宋体" w:hAnsi="宋体" w:cs="宋体"/>
          <w:bCs/>
          <w:color w:val="000000" w:themeColor="text1"/>
          <w:kern w:val="0"/>
          <w:sz w:val="24"/>
        </w:rPr>
        <w:t>00</w:t>
      </w:r>
      <w:r w:rsidRPr="00A96BC6">
        <w:rPr>
          <w:rFonts w:ascii="宋体" w:hAnsi="宋体" w:cs="宋体" w:hint="eastAsia"/>
          <w:bCs/>
          <w:color w:val="000000" w:themeColor="text1"/>
          <w:kern w:val="0"/>
          <w:sz w:val="24"/>
        </w:rPr>
        <w:t>元/套，</w:t>
      </w:r>
      <w:r w:rsidRPr="00A96BC6">
        <w:rPr>
          <w:rFonts w:ascii="宋体" w:hAnsi="宋体" w:cs="Arial" w:hint="eastAsia"/>
          <w:color w:val="000000" w:themeColor="text1"/>
          <w:sz w:val="24"/>
        </w:rPr>
        <w:t>售</w:t>
      </w:r>
      <w:r w:rsidRPr="00016A71">
        <w:rPr>
          <w:rFonts w:ascii="宋体" w:hAnsi="宋体" w:cs="Arial" w:hint="eastAsia"/>
          <w:sz w:val="24"/>
        </w:rPr>
        <w:t>后不退；</w:t>
      </w:r>
      <w:r w:rsidR="00A96BC6" w:rsidRPr="00695E70">
        <w:rPr>
          <w:rFonts w:ascii="宋体" w:hAnsi="宋体" w:cs="宋体"/>
          <w:bCs/>
          <w:color w:val="0000FF"/>
          <w:kern w:val="0"/>
          <w:sz w:val="24"/>
        </w:rPr>
        <w:t xml:space="preserve"> </w:t>
      </w:r>
    </w:p>
    <w:p w14:paraId="2BC3FC67" w14:textId="2D5918EE" w:rsidR="00F256B6" w:rsidRPr="00487E57" w:rsidRDefault="003B6F9A" w:rsidP="00F256B6">
      <w:pPr>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采购</w:t>
      </w:r>
      <w:r w:rsidR="00F256B6" w:rsidRPr="00487E57">
        <w:rPr>
          <w:rFonts w:ascii="宋体" w:hAnsi="宋体" w:cs="宋体" w:hint="eastAsia"/>
          <w:bCs/>
          <w:kern w:val="0"/>
          <w:sz w:val="24"/>
        </w:rPr>
        <w:t>文件费用的收款账户信息如下：</w:t>
      </w:r>
    </w:p>
    <w:p w14:paraId="18B6C119" w14:textId="77777777" w:rsidR="00F256B6" w:rsidRPr="00016A71" w:rsidRDefault="00F256B6" w:rsidP="00F256B6">
      <w:pPr>
        <w:adjustRightInd w:val="0"/>
        <w:snapToGrid w:val="0"/>
        <w:spacing w:line="360" w:lineRule="auto"/>
        <w:ind w:firstLineChars="200" w:firstLine="480"/>
        <w:rPr>
          <w:rFonts w:ascii="宋体" w:hAnsi="宋体" w:cs="宋体"/>
          <w:bCs/>
          <w:kern w:val="0"/>
          <w:sz w:val="24"/>
        </w:rPr>
      </w:pPr>
      <w:r w:rsidRPr="00016A71">
        <w:rPr>
          <w:rFonts w:ascii="宋体" w:hAnsi="宋体" w:cs="宋体" w:hint="eastAsia"/>
          <w:bCs/>
          <w:kern w:val="0"/>
          <w:sz w:val="24"/>
        </w:rPr>
        <w:t>账户名称：江苏易采招标代理有限公司</w:t>
      </w:r>
    </w:p>
    <w:p w14:paraId="361AAB6F" w14:textId="77777777" w:rsidR="00F256B6" w:rsidRPr="00016A71" w:rsidRDefault="00F256B6" w:rsidP="00F256B6">
      <w:pPr>
        <w:adjustRightInd w:val="0"/>
        <w:snapToGrid w:val="0"/>
        <w:spacing w:line="360" w:lineRule="auto"/>
        <w:ind w:firstLineChars="200" w:firstLine="480"/>
        <w:rPr>
          <w:rFonts w:ascii="宋体" w:hAnsi="宋体" w:cs="宋体"/>
          <w:bCs/>
          <w:kern w:val="0"/>
          <w:sz w:val="24"/>
        </w:rPr>
      </w:pPr>
      <w:r w:rsidRPr="00016A71">
        <w:rPr>
          <w:rFonts w:ascii="宋体" w:hAnsi="宋体" w:cs="宋体" w:hint="eastAsia"/>
          <w:bCs/>
          <w:kern w:val="0"/>
          <w:sz w:val="24"/>
        </w:rPr>
        <w:t>账户号：</w:t>
      </w:r>
      <w:r w:rsidRPr="00016A71">
        <w:rPr>
          <w:rFonts w:ascii="宋体" w:hAnsi="宋体" w:cs="宋体"/>
          <w:bCs/>
          <w:kern w:val="0"/>
          <w:sz w:val="24"/>
        </w:rPr>
        <w:t>158899474</w:t>
      </w:r>
    </w:p>
    <w:p w14:paraId="382F8283" w14:textId="77777777" w:rsidR="00F256B6" w:rsidRPr="00016A71" w:rsidRDefault="00F256B6" w:rsidP="00F256B6">
      <w:pPr>
        <w:adjustRightInd w:val="0"/>
        <w:snapToGrid w:val="0"/>
        <w:spacing w:line="360" w:lineRule="auto"/>
        <w:ind w:firstLineChars="200" w:firstLine="480"/>
        <w:rPr>
          <w:rFonts w:ascii="宋体" w:hAnsi="宋体" w:cs="宋体"/>
          <w:bCs/>
          <w:kern w:val="0"/>
          <w:sz w:val="24"/>
        </w:rPr>
      </w:pPr>
      <w:r w:rsidRPr="00016A71">
        <w:rPr>
          <w:rFonts w:ascii="宋体" w:hAnsi="宋体" w:cs="宋体" w:hint="eastAsia"/>
          <w:bCs/>
          <w:kern w:val="0"/>
          <w:sz w:val="24"/>
        </w:rPr>
        <w:t>开户银行：中国民生银行股份有限公司南京凤凰西街支行</w:t>
      </w:r>
    </w:p>
    <w:p w14:paraId="73256AF9" w14:textId="2EF87250" w:rsidR="00D4618D" w:rsidRPr="00D4618D" w:rsidRDefault="00F256B6" w:rsidP="00D4618D">
      <w:pPr>
        <w:widowControl/>
        <w:adjustRightInd w:val="0"/>
        <w:snapToGrid w:val="0"/>
        <w:spacing w:line="360" w:lineRule="auto"/>
        <w:ind w:firstLineChars="200" w:firstLine="480"/>
        <w:rPr>
          <w:rFonts w:ascii="宋体" w:hAnsi="宋体"/>
          <w:sz w:val="24"/>
        </w:rPr>
      </w:pPr>
      <w:r>
        <w:rPr>
          <w:rFonts w:ascii="宋体" w:hAnsi="宋体" w:cs="宋体"/>
          <w:bCs/>
          <w:kern w:val="0"/>
          <w:sz w:val="24"/>
        </w:rPr>
        <w:t>3.4</w:t>
      </w:r>
      <w:r w:rsidRPr="00016A71">
        <w:rPr>
          <w:rFonts w:ascii="宋体" w:hAnsi="宋体" w:cs="宋体" w:hint="eastAsia"/>
          <w:bCs/>
          <w:kern w:val="0"/>
          <w:sz w:val="24"/>
        </w:rPr>
        <w:t>其他相关事项：</w:t>
      </w:r>
      <w:r w:rsidRPr="00016A71">
        <w:rPr>
          <w:rFonts w:ascii="宋体" w:hAnsi="宋体" w:hint="eastAsia"/>
          <w:sz w:val="24"/>
        </w:rPr>
        <w:t>未按要求购买</w:t>
      </w:r>
      <w:r w:rsidR="003B6F9A">
        <w:rPr>
          <w:rFonts w:ascii="宋体" w:hAnsi="宋体" w:hint="eastAsia"/>
          <w:sz w:val="24"/>
        </w:rPr>
        <w:t>采购</w:t>
      </w:r>
      <w:r w:rsidRPr="00016A71">
        <w:rPr>
          <w:rFonts w:ascii="宋体" w:hAnsi="宋体" w:hint="eastAsia"/>
          <w:sz w:val="24"/>
        </w:rPr>
        <w:t>文件的供应商不得参与</w:t>
      </w:r>
      <w:r w:rsidR="001A0B02">
        <w:rPr>
          <w:rFonts w:ascii="宋体" w:hAnsi="宋体" w:hint="eastAsia"/>
          <w:sz w:val="24"/>
        </w:rPr>
        <w:t>磋商</w:t>
      </w:r>
      <w:r w:rsidRPr="00016A71">
        <w:rPr>
          <w:rFonts w:ascii="宋体" w:hAnsi="宋体" w:hint="eastAsia"/>
          <w:sz w:val="24"/>
        </w:rPr>
        <w:t>。</w:t>
      </w:r>
    </w:p>
    <w:p w14:paraId="769B4CD2" w14:textId="0E1FCEE3" w:rsidR="00F256B6" w:rsidRPr="00016A71" w:rsidRDefault="00F256B6" w:rsidP="00F256B6">
      <w:pPr>
        <w:widowControl/>
        <w:adjustRightInd w:val="0"/>
        <w:snapToGrid w:val="0"/>
        <w:spacing w:line="360" w:lineRule="auto"/>
        <w:ind w:firstLineChars="200" w:firstLine="482"/>
        <w:rPr>
          <w:rFonts w:ascii="宋体" w:hAnsi="宋体" w:cs="宋体"/>
          <w:b/>
          <w:bCs/>
          <w:color w:val="000000"/>
          <w:kern w:val="0"/>
          <w:sz w:val="24"/>
        </w:rPr>
      </w:pPr>
      <w:r>
        <w:rPr>
          <w:rFonts w:ascii="宋体" w:hAnsi="宋体" w:cs="宋体" w:hint="eastAsia"/>
          <w:b/>
          <w:bCs/>
          <w:color w:val="000000"/>
          <w:kern w:val="0"/>
          <w:sz w:val="24"/>
        </w:rPr>
        <w:t>四</w:t>
      </w:r>
      <w:r w:rsidRPr="00016A71">
        <w:rPr>
          <w:rFonts w:ascii="宋体" w:hAnsi="宋体" w:cs="宋体" w:hint="eastAsia"/>
          <w:b/>
          <w:bCs/>
          <w:color w:val="000000"/>
          <w:kern w:val="0"/>
          <w:sz w:val="24"/>
        </w:rPr>
        <w:t>、</w:t>
      </w:r>
      <w:r w:rsidR="003B6F9A">
        <w:rPr>
          <w:rFonts w:ascii="宋体" w:hAnsi="宋体" w:cs="宋体" w:hint="eastAsia"/>
          <w:b/>
          <w:bCs/>
          <w:color w:val="000000"/>
          <w:kern w:val="0"/>
          <w:sz w:val="24"/>
        </w:rPr>
        <w:t>响应</w:t>
      </w:r>
      <w:r w:rsidRPr="00DE3742">
        <w:rPr>
          <w:rFonts w:ascii="宋体" w:hAnsi="宋体" w:cs="宋体" w:hint="eastAsia"/>
          <w:b/>
          <w:bCs/>
          <w:color w:val="000000"/>
          <w:kern w:val="0"/>
          <w:sz w:val="24"/>
        </w:rPr>
        <w:t>文件</w:t>
      </w:r>
      <w:r w:rsidR="003B6F9A">
        <w:rPr>
          <w:rFonts w:ascii="宋体" w:hAnsi="宋体" w:cs="宋体" w:hint="eastAsia"/>
          <w:b/>
          <w:bCs/>
          <w:color w:val="000000"/>
          <w:kern w:val="0"/>
          <w:sz w:val="24"/>
        </w:rPr>
        <w:t>提交</w:t>
      </w:r>
    </w:p>
    <w:p w14:paraId="23EE2DD3" w14:textId="02F45526" w:rsidR="000B25E1" w:rsidRPr="008F65E7" w:rsidRDefault="00F256B6" w:rsidP="00A24561">
      <w:pPr>
        <w:adjustRightInd w:val="0"/>
        <w:snapToGrid w:val="0"/>
        <w:spacing w:line="360" w:lineRule="auto"/>
        <w:ind w:firstLineChars="200" w:firstLine="480"/>
        <w:rPr>
          <w:rFonts w:ascii="宋体" w:hAnsi="宋体" w:cs="宋体"/>
          <w:bCs/>
          <w:kern w:val="0"/>
          <w:sz w:val="24"/>
        </w:rPr>
      </w:pPr>
      <w:r>
        <w:rPr>
          <w:rFonts w:ascii="宋体" w:hAnsi="宋体"/>
          <w:sz w:val="24"/>
        </w:rPr>
        <w:t>4.1</w:t>
      </w:r>
      <w:r>
        <w:rPr>
          <w:rFonts w:ascii="宋体" w:hAnsi="宋体" w:hint="eastAsia"/>
          <w:sz w:val="24"/>
        </w:rPr>
        <w:t>提交</w:t>
      </w:r>
      <w:r w:rsidR="003B6F9A">
        <w:rPr>
          <w:rFonts w:ascii="宋体" w:hAnsi="宋体" w:hint="eastAsia"/>
          <w:sz w:val="24"/>
        </w:rPr>
        <w:t>响应</w:t>
      </w:r>
      <w:r>
        <w:rPr>
          <w:rFonts w:ascii="宋体" w:hAnsi="宋体" w:hint="eastAsia"/>
          <w:sz w:val="24"/>
        </w:rPr>
        <w:t>文件</w:t>
      </w:r>
      <w:r w:rsidR="000B25E1" w:rsidRPr="000363ED">
        <w:rPr>
          <w:rFonts w:ascii="宋体" w:hAnsi="宋体" w:cs="宋体" w:hint="eastAsia"/>
          <w:bCs/>
          <w:kern w:val="0"/>
          <w:sz w:val="24"/>
        </w:rPr>
        <w:t>截止时间和</w:t>
      </w:r>
      <w:r w:rsidR="000B25E1" w:rsidRPr="008937D8">
        <w:rPr>
          <w:rFonts w:ascii="宋体" w:hAnsi="宋体" w:cs="宋体" w:hint="eastAsia"/>
          <w:bCs/>
          <w:kern w:val="0"/>
          <w:sz w:val="24"/>
        </w:rPr>
        <w:t>开标时间：</w:t>
      </w:r>
      <w:r w:rsidR="000B25E1" w:rsidRPr="008937D8">
        <w:rPr>
          <w:rFonts w:ascii="宋体" w:hAnsi="宋体"/>
          <w:sz w:val="24"/>
        </w:rPr>
        <w:t>2022</w:t>
      </w:r>
      <w:r w:rsidR="000B25E1" w:rsidRPr="008937D8">
        <w:rPr>
          <w:rFonts w:ascii="宋体" w:hAnsi="宋体" w:hint="eastAsia"/>
          <w:sz w:val="24"/>
        </w:rPr>
        <w:t>年</w:t>
      </w:r>
      <w:r w:rsidR="00A35CE7" w:rsidRPr="00A35CE7">
        <w:rPr>
          <w:rFonts w:ascii="宋体" w:hAnsi="宋体"/>
          <w:sz w:val="24"/>
        </w:rPr>
        <w:t>6</w:t>
      </w:r>
      <w:r w:rsidR="000B25E1" w:rsidRPr="008937D8">
        <w:rPr>
          <w:rFonts w:ascii="宋体" w:hAnsi="宋体" w:hint="eastAsia"/>
          <w:sz w:val="24"/>
        </w:rPr>
        <w:t>月</w:t>
      </w:r>
      <w:r w:rsidR="002B2807" w:rsidRPr="002B2807">
        <w:rPr>
          <w:rFonts w:ascii="宋体" w:hAnsi="宋体"/>
          <w:sz w:val="24"/>
        </w:rPr>
        <w:t>22</w:t>
      </w:r>
      <w:r w:rsidR="000B25E1" w:rsidRPr="008937D8">
        <w:rPr>
          <w:rFonts w:ascii="宋体" w:hAnsi="宋体" w:hint="eastAsia"/>
          <w:sz w:val="24"/>
        </w:rPr>
        <w:t>日</w:t>
      </w:r>
      <w:r w:rsidR="002B2807" w:rsidRPr="002B2807">
        <w:rPr>
          <w:rFonts w:ascii="宋体" w:hAnsi="宋体"/>
          <w:sz w:val="24"/>
        </w:rPr>
        <w:t>9</w:t>
      </w:r>
      <w:r w:rsidR="000B25E1" w:rsidRPr="008937D8">
        <w:rPr>
          <w:rFonts w:ascii="宋体" w:hAnsi="宋体" w:hint="eastAsia"/>
          <w:sz w:val="24"/>
        </w:rPr>
        <w:t>时</w:t>
      </w:r>
      <w:r w:rsidR="002B2807" w:rsidRPr="002B2807">
        <w:rPr>
          <w:rFonts w:ascii="宋体" w:hAnsi="宋体"/>
          <w:sz w:val="24"/>
        </w:rPr>
        <w:t>3</w:t>
      </w:r>
      <w:r w:rsidR="002B2807">
        <w:rPr>
          <w:rFonts w:ascii="宋体" w:hAnsi="宋体"/>
          <w:sz w:val="24"/>
        </w:rPr>
        <w:t>0</w:t>
      </w:r>
      <w:r w:rsidR="000B25E1" w:rsidRPr="002B2807">
        <w:rPr>
          <w:rFonts w:ascii="宋体" w:hAnsi="宋体" w:hint="eastAsia"/>
          <w:sz w:val="24"/>
        </w:rPr>
        <w:t>分（北</w:t>
      </w:r>
      <w:r w:rsidR="000B25E1" w:rsidRPr="008937D8">
        <w:rPr>
          <w:rFonts w:ascii="宋体" w:hAnsi="宋体" w:cs="宋体" w:hint="eastAsia"/>
          <w:bCs/>
          <w:kern w:val="0"/>
          <w:sz w:val="24"/>
        </w:rPr>
        <w:t>京</w:t>
      </w:r>
      <w:r w:rsidR="000B25E1">
        <w:rPr>
          <w:rFonts w:ascii="宋体" w:hAnsi="宋体" w:cs="宋体" w:hint="eastAsia"/>
          <w:bCs/>
          <w:kern w:val="0"/>
          <w:sz w:val="24"/>
        </w:rPr>
        <w:t>时间）</w:t>
      </w:r>
    </w:p>
    <w:p w14:paraId="0360AEF4" w14:textId="77777777" w:rsidR="000B25E1" w:rsidRDefault="000B25E1" w:rsidP="00A96BC6">
      <w:pPr>
        <w:widowControl/>
        <w:adjustRightInd w:val="0"/>
        <w:snapToGrid w:val="0"/>
        <w:spacing w:line="360" w:lineRule="auto"/>
        <w:ind w:firstLineChars="200" w:firstLine="480"/>
        <w:rPr>
          <w:rFonts w:ascii="宋体" w:hAnsi="宋体"/>
          <w:sz w:val="24"/>
        </w:rPr>
      </w:pPr>
      <w:r>
        <w:rPr>
          <w:rFonts w:ascii="宋体" w:hAnsi="宋体" w:cs="宋体"/>
          <w:bCs/>
          <w:kern w:val="0"/>
          <w:sz w:val="24"/>
        </w:rPr>
        <w:t>4.2</w:t>
      </w:r>
      <w:r>
        <w:rPr>
          <w:rFonts w:ascii="宋体" w:hAnsi="宋体" w:cs="宋体" w:hint="eastAsia"/>
          <w:bCs/>
          <w:kern w:val="0"/>
          <w:sz w:val="24"/>
        </w:rPr>
        <w:t>地点：南京工业职业技术大学</w:t>
      </w:r>
      <w:proofErr w:type="gramStart"/>
      <w:r>
        <w:rPr>
          <w:rFonts w:ascii="宋体" w:hAnsi="宋体" w:cs="宋体" w:hint="eastAsia"/>
          <w:bCs/>
          <w:kern w:val="0"/>
          <w:sz w:val="24"/>
        </w:rPr>
        <w:t>仙</w:t>
      </w:r>
      <w:proofErr w:type="gramEnd"/>
      <w:r>
        <w:rPr>
          <w:rFonts w:ascii="宋体" w:hAnsi="宋体" w:cs="宋体" w:hint="eastAsia"/>
          <w:bCs/>
          <w:kern w:val="0"/>
          <w:sz w:val="24"/>
        </w:rPr>
        <w:t>林校区行政楼南门保安室</w:t>
      </w:r>
      <w:r>
        <w:rPr>
          <w:rFonts w:ascii="宋体" w:hAnsi="宋体" w:hint="eastAsia"/>
          <w:sz w:val="24"/>
        </w:rPr>
        <w:t>（地址：南京市仙林大学城羊山北路1号），届时会有工作人员统一收取并组织现场签到。</w:t>
      </w:r>
    </w:p>
    <w:p w14:paraId="3F1483DC" w14:textId="77777777" w:rsidR="00A24561" w:rsidRDefault="00A24561" w:rsidP="00A96BC6">
      <w:pPr>
        <w:widowControl/>
        <w:adjustRightInd w:val="0"/>
        <w:snapToGrid w:val="0"/>
        <w:spacing w:line="360" w:lineRule="auto"/>
        <w:ind w:firstLineChars="200" w:firstLine="482"/>
        <w:rPr>
          <w:rFonts w:ascii="宋体" w:hAnsi="宋体"/>
          <w:sz w:val="24"/>
        </w:rPr>
      </w:pPr>
      <w:r>
        <w:rPr>
          <w:rFonts w:ascii="宋体" w:hAnsi="宋体" w:cs="宋体" w:hint="eastAsia"/>
          <w:b/>
          <w:bCs/>
          <w:color w:val="000000"/>
          <w:kern w:val="0"/>
          <w:sz w:val="24"/>
        </w:rPr>
        <w:t>五、公告发布媒体及公告期限：</w:t>
      </w:r>
      <w:r>
        <w:rPr>
          <w:rFonts w:ascii="宋体" w:hAnsi="宋体" w:hint="eastAsia"/>
          <w:sz w:val="24"/>
        </w:rPr>
        <w:t>自本公告在“南京工业职业技术大官网http://www.niit.edu.cn/”发布之日起5个工作日。</w:t>
      </w:r>
    </w:p>
    <w:p w14:paraId="11135E6D" w14:textId="77777777" w:rsidR="00A24561" w:rsidRPr="00001921" w:rsidRDefault="00A24561" w:rsidP="00A96BC6">
      <w:pPr>
        <w:pStyle w:val="17"/>
        <w:adjustRightInd w:val="0"/>
        <w:snapToGrid w:val="0"/>
        <w:spacing w:beforeAutospacing="0" w:afterAutospacing="0" w:line="360" w:lineRule="auto"/>
        <w:ind w:firstLineChars="403" w:firstLine="971"/>
        <w:textAlignment w:val="baseline"/>
        <w:rPr>
          <w:rFonts w:ascii="宋体" w:eastAsia="宋体" w:hAnsi="宋体" w:cs="宋体"/>
          <w:color w:val="auto"/>
          <w:kern w:val="2"/>
          <w:sz w:val="21"/>
          <w:szCs w:val="21"/>
        </w:rPr>
      </w:pPr>
      <w:r w:rsidRPr="00001921">
        <w:rPr>
          <w:rFonts w:ascii="宋体" w:eastAsia="宋体" w:hAnsi="宋体" w:cs="宋体" w:hint="eastAsia"/>
          <w:b/>
          <w:bCs/>
        </w:rPr>
        <w:t>本项目中标公告发布媒体：</w:t>
      </w:r>
      <w:r w:rsidRPr="00001921">
        <w:rPr>
          <w:rFonts w:ascii="宋体" w:eastAsia="宋体" w:hAnsi="宋体" w:hint="eastAsia"/>
          <w:color w:val="auto"/>
          <w:kern w:val="2"/>
        </w:rPr>
        <w:t>南京工业职业技术大学计划财务处、招标中心网站 （http://cwc.niit.edu.cn/）</w:t>
      </w:r>
    </w:p>
    <w:p w14:paraId="2F81F8EB" w14:textId="77777777" w:rsidR="00A24561" w:rsidRDefault="00A24561" w:rsidP="00A24561">
      <w:pPr>
        <w:widowControl/>
        <w:adjustRightInd w:val="0"/>
        <w:snapToGrid w:val="0"/>
        <w:spacing w:line="360" w:lineRule="auto"/>
        <w:ind w:firstLineChars="200" w:firstLine="482"/>
        <w:rPr>
          <w:rFonts w:ascii="宋体" w:hAnsi="宋体" w:cs="宋体"/>
          <w:b/>
          <w:bCs/>
          <w:color w:val="000000"/>
          <w:kern w:val="0"/>
          <w:sz w:val="24"/>
        </w:rPr>
      </w:pPr>
      <w:r>
        <w:rPr>
          <w:rFonts w:ascii="宋体" w:hAnsi="宋体" w:cs="宋体" w:hint="eastAsia"/>
          <w:b/>
          <w:bCs/>
          <w:color w:val="000000"/>
          <w:kern w:val="0"/>
          <w:sz w:val="24"/>
        </w:rPr>
        <w:t>六、其他补充事宜</w:t>
      </w:r>
    </w:p>
    <w:p w14:paraId="28371D26" w14:textId="2AFC37D3" w:rsidR="00A24561" w:rsidRDefault="00A24561" w:rsidP="00A24561">
      <w:pPr>
        <w:widowControl/>
        <w:adjustRightInd w:val="0"/>
        <w:snapToGrid w:val="0"/>
        <w:spacing w:line="360" w:lineRule="auto"/>
        <w:ind w:firstLineChars="200" w:firstLine="480"/>
        <w:rPr>
          <w:rFonts w:ascii="宋体" w:hAnsi="宋体" w:cs="宋体"/>
          <w:b/>
          <w:bCs/>
          <w:color w:val="000000"/>
          <w:kern w:val="0"/>
          <w:sz w:val="24"/>
        </w:rPr>
      </w:pPr>
      <w:r>
        <w:rPr>
          <w:rFonts w:ascii="宋体" w:hAnsi="宋体" w:hint="eastAsia"/>
          <w:sz w:val="24"/>
        </w:rPr>
        <w:t>6</w:t>
      </w:r>
      <w:r>
        <w:rPr>
          <w:rFonts w:ascii="宋体" w:hAnsi="宋体"/>
          <w:sz w:val="24"/>
        </w:rPr>
        <w:t>.1</w:t>
      </w:r>
      <w:r>
        <w:rPr>
          <w:rFonts w:ascii="宋体" w:hAnsi="宋体" w:hint="eastAsia"/>
          <w:sz w:val="24"/>
        </w:rPr>
        <w:t>磋商响应</w:t>
      </w:r>
      <w:r w:rsidRPr="000B4F25">
        <w:rPr>
          <w:rFonts w:ascii="宋体" w:hAnsi="宋体" w:cs="宋体" w:hint="eastAsia"/>
          <w:color w:val="000000"/>
          <w:kern w:val="0"/>
          <w:sz w:val="24"/>
        </w:rPr>
        <w:t>文件制作份数要求</w:t>
      </w:r>
      <w:r>
        <w:rPr>
          <w:rFonts w:ascii="宋体" w:hAnsi="宋体" w:cs="宋体" w:hint="eastAsia"/>
          <w:color w:val="000000"/>
          <w:kern w:val="0"/>
          <w:sz w:val="24"/>
        </w:rPr>
        <w:t>：</w:t>
      </w:r>
    </w:p>
    <w:p w14:paraId="6566031C" w14:textId="77777777" w:rsidR="00A24561" w:rsidRDefault="00A24561" w:rsidP="00A24561">
      <w:pPr>
        <w:adjustRightInd w:val="0"/>
        <w:snapToGrid w:val="0"/>
        <w:spacing w:line="360" w:lineRule="auto"/>
        <w:ind w:firstLineChars="200" w:firstLine="480"/>
        <w:rPr>
          <w:rFonts w:ascii="宋体" w:hAnsi="宋体"/>
          <w:sz w:val="24"/>
        </w:rPr>
      </w:pPr>
      <w:r>
        <w:rPr>
          <w:rFonts w:ascii="宋体" w:hAnsi="宋体" w:hint="eastAsia"/>
          <w:sz w:val="24"/>
        </w:rPr>
        <w:t>正本份数：1份； 副本份</w:t>
      </w:r>
      <w:r w:rsidRPr="00B0646B">
        <w:rPr>
          <w:rFonts w:ascii="宋体" w:hAnsi="宋体" w:hint="eastAsia"/>
          <w:sz w:val="24"/>
        </w:rPr>
        <w:t>数：3份；</w:t>
      </w:r>
      <w:r>
        <w:rPr>
          <w:rFonts w:ascii="宋体" w:hAnsi="宋体" w:hint="eastAsia"/>
          <w:sz w:val="24"/>
        </w:rPr>
        <w:t xml:space="preserve"> 电子文件（word格式，U盘）1份</w:t>
      </w:r>
    </w:p>
    <w:p w14:paraId="1A0F0512" w14:textId="37F4E0B1" w:rsidR="009616F8" w:rsidRPr="00B354F6" w:rsidRDefault="00A24561" w:rsidP="00A24561">
      <w:pPr>
        <w:widowControl/>
        <w:adjustRightInd w:val="0"/>
        <w:snapToGrid w:val="0"/>
        <w:spacing w:line="360" w:lineRule="auto"/>
        <w:ind w:firstLineChars="200" w:firstLine="480"/>
        <w:rPr>
          <w:rFonts w:ascii="宋体" w:hAnsi="宋体"/>
          <w:sz w:val="24"/>
        </w:rPr>
      </w:pPr>
      <w:r>
        <w:rPr>
          <w:rFonts w:ascii="宋体" w:hAnsi="宋体" w:cs="宋体" w:hint="eastAsia"/>
          <w:color w:val="000000"/>
          <w:kern w:val="0"/>
          <w:sz w:val="24"/>
        </w:rPr>
        <w:t>6</w:t>
      </w:r>
      <w:r>
        <w:rPr>
          <w:rFonts w:ascii="宋体" w:hAnsi="宋体" w:cs="宋体"/>
          <w:color w:val="000000"/>
          <w:kern w:val="0"/>
          <w:sz w:val="24"/>
        </w:rPr>
        <w:t>.2</w:t>
      </w:r>
      <w:r>
        <w:rPr>
          <w:rFonts w:ascii="宋体" w:hAnsi="宋体" w:hint="eastAsia"/>
          <w:sz w:val="24"/>
        </w:rPr>
        <w:t>本次</w:t>
      </w:r>
      <w:bookmarkStart w:id="11" w:name="_Hlk104540988"/>
      <w:proofErr w:type="gramStart"/>
      <w:r w:rsidR="009616F8" w:rsidRPr="0026604C">
        <w:rPr>
          <w:rFonts w:ascii="宋体" w:hAnsi="宋体" w:cs="宋体" w:hint="eastAsia"/>
          <w:kern w:val="0"/>
          <w:sz w:val="24"/>
          <w:u w:val="single"/>
        </w:rPr>
        <w:t>收取</w:t>
      </w:r>
      <w:r w:rsidR="009616F8">
        <w:rPr>
          <w:rFonts w:ascii="宋体" w:hAnsi="宋体" w:hint="eastAsia"/>
          <w:sz w:val="24"/>
        </w:rPr>
        <w:t>磋商</w:t>
      </w:r>
      <w:proofErr w:type="gramEnd"/>
      <w:r w:rsidR="009616F8" w:rsidRPr="00A77027">
        <w:rPr>
          <w:rFonts w:ascii="宋体" w:hAnsi="宋体" w:hint="eastAsia"/>
          <w:sz w:val="24"/>
        </w:rPr>
        <w:t>保证金</w:t>
      </w:r>
      <w:bookmarkStart w:id="12" w:name="_Hlk65067909"/>
      <w:r w:rsidR="009616F8" w:rsidRPr="00A77027">
        <w:rPr>
          <w:rFonts w:ascii="宋体" w:hAnsi="宋体" w:cs="宋体" w:hint="eastAsia"/>
          <w:kern w:val="0"/>
          <w:sz w:val="24"/>
          <w:u w:val="single"/>
        </w:rPr>
        <w:t>：</w:t>
      </w:r>
      <w:r w:rsidR="00627B27" w:rsidRPr="00A77027">
        <w:rPr>
          <w:rFonts w:ascii="宋体" w:hAnsi="宋体" w:hint="eastAsia"/>
          <w:sz w:val="24"/>
        </w:rPr>
        <w:t>2</w:t>
      </w:r>
      <w:r w:rsidR="009616F8" w:rsidRPr="00A77027">
        <w:rPr>
          <w:rFonts w:ascii="宋体" w:hAnsi="宋体"/>
          <w:sz w:val="24"/>
        </w:rPr>
        <w:t>000</w:t>
      </w:r>
      <w:r w:rsidR="00627B27" w:rsidRPr="00A77027">
        <w:rPr>
          <w:rFonts w:ascii="宋体" w:hAnsi="宋体" w:hint="eastAsia"/>
          <w:sz w:val="24"/>
        </w:rPr>
        <w:t>元（人民币贰</w:t>
      </w:r>
      <w:r w:rsidR="009616F8" w:rsidRPr="00A77027">
        <w:rPr>
          <w:rFonts w:ascii="宋体" w:hAnsi="宋体" w:hint="eastAsia"/>
          <w:sz w:val="24"/>
        </w:rPr>
        <w:t>仟元整）。</w:t>
      </w:r>
      <w:bookmarkEnd w:id="11"/>
    </w:p>
    <w:p w14:paraId="4D425117" w14:textId="51B26CAE" w:rsidR="009616F8" w:rsidRDefault="009616F8" w:rsidP="00A24561">
      <w:pPr>
        <w:snapToGrid w:val="0"/>
        <w:spacing w:line="360" w:lineRule="auto"/>
        <w:ind w:firstLineChars="200" w:firstLine="422"/>
        <w:rPr>
          <w:rFonts w:ascii="宋体" w:hAnsi="宋体" w:cs="宋体"/>
          <w:b/>
          <w:bCs/>
          <w:i/>
          <w:iCs/>
          <w:szCs w:val="21"/>
          <w:u w:val="single"/>
        </w:rPr>
      </w:pPr>
      <w:bookmarkStart w:id="13" w:name="_Hlk105595325"/>
      <w:r>
        <w:rPr>
          <w:rFonts w:ascii="宋体" w:hAnsi="宋体" w:cs="宋体" w:hint="eastAsia"/>
          <w:b/>
          <w:bCs/>
          <w:i/>
          <w:iCs/>
          <w:szCs w:val="21"/>
          <w:u w:val="single"/>
        </w:rPr>
        <w:t>本次磋商收取</w:t>
      </w:r>
      <w:r w:rsidR="00CF18A5">
        <w:rPr>
          <w:rFonts w:ascii="宋体" w:hAnsi="宋体" w:cs="宋体" w:hint="eastAsia"/>
          <w:b/>
          <w:bCs/>
          <w:i/>
          <w:iCs/>
          <w:szCs w:val="21"/>
          <w:u w:val="single"/>
        </w:rPr>
        <w:t>2</w:t>
      </w:r>
      <w:r>
        <w:rPr>
          <w:rFonts w:ascii="宋体" w:hAnsi="宋体" w:cs="宋体" w:hint="eastAsia"/>
          <w:b/>
          <w:bCs/>
          <w:i/>
          <w:iCs/>
          <w:szCs w:val="21"/>
          <w:u w:val="single"/>
        </w:rPr>
        <w:t>000</w:t>
      </w:r>
      <w:r w:rsidR="00CF18A5">
        <w:rPr>
          <w:rFonts w:ascii="宋体" w:hAnsi="宋体" w:cs="宋体" w:hint="eastAsia"/>
          <w:b/>
          <w:bCs/>
          <w:i/>
          <w:iCs/>
          <w:szCs w:val="21"/>
          <w:u w:val="single"/>
        </w:rPr>
        <w:t>（贰仟</w:t>
      </w:r>
      <w:r>
        <w:rPr>
          <w:rFonts w:ascii="宋体" w:hAnsi="宋体" w:cs="宋体" w:hint="eastAsia"/>
          <w:b/>
          <w:bCs/>
          <w:i/>
          <w:iCs/>
          <w:szCs w:val="21"/>
          <w:u w:val="single"/>
        </w:rPr>
        <w:t>元整）磋商保证金，保证金必须在磋商文件接受截止时间之前，以参与供</w:t>
      </w:r>
      <w:r>
        <w:rPr>
          <w:rFonts w:ascii="宋体" w:hAnsi="宋体" w:cs="宋体" w:hint="eastAsia"/>
          <w:b/>
          <w:bCs/>
          <w:i/>
          <w:iCs/>
          <w:szCs w:val="21"/>
          <w:u w:val="single"/>
        </w:rPr>
        <w:lastRenderedPageBreak/>
        <w:t>应商的名称，按磋商文件规定的金额，以银行电汇、</w:t>
      </w:r>
      <w:proofErr w:type="gramStart"/>
      <w:r>
        <w:rPr>
          <w:rFonts w:ascii="宋体" w:hAnsi="宋体" w:cs="宋体" w:hint="eastAsia"/>
          <w:b/>
          <w:bCs/>
          <w:i/>
          <w:iCs/>
          <w:szCs w:val="21"/>
          <w:u w:val="single"/>
        </w:rPr>
        <w:t>网银转账</w:t>
      </w:r>
      <w:proofErr w:type="gramEnd"/>
      <w:r>
        <w:rPr>
          <w:rFonts w:ascii="宋体" w:hAnsi="宋体" w:cs="宋体" w:hint="eastAsia"/>
          <w:b/>
          <w:bCs/>
          <w:i/>
          <w:iCs/>
          <w:szCs w:val="21"/>
          <w:u w:val="single"/>
        </w:rPr>
        <w:t>的形式（其他形式一律拒绝）缴纳到指定账户（需在汇款的附言中注明“项目名称”及汇款用途）。磋商保证金的汇款凭证必须随磋商文件一并递交，未按要求</w:t>
      </w:r>
      <w:proofErr w:type="gramStart"/>
      <w:r>
        <w:rPr>
          <w:rFonts w:ascii="宋体" w:hAnsi="宋体" w:cs="宋体" w:hint="eastAsia"/>
          <w:b/>
          <w:bCs/>
          <w:i/>
          <w:iCs/>
          <w:szCs w:val="21"/>
          <w:u w:val="single"/>
        </w:rPr>
        <w:t>提交磋商</w:t>
      </w:r>
      <w:proofErr w:type="gramEnd"/>
      <w:r>
        <w:rPr>
          <w:rFonts w:ascii="宋体" w:hAnsi="宋体" w:cs="宋体" w:hint="eastAsia"/>
          <w:b/>
          <w:bCs/>
          <w:i/>
          <w:iCs/>
          <w:szCs w:val="21"/>
          <w:u w:val="single"/>
        </w:rPr>
        <w:t>保证金的，按无效响应处理。</w:t>
      </w:r>
    </w:p>
    <w:bookmarkEnd w:id="13"/>
    <w:p w14:paraId="042DB920" w14:textId="77777777" w:rsidR="009616F8" w:rsidRDefault="009616F8" w:rsidP="00A24561">
      <w:pPr>
        <w:tabs>
          <w:tab w:val="left" w:pos="900"/>
        </w:tabs>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收款账户信息如下：</w:t>
      </w:r>
    </w:p>
    <w:p w14:paraId="6923A4F7" w14:textId="77777777" w:rsidR="009616F8" w:rsidRPr="00A35CE7" w:rsidRDefault="009616F8" w:rsidP="00A24561">
      <w:pPr>
        <w:tabs>
          <w:tab w:val="left" w:pos="900"/>
        </w:tabs>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户名：南</w:t>
      </w:r>
      <w:r w:rsidRPr="00A35CE7">
        <w:rPr>
          <w:rFonts w:ascii="宋体" w:hAnsi="宋体" w:hint="eastAsia"/>
          <w:color w:val="000000"/>
          <w:sz w:val="24"/>
        </w:rPr>
        <w:t>京工业职业技术大学</w:t>
      </w:r>
    </w:p>
    <w:p w14:paraId="177C753E" w14:textId="77777777" w:rsidR="009616F8" w:rsidRPr="00A35CE7" w:rsidRDefault="009616F8" w:rsidP="00A24561">
      <w:pPr>
        <w:tabs>
          <w:tab w:val="left" w:pos="900"/>
        </w:tabs>
        <w:adjustRightInd w:val="0"/>
        <w:snapToGrid w:val="0"/>
        <w:spacing w:line="360" w:lineRule="auto"/>
        <w:ind w:firstLineChars="200" w:firstLine="480"/>
        <w:rPr>
          <w:rFonts w:ascii="宋体" w:hAnsi="宋体"/>
          <w:color w:val="000000"/>
          <w:sz w:val="24"/>
        </w:rPr>
      </w:pPr>
      <w:r w:rsidRPr="00A35CE7">
        <w:rPr>
          <w:rFonts w:ascii="宋体" w:hAnsi="宋体" w:hint="eastAsia"/>
          <w:color w:val="000000"/>
          <w:sz w:val="24"/>
        </w:rPr>
        <w:t>开户行：交通银行南京城北支行</w:t>
      </w:r>
    </w:p>
    <w:p w14:paraId="1CAA9960" w14:textId="13A43A99" w:rsidR="009616F8" w:rsidRPr="00CD7767" w:rsidRDefault="009616F8" w:rsidP="00A24561">
      <w:pPr>
        <w:tabs>
          <w:tab w:val="left" w:pos="900"/>
        </w:tabs>
        <w:adjustRightInd w:val="0"/>
        <w:snapToGrid w:val="0"/>
        <w:spacing w:line="360" w:lineRule="auto"/>
        <w:ind w:firstLineChars="200" w:firstLine="480"/>
        <w:rPr>
          <w:rFonts w:ascii="宋体" w:hAnsi="宋体"/>
          <w:sz w:val="24"/>
        </w:rPr>
      </w:pPr>
      <w:r w:rsidRPr="00A35CE7">
        <w:rPr>
          <w:rFonts w:ascii="宋体" w:hAnsi="宋体" w:hint="eastAsia"/>
          <w:sz w:val="24"/>
        </w:rPr>
        <w:t>账号：</w:t>
      </w:r>
      <w:r w:rsidR="00A35CE7" w:rsidRPr="00A35CE7">
        <w:rPr>
          <w:rFonts w:ascii="宋体" w:hAnsi="宋体"/>
          <w:sz w:val="24"/>
        </w:rPr>
        <w:t>83200066030180101000082</w:t>
      </w:r>
    </w:p>
    <w:bookmarkEnd w:id="12"/>
    <w:p w14:paraId="4EDABA02" w14:textId="57CAC726" w:rsidR="00A24561" w:rsidRDefault="00A24561" w:rsidP="00A24561">
      <w:pPr>
        <w:widowControl/>
        <w:adjustRightInd w:val="0"/>
        <w:snapToGrid w:val="0"/>
        <w:spacing w:line="360" w:lineRule="auto"/>
        <w:ind w:firstLineChars="200" w:firstLine="482"/>
        <w:rPr>
          <w:rFonts w:ascii="宋体" w:hAnsi="宋体" w:cs="宋体"/>
          <w:b/>
          <w:bCs/>
          <w:color w:val="000000"/>
          <w:kern w:val="0"/>
          <w:sz w:val="24"/>
        </w:rPr>
      </w:pPr>
      <w:r>
        <w:rPr>
          <w:rFonts w:ascii="宋体" w:hAnsi="宋体" w:cs="宋体" w:hint="eastAsia"/>
          <w:b/>
          <w:bCs/>
          <w:color w:val="000000"/>
          <w:kern w:val="0"/>
          <w:sz w:val="24"/>
        </w:rPr>
        <w:t>七、本次招标联系方式</w:t>
      </w:r>
    </w:p>
    <w:p w14:paraId="381ECB60" w14:textId="77777777" w:rsidR="00A24561" w:rsidRPr="00A77027" w:rsidRDefault="00A24561" w:rsidP="00A24561">
      <w:pPr>
        <w:widowControl/>
        <w:adjustRightInd w:val="0"/>
        <w:snapToGrid w:val="0"/>
        <w:spacing w:line="360" w:lineRule="auto"/>
        <w:ind w:firstLineChars="200" w:firstLine="480"/>
        <w:rPr>
          <w:rFonts w:ascii="宋体" w:hAnsi="宋体"/>
          <w:sz w:val="24"/>
        </w:rPr>
      </w:pPr>
      <w:bookmarkStart w:id="14" w:name="_Hlk104536063"/>
      <w:r>
        <w:rPr>
          <w:rFonts w:ascii="宋体" w:hAnsi="宋体" w:hint="eastAsia"/>
          <w:sz w:val="24"/>
        </w:rPr>
        <w:t>有关招投标的事项和本项目的更正公告敬请关注本院校园网站发布的信息(网址：www.niit.edu.cn)，</w:t>
      </w:r>
      <w:r w:rsidRPr="00A77027">
        <w:rPr>
          <w:rFonts w:ascii="宋体" w:hAnsi="宋体" w:hint="eastAsia"/>
          <w:sz w:val="24"/>
        </w:rPr>
        <w:t>也可以与我中心联系，联系方式：</w:t>
      </w:r>
      <w:r w:rsidRPr="00A77027">
        <w:rPr>
          <w:rFonts w:ascii="宋体" w:hAnsi="宋体"/>
          <w:sz w:val="24"/>
        </w:rPr>
        <w:t xml:space="preserve"> </w:t>
      </w:r>
    </w:p>
    <w:p w14:paraId="106CE3E4" w14:textId="326AB4A3" w:rsidR="00A24561" w:rsidRDefault="00A24561" w:rsidP="00A24561">
      <w:pPr>
        <w:widowControl/>
        <w:adjustRightInd w:val="0"/>
        <w:snapToGrid w:val="0"/>
        <w:spacing w:line="360" w:lineRule="auto"/>
        <w:ind w:firstLineChars="200" w:firstLine="480"/>
        <w:rPr>
          <w:rFonts w:ascii="宋体" w:hAnsi="宋体"/>
          <w:sz w:val="24"/>
        </w:rPr>
      </w:pPr>
      <w:r w:rsidRPr="00A77027">
        <w:rPr>
          <w:rFonts w:ascii="宋体" w:hAnsi="宋体" w:hint="eastAsia"/>
          <w:sz w:val="24"/>
        </w:rPr>
        <w:t>项目</w:t>
      </w:r>
      <w:r w:rsidRPr="00A77027">
        <w:rPr>
          <w:rFonts w:ascii="宋体" w:hAnsi="宋体"/>
          <w:sz w:val="24"/>
        </w:rPr>
        <w:t>联系人：</w:t>
      </w:r>
      <w:r w:rsidRPr="00A77027">
        <w:rPr>
          <w:rFonts w:ascii="宋体" w:hAnsi="宋体" w:hint="eastAsia"/>
          <w:sz w:val="24"/>
        </w:rPr>
        <w:t xml:space="preserve"> </w:t>
      </w:r>
      <w:r w:rsidR="00187FB3" w:rsidRPr="00A77027">
        <w:rPr>
          <w:rFonts w:ascii="宋体" w:hAnsi="宋体" w:hint="eastAsia"/>
          <w:sz w:val="24"/>
        </w:rPr>
        <w:t>步</w:t>
      </w:r>
      <w:r w:rsidR="00187FB3">
        <w:rPr>
          <w:rFonts w:ascii="宋体" w:hAnsi="宋体" w:hint="eastAsia"/>
          <w:sz w:val="24"/>
        </w:rPr>
        <w:t>老师</w:t>
      </w:r>
      <w:r w:rsidR="00A77027">
        <w:rPr>
          <w:rFonts w:ascii="宋体" w:hAnsi="宋体" w:hint="eastAsia"/>
          <w:sz w:val="24"/>
        </w:rPr>
        <w:t xml:space="preserve"> </w:t>
      </w:r>
      <w:r w:rsidR="00187FB3">
        <w:rPr>
          <w:rFonts w:ascii="宋体" w:hAnsi="宋体" w:hint="eastAsia"/>
          <w:sz w:val="24"/>
        </w:rPr>
        <w:t>13585170453</w:t>
      </w:r>
    </w:p>
    <w:p w14:paraId="3C6F5647" w14:textId="77777777" w:rsidR="00A24561" w:rsidRDefault="00A24561" w:rsidP="00A24561">
      <w:pPr>
        <w:widowControl/>
        <w:adjustRightInd w:val="0"/>
        <w:snapToGrid w:val="0"/>
        <w:spacing w:line="360" w:lineRule="auto"/>
        <w:ind w:firstLineChars="200" w:firstLine="480"/>
        <w:rPr>
          <w:rFonts w:ascii="宋体" w:hAnsi="宋体"/>
          <w:sz w:val="24"/>
        </w:rPr>
      </w:pPr>
      <w:r>
        <w:rPr>
          <w:rFonts w:ascii="宋体" w:hAnsi="宋体" w:hint="eastAsia"/>
          <w:sz w:val="24"/>
        </w:rPr>
        <w:t>招标中心</w:t>
      </w:r>
      <w:r>
        <w:rPr>
          <w:rFonts w:ascii="宋体" w:hAnsi="宋体"/>
          <w:sz w:val="24"/>
        </w:rPr>
        <w:t>联系人：</w:t>
      </w:r>
      <w:r>
        <w:rPr>
          <w:rFonts w:ascii="宋体" w:hAnsi="宋体" w:hint="eastAsia"/>
          <w:sz w:val="24"/>
        </w:rPr>
        <w:t xml:space="preserve"> 纪</w:t>
      </w:r>
      <w:r>
        <w:rPr>
          <w:rFonts w:ascii="宋体" w:hAnsi="宋体"/>
          <w:sz w:val="24"/>
        </w:rPr>
        <w:t xml:space="preserve">老师 </w:t>
      </w:r>
      <w:r>
        <w:rPr>
          <w:rFonts w:ascii="宋体" w:hAnsi="宋体" w:hint="eastAsia"/>
          <w:sz w:val="24"/>
        </w:rPr>
        <w:t xml:space="preserve"> 025-85864066</w:t>
      </w:r>
      <w:bookmarkEnd w:id="14"/>
      <w:r>
        <w:rPr>
          <w:rFonts w:ascii="宋体" w:hAnsi="宋体" w:hint="eastAsia"/>
          <w:sz w:val="24"/>
        </w:rPr>
        <w:t xml:space="preserve"> </w:t>
      </w:r>
    </w:p>
    <w:bookmarkEnd w:id="7"/>
    <w:p w14:paraId="665D34ED" w14:textId="77777777" w:rsidR="00CC1234" w:rsidRPr="004C2890" w:rsidRDefault="00F4630C">
      <w:pPr>
        <w:pStyle w:val="10"/>
        <w:jc w:val="center"/>
        <w:rPr>
          <w:rFonts w:ascii="华文中宋" w:eastAsia="华文中宋" w:hAnsi="华文中宋"/>
          <w:b/>
          <w:sz w:val="36"/>
          <w:szCs w:val="36"/>
        </w:rPr>
      </w:pPr>
      <w:r w:rsidRPr="004C2890">
        <w:rPr>
          <w:rFonts w:ascii="华文中宋" w:eastAsia="华文中宋" w:hAnsi="华文中宋"/>
          <w:b/>
          <w:sz w:val="36"/>
          <w:szCs w:val="36"/>
        </w:rPr>
        <w:br w:type="page"/>
      </w:r>
      <w:bookmarkStart w:id="15" w:name="_Toc47452161"/>
      <w:r w:rsidRPr="004C2890">
        <w:rPr>
          <w:rFonts w:ascii="华文中宋" w:eastAsia="华文中宋" w:hAnsi="华文中宋" w:hint="eastAsia"/>
          <w:b/>
          <w:sz w:val="36"/>
          <w:szCs w:val="36"/>
        </w:rPr>
        <w:lastRenderedPageBreak/>
        <w:t>第二章  磋商须知</w:t>
      </w:r>
      <w:bookmarkEnd w:id="15"/>
    </w:p>
    <w:p w14:paraId="24562389" w14:textId="1FC97329" w:rsidR="00CC1234" w:rsidRPr="004C2890" w:rsidRDefault="00F4630C" w:rsidP="0072176E">
      <w:pPr>
        <w:pStyle w:val="2"/>
        <w:adjustRightInd w:val="0"/>
        <w:snapToGrid w:val="0"/>
        <w:spacing w:beforeLines="100" w:before="286" w:afterLines="50" w:after="143" w:line="400" w:lineRule="exact"/>
        <w:rPr>
          <w:rFonts w:ascii="宋体" w:eastAsia="宋体" w:hAnsi="宋体" w:cs="Arial"/>
          <w:bCs/>
          <w:sz w:val="28"/>
          <w:szCs w:val="28"/>
        </w:rPr>
      </w:pPr>
      <w:bookmarkStart w:id="16" w:name="_Toc47452162"/>
      <w:bookmarkEnd w:id="3"/>
      <w:bookmarkEnd w:id="4"/>
      <w:bookmarkEnd w:id="5"/>
      <w:r w:rsidRPr="004C2890">
        <w:rPr>
          <w:rFonts w:ascii="宋体" w:eastAsia="宋体" w:hAnsi="宋体" w:cs="Arial" w:hint="eastAsia"/>
          <w:bCs/>
          <w:sz w:val="28"/>
          <w:szCs w:val="28"/>
        </w:rPr>
        <w:t>一、总</w:t>
      </w:r>
      <w:r w:rsidR="00002F19">
        <w:rPr>
          <w:rFonts w:ascii="宋体" w:eastAsia="宋体" w:hAnsi="宋体" w:cs="Arial" w:hint="eastAsia"/>
          <w:bCs/>
          <w:sz w:val="28"/>
          <w:szCs w:val="28"/>
        </w:rPr>
        <w:t xml:space="preserve"> </w:t>
      </w:r>
      <w:r w:rsidRPr="004C2890">
        <w:rPr>
          <w:rFonts w:ascii="宋体" w:eastAsia="宋体" w:hAnsi="宋体" w:cs="Arial" w:hint="eastAsia"/>
          <w:bCs/>
          <w:sz w:val="28"/>
          <w:szCs w:val="28"/>
        </w:rPr>
        <w:t>则</w:t>
      </w:r>
      <w:bookmarkEnd w:id="16"/>
    </w:p>
    <w:p w14:paraId="179DF459" w14:textId="77777777"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hint="eastAsia"/>
          <w:b/>
          <w:sz w:val="24"/>
        </w:rPr>
        <w:t>1、适用范围</w:t>
      </w:r>
    </w:p>
    <w:p w14:paraId="21B3A8F1" w14:textId="4B2CB3FA" w:rsidR="00CC1234"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 xml:space="preserve">1.1 </w:t>
      </w:r>
      <w:r w:rsidR="00A24561" w:rsidRPr="004C2890">
        <w:rPr>
          <w:rFonts w:ascii="宋体" w:hAnsi="宋体" w:hint="eastAsia"/>
          <w:sz w:val="24"/>
        </w:rPr>
        <w:t>本次采取</w:t>
      </w:r>
      <w:r w:rsidR="00A24561">
        <w:rPr>
          <w:rFonts w:ascii="宋体" w:hAnsi="宋体" w:hint="eastAsia"/>
          <w:sz w:val="24"/>
        </w:rPr>
        <w:t>竞争性</w:t>
      </w:r>
      <w:r w:rsidR="00A24561" w:rsidRPr="004C2890">
        <w:rPr>
          <w:rFonts w:ascii="宋体" w:hAnsi="宋体" w:hint="eastAsia"/>
          <w:sz w:val="24"/>
        </w:rPr>
        <w:t>磋商方式</w:t>
      </w:r>
      <w:r w:rsidR="006C3744">
        <w:rPr>
          <w:rFonts w:ascii="宋体" w:hAnsi="宋体" w:hint="eastAsia"/>
          <w:sz w:val="24"/>
        </w:rPr>
        <w:t>，本磋商文件仅适用于磋商公告中所述项目。</w:t>
      </w:r>
    </w:p>
    <w:p w14:paraId="497CCEB5" w14:textId="0C7836F9" w:rsidR="00CC1234" w:rsidRPr="004C2890" w:rsidRDefault="00A24561" w:rsidP="0072176E">
      <w:pPr>
        <w:tabs>
          <w:tab w:val="left" w:pos="900"/>
        </w:tabs>
        <w:adjustRightInd w:val="0"/>
        <w:snapToGrid w:val="0"/>
        <w:spacing w:beforeLines="20" w:before="57" w:line="400" w:lineRule="exact"/>
        <w:rPr>
          <w:rFonts w:ascii="宋体" w:hAnsi="宋体"/>
          <w:b/>
          <w:sz w:val="24"/>
        </w:rPr>
      </w:pPr>
      <w:r>
        <w:rPr>
          <w:rFonts w:ascii="宋体" w:hAnsi="宋体"/>
          <w:b/>
          <w:sz w:val="24"/>
        </w:rPr>
        <w:t>2</w:t>
      </w:r>
      <w:r w:rsidR="00F4630C" w:rsidRPr="004C2890">
        <w:rPr>
          <w:rFonts w:ascii="宋体" w:hAnsi="宋体" w:hint="eastAsia"/>
          <w:b/>
          <w:sz w:val="24"/>
        </w:rPr>
        <w:t>、合格的磋商供应商</w:t>
      </w:r>
    </w:p>
    <w:p w14:paraId="5412E4DF" w14:textId="02079661" w:rsidR="00CC1234" w:rsidRPr="004C2890" w:rsidRDefault="00A24561" w:rsidP="0072176E">
      <w:pPr>
        <w:tabs>
          <w:tab w:val="left" w:pos="900"/>
        </w:tabs>
        <w:adjustRightInd w:val="0"/>
        <w:snapToGrid w:val="0"/>
        <w:spacing w:beforeLines="20" w:before="57" w:line="400" w:lineRule="exact"/>
        <w:rPr>
          <w:rFonts w:ascii="宋体" w:hAnsi="宋体"/>
          <w:sz w:val="24"/>
        </w:rPr>
      </w:pPr>
      <w:r>
        <w:rPr>
          <w:rFonts w:ascii="宋体" w:hAnsi="宋体"/>
          <w:sz w:val="24"/>
        </w:rPr>
        <w:t>2</w:t>
      </w:r>
      <w:r w:rsidR="00F4630C" w:rsidRPr="004C2890">
        <w:rPr>
          <w:rFonts w:ascii="宋体" w:hAnsi="宋体" w:hint="eastAsia"/>
          <w:sz w:val="24"/>
        </w:rPr>
        <w:t>.1满足</w:t>
      </w:r>
      <w:r w:rsidR="006C3744">
        <w:rPr>
          <w:rFonts w:ascii="宋体" w:hAnsi="宋体" w:hint="eastAsia"/>
          <w:sz w:val="24"/>
        </w:rPr>
        <w:t>磋商公告中</w:t>
      </w:r>
      <w:r w:rsidR="00F4630C" w:rsidRPr="004C2890">
        <w:rPr>
          <w:rFonts w:ascii="宋体" w:hAnsi="宋体" w:hint="eastAsia"/>
          <w:sz w:val="24"/>
        </w:rPr>
        <w:t>供应商</w:t>
      </w:r>
      <w:r w:rsidR="006C3744">
        <w:rPr>
          <w:rFonts w:ascii="宋体" w:hAnsi="宋体" w:hint="eastAsia"/>
          <w:sz w:val="24"/>
        </w:rPr>
        <w:t>的</w:t>
      </w:r>
      <w:r w:rsidR="00F4630C" w:rsidRPr="004C2890">
        <w:rPr>
          <w:rFonts w:ascii="宋体" w:hAnsi="宋体" w:hint="eastAsia"/>
          <w:sz w:val="24"/>
        </w:rPr>
        <w:t>资格要求的规定。</w:t>
      </w:r>
    </w:p>
    <w:p w14:paraId="035B534A" w14:textId="187D091E" w:rsidR="00A24561" w:rsidRDefault="00A24561" w:rsidP="00A24561">
      <w:pPr>
        <w:tabs>
          <w:tab w:val="left" w:pos="900"/>
        </w:tabs>
        <w:adjustRightInd w:val="0"/>
        <w:snapToGrid w:val="0"/>
        <w:spacing w:beforeLines="20" w:before="57" w:line="400" w:lineRule="exact"/>
        <w:rPr>
          <w:rFonts w:ascii="宋体" w:hAnsi="宋体"/>
          <w:sz w:val="24"/>
        </w:rPr>
      </w:pPr>
      <w:r>
        <w:rPr>
          <w:rFonts w:ascii="宋体" w:hAnsi="宋体"/>
          <w:sz w:val="24"/>
        </w:rPr>
        <w:t>2</w:t>
      </w:r>
      <w:r w:rsidR="00F4630C" w:rsidRPr="004C2890">
        <w:rPr>
          <w:rFonts w:ascii="宋体" w:hAnsi="宋体" w:hint="eastAsia"/>
          <w:sz w:val="24"/>
        </w:rPr>
        <w:t>.2 满足本磋商文件实质性</w:t>
      </w:r>
      <w:r w:rsidR="006C3744">
        <w:rPr>
          <w:rFonts w:ascii="宋体" w:hAnsi="宋体" w:hint="eastAsia"/>
          <w:sz w:val="24"/>
        </w:rPr>
        <w:t>条款</w:t>
      </w:r>
      <w:r w:rsidR="00F4630C" w:rsidRPr="004C2890">
        <w:rPr>
          <w:rFonts w:ascii="宋体" w:hAnsi="宋体" w:hint="eastAsia"/>
          <w:sz w:val="24"/>
        </w:rPr>
        <w:t>的规定。</w:t>
      </w:r>
      <w:bookmarkStart w:id="17" w:name="_Toc513029206"/>
      <w:bookmarkStart w:id="18" w:name="_Toc16938522"/>
      <w:bookmarkStart w:id="19" w:name="_Toc20823278"/>
    </w:p>
    <w:p w14:paraId="26774760" w14:textId="0D013BAF" w:rsidR="00A24561" w:rsidRPr="00A24561" w:rsidRDefault="00A24561" w:rsidP="00A24561">
      <w:pPr>
        <w:tabs>
          <w:tab w:val="left" w:pos="900"/>
        </w:tabs>
        <w:adjustRightInd w:val="0"/>
        <w:snapToGrid w:val="0"/>
        <w:spacing w:beforeLines="20" w:before="57" w:line="400" w:lineRule="exact"/>
        <w:rPr>
          <w:rFonts w:ascii="宋体" w:hAnsi="宋体"/>
          <w:b/>
          <w:sz w:val="24"/>
        </w:rPr>
      </w:pPr>
      <w:r w:rsidRPr="00A24561">
        <w:rPr>
          <w:rFonts w:ascii="宋体" w:hAnsi="宋体" w:hint="eastAsia"/>
          <w:b/>
          <w:sz w:val="24"/>
        </w:rPr>
        <w:t>3、适用法律</w:t>
      </w:r>
      <w:bookmarkEnd w:id="17"/>
      <w:bookmarkEnd w:id="18"/>
      <w:bookmarkEnd w:id="19"/>
    </w:p>
    <w:p w14:paraId="73A23EBB" w14:textId="4085003A" w:rsidR="00A24561" w:rsidRPr="004C2890" w:rsidRDefault="00A24561" w:rsidP="00A24561">
      <w:pPr>
        <w:tabs>
          <w:tab w:val="left" w:pos="900"/>
        </w:tabs>
        <w:adjustRightInd w:val="0"/>
        <w:snapToGrid w:val="0"/>
        <w:spacing w:beforeLines="20" w:before="57" w:line="400" w:lineRule="exact"/>
        <w:rPr>
          <w:rFonts w:ascii="宋体" w:hAnsi="宋体"/>
          <w:sz w:val="24"/>
        </w:rPr>
      </w:pPr>
      <w:r>
        <w:rPr>
          <w:rFonts w:ascii="宋体" w:hAnsi="宋体"/>
          <w:sz w:val="24"/>
        </w:rPr>
        <w:t>3.1</w:t>
      </w:r>
      <w:r w:rsidRPr="0098541B">
        <w:rPr>
          <w:rFonts w:ascii="宋体" w:hAnsi="宋体" w:hint="eastAsia"/>
          <w:sz w:val="24"/>
        </w:rPr>
        <w:t>本项目为非政府采购项目，参考政府采购相关规定实施采购。</w:t>
      </w:r>
    </w:p>
    <w:p w14:paraId="49AF85D8" w14:textId="5E6AC4ED" w:rsidR="00A24561" w:rsidRPr="00A24561" w:rsidRDefault="00A24561" w:rsidP="0072176E">
      <w:pPr>
        <w:tabs>
          <w:tab w:val="left" w:pos="900"/>
        </w:tabs>
        <w:adjustRightInd w:val="0"/>
        <w:snapToGrid w:val="0"/>
        <w:spacing w:beforeLines="20" w:before="57" w:line="400" w:lineRule="exact"/>
        <w:rPr>
          <w:rFonts w:ascii="宋体" w:hAnsi="宋体"/>
          <w:sz w:val="24"/>
        </w:rPr>
      </w:pPr>
      <w:r>
        <w:rPr>
          <w:rFonts w:ascii="宋体" w:hAnsi="宋体"/>
          <w:sz w:val="24"/>
        </w:rPr>
        <w:t>3.2</w:t>
      </w:r>
      <w:r w:rsidR="006C3744">
        <w:rPr>
          <w:rFonts w:ascii="宋体" w:hAnsi="宋体" w:hint="eastAsia"/>
          <w:sz w:val="24"/>
        </w:rPr>
        <w:t>本次招标及由此产生的合同受中华人民共和国有关的法律法规制约和保护</w:t>
      </w:r>
      <w:r w:rsidRPr="005100AF">
        <w:rPr>
          <w:rFonts w:ascii="宋体" w:hAnsi="宋体" w:hint="eastAsia"/>
          <w:sz w:val="24"/>
        </w:rPr>
        <w:t>。</w:t>
      </w:r>
    </w:p>
    <w:p w14:paraId="6C623C2A" w14:textId="5C267E31"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hint="eastAsia"/>
          <w:b/>
          <w:sz w:val="24"/>
        </w:rPr>
        <w:t>4、磋商费用</w:t>
      </w:r>
    </w:p>
    <w:p w14:paraId="2EA7BE89" w14:textId="39E5EA65"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4.1参加磋商供应商应自行承担所有与参加磋商有关的费用。不论最终的成交结果如何，</w:t>
      </w:r>
      <w:r w:rsidR="006C3744">
        <w:rPr>
          <w:rFonts w:ascii="宋体" w:hAnsi="宋体" w:hint="eastAsia"/>
          <w:sz w:val="24"/>
        </w:rPr>
        <w:t>采购人</w:t>
      </w:r>
      <w:r w:rsidRPr="004C2890">
        <w:rPr>
          <w:rFonts w:ascii="宋体" w:hAnsi="宋体" w:hint="eastAsia"/>
          <w:sz w:val="24"/>
        </w:rPr>
        <w:t>在任何情况下均无义务和责任承担这些费用。</w:t>
      </w:r>
    </w:p>
    <w:p w14:paraId="744547E9" w14:textId="64062412" w:rsidR="00CC1234" w:rsidRPr="004C2890" w:rsidRDefault="00F4630C" w:rsidP="006C3744">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4.2</w:t>
      </w:r>
      <w:bookmarkStart w:id="20" w:name="_Hlk11354302"/>
      <w:bookmarkStart w:id="21" w:name="_Hlk89255743"/>
      <w:r w:rsidR="00BB107C" w:rsidRPr="004C2890">
        <w:rPr>
          <w:rFonts w:ascii="宋体" w:hAnsi="宋体" w:hint="eastAsia"/>
          <w:sz w:val="24"/>
        </w:rPr>
        <w:t>本次磋商采购收取采购文件工</w:t>
      </w:r>
      <w:r w:rsidR="00BB107C" w:rsidRPr="00A96BC6">
        <w:rPr>
          <w:rFonts w:ascii="宋体" w:hAnsi="宋体" w:hint="eastAsia"/>
          <w:color w:val="000000" w:themeColor="text1"/>
          <w:sz w:val="24"/>
        </w:rPr>
        <w:t>本费及评审费用。采购</w:t>
      </w:r>
      <w:r w:rsidR="00BB107C" w:rsidRPr="004C2890">
        <w:rPr>
          <w:rFonts w:ascii="宋体" w:hAnsi="宋体" w:hint="eastAsia"/>
          <w:sz w:val="24"/>
        </w:rPr>
        <w:t>文件工本费具体收取办法详见采购公告。</w:t>
      </w:r>
      <w:bookmarkEnd w:id="20"/>
    </w:p>
    <w:bookmarkEnd w:id="21"/>
    <w:p w14:paraId="20E4B40D" w14:textId="77777777"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hint="eastAsia"/>
          <w:b/>
          <w:sz w:val="24"/>
        </w:rPr>
        <w:t>5、磋商文件的约束力</w:t>
      </w:r>
    </w:p>
    <w:p w14:paraId="00DC1AB0" w14:textId="074F4685"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供应商一旦获取了本磋商文件并决定参加磋商，即被认为接受了本磋商文件的规定和约束。</w:t>
      </w:r>
    </w:p>
    <w:p w14:paraId="16F87BC0" w14:textId="77777777"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hint="eastAsia"/>
          <w:b/>
          <w:sz w:val="24"/>
        </w:rPr>
        <w:t>6、</w:t>
      </w:r>
      <w:bookmarkStart w:id="22" w:name="_Toc462564070"/>
      <w:bookmarkStart w:id="23" w:name="_Toc513029211"/>
      <w:bookmarkStart w:id="24" w:name="_Toc16938527"/>
      <w:bookmarkStart w:id="25" w:name="_Toc20823283"/>
      <w:r w:rsidRPr="004C2890">
        <w:rPr>
          <w:rFonts w:ascii="宋体" w:hAnsi="宋体" w:hint="eastAsia"/>
          <w:b/>
          <w:sz w:val="24"/>
        </w:rPr>
        <w:t>磋商文件的澄清</w:t>
      </w:r>
      <w:bookmarkEnd w:id="22"/>
      <w:bookmarkEnd w:id="23"/>
      <w:bookmarkEnd w:id="24"/>
      <w:bookmarkEnd w:id="25"/>
      <w:r w:rsidRPr="004C2890">
        <w:rPr>
          <w:rFonts w:ascii="宋体" w:hAnsi="宋体" w:hint="eastAsia"/>
          <w:b/>
          <w:sz w:val="24"/>
        </w:rPr>
        <w:t>及修改</w:t>
      </w:r>
    </w:p>
    <w:p w14:paraId="55B035DD" w14:textId="10AF21D9"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6.1任何要求对磋商文件进行澄清的供应商，均应在提交首次响应文件截止时间5日前按采购邀请中的通讯地址，以书面形式通知</w:t>
      </w:r>
      <w:r w:rsidR="00415D7C">
        <w:rPr>
          <w:rFonts w:ascii="宋体" w:hAnsi="宋体" w:hint="eastAsia"/>
          <w:sz w:val="24"/>
        </w:rPr>
        <w:t>采购人</w:t>
      </w:r>
      <w:r w:rsidRPr="004C2890">
        <w:rPr>
          <w:rFonts w:ascii="宋体" w:hAnsi="宋体" w:hint="eastAsia"/>
          <w:sz w:val="24"/>
        </w:rPr>
        <w:t>。提交首次响应文件截止之日前，</w:t>
      </w:r>
      <w:r w:rsidR="00415D7C">
        <w:rPr>
          <w:rFonts w:ascii="宋体" w:hAnsi="宋体" w:hint="eastAsia"/>
          <w:sz w:val="24"/>
        </w:rPr>
        <w:t>采购人</w:t>
      </w:r>
      <w:r w:rsidRPr="004C2890">
        <w:rPr>
          <w:rFonts w:ascii="宋体" w:hAnsi="宋体" w:hint="eastAsia"/>
          <w:sz w:val="24"/>
        </w:rPr>
        <w:t>可以对已发出的磋商文件进行必要的澄清或者修改，澄清或者修改的内容作为磋商文件的组成部分。澄清或者修改的内容将在</w:t>
      </w:r>
      <w:r w:rsidR="00E049EB" w:rsidRPr="00E049EB">
        <w:rPr>
          <w:rFonts w:ascii="宋体" w:hAnsi="宋体" w:hint="eastAsia"/>
          <w:sz w:val="24"/>
        </w:rPr>
        <w:t>本项目</w:t>
      </w:r>
      <w:r w:rsidR="00E049EB">
        <w:rPr>
          <w:rFonts w:ascii="宋体" w:hAnsi="宋体" w:hint="eastAsia"/>
          <w:sz w:val="24"/>
        </w:rPr>
        <w:t>磋商</w:t>
      </w:r>
      <w:r w:rsidR="00E049EB" w:rsidRPr="00E049EB">
        <w:rPr>
          <w:rFonts w:ascii="宋体" w:hAnsi="宋体" w:hint="eastAsia"/>
          <w:sz w:val="24"/>
        </w:rPr>
        <w:t>文件第一章规定的公告发布媒体上</w:t>
      </w:r>
      <w:r w:rsidRPr="004C2890">
        <w:rPr>
          <w:rFonts w:ascii="宋体" w:hAnsi="宋体" w:hint="eastAsia"/>
          <w:sz w:val="24"/>
        </w:rPr>
        <w:t>发布书面更正公告形式通知所有</w:t>
      </w:r>
      <w:proofErr w:type="gramStart"/>
      <w:r w:rsidRPr="004C2890">
        <w:rPr>
          <w:rFonts w:ascii="宋体" w:hAnsi="宋体" w:hint="eastAsia"/>
          <w:sz w:val="24"/>
        </w:rPr>
        <w:t>获取磋商</w:t>
      </w:r>
      <w:proofErr w:type="gramEnd"/>
      <w:r w:rsidRPr="004C2890">
        <w:rPr>
          <w:rFonts w:ascii="宋体" w:hAnsi="宋体" w:hint="eastAsia"/>
          <w:sz w:val="24"/>
        </w:rPr>
        <w:t>文件的供应商。</w:t>
      </w:r>
    </w:p>
    <w:p w14:paraId="640F3EB4" w14:textId="350465C0"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6.2</w:t>
      </w:r>
      <w:r w:rsidR="00415D7C">
        <w:rPr>
          <w:rFonts w:ascii="宋体" w:hAnsi="宋体" w:hint="eastAsia"/>
          <w:sz w:val="24"/>
        </w:rPr>
        <w:t>采购人</w:t>
      </w:r>
      <w:r w:rsidRPr="004C2890">
        <w:rPr>
          <w:rFonts w:ascii="宋体" w:hAnsi="宋体" w:hint="eastAsia"/>
          <w:sz w:val="24"/>
        </w:rPr>
        <w:t>可以视采购项目的具体情况，组织供应商进行现场考察或</w:t>
      </w:r>
      <w:proofErr w:type="gramStart"/>
      <w:r w:rsidRPr="004C2890">
        <w:rPr>
          <w:rFonts w:ascii="宋体" w:hAnsi="宋体" w:hint="eastAsia"/>
          <w:sz w:val="24"/>
        </w:rPr>
        <w:t>召开磋商</w:t>
      </w:r>
      <w:proofErr w:type="gramEnd"/>
      <w:r w:rsidRPr="004C2890">
        <w:rPr>
          <w:rFonts w:ascii="宋体" w:hAnsi="宋体" w:hint="eastAsia"/>
          <w:sz w:val="24"/>
        </w:rPr>
        <w:t>前答疑会，但不单独或分别组织只有一个供应商参加的现场考察和答疑会。</w:t>
      </w:r>
    </w:p>
    <w:p w14:paraId="63E29BD2" w14:textId="686CC188" w:rsidR="00581800" w:rsidRDefault="00F4630C" w:rsidP="00581800">
      <w:pPr>
        <w:pStyle w:val="2"/>
        <w:adjustRightInd w:val="0"/>
        <w:snapToGrid w:val="0"/>
        <w:spacing w:beforeLines="100" w:before="286" w:afterLines="50" w:after="143" w:line="400" w:lineRule="exact"/>
        <w:rPr>
          <w:rFonts w:ascii="宋体" w:eastAsia="宋体" w:hAnsi="宋体"/>
          <w:sz w:val="32"/>
          <w:szCs w:val="32"/>
        </w:rPr>
      </w:pPr>
      <w:bookmarkStart w:id="26" w:name="_Hlt26670345"/>
      <w:bookmarkStart w:id="27" w:name="_Hlt26954828"/>
      <w:bookmarkStart w:id="28" w:name="_Hlt26668969"/>
      <w:bookmarkStart w:id="29" w:name="_Hlt26670348"/>
      <w:bookmarkStart w:id="30" w:name="_Hlt26954830"/>
      <w:bookmarkStart w:id="31" w:name="_Hlt26670354"/>
      <w:bookmarkStart w:id="32" w:name="_Hlt26954832"/>
      <w:bookmarkStart w:id="33" w:name="_Toc462564072"/>
      <w:bookmarkStart w:id="34" w:name="_Toc513029213"/>
      <w:bookmarkStart w:id="35" w:name="_Toc14577351"/>
      <w:bookmarkStart w:id="36" w:name="_Toc61149553"/>
      <w:bookmarkStart w:id="37" w:name="_Toc47452163"/>
      <w:bookmarkEnd w:id="26"/>
      <w:bookmarkEnd w:id="27"/>
      <w:bookmarkEnd w:id="28"/>
      <w:bookmarkEnd w:id="29"/>
      <w:bookmarkEnd w:id="30"/>
      <w:bookmarkEnd w:id="31"/>
      <w:bookmarkEnd w:id="32"/>
      <w:r w:rsidRPr="004C2890">
        <w:rPr>
          <w:rFonts w:ascii="宋体" w:eastAsia="宋体" w:hAnsi="宋体" w:cs="Arial" w:hint="eastAsia"/>
          <w:bCs/>
          <w:sz w:val="28"/>
          <w:szCs w:val="28"/>
        </w:rPr>
        <w:t>二、</w:t>
      </w:r>
      <w:r w:rsidR="00581800">
        <w:rPr>
          <w:rFonts w:ascii="宋体" w:eastAsia="宋体" w:hAnsi="宋体" w:cs="Arial" w:hint="eastAsia"/>
          <w:bCs/>
          <w:sz w:val="28"/>
          <w:szCs w:val="28"/>
        </w:rPr>
        <w:t>磋商</w:t>
      </w:r>
      <w:r w:rsidR="00581800">
        <w:rPr>
          <w:rFonts w:ascii="宋体" w:eastAsia="宋体" w:hAnsi="宋体" w:hint="eastAsia"/>
          <w:sz w:val="32"/>
          <w:szCs w:val="32"/>
        </w:rPr>
        <w:t>文件</w:t>
      </w:r>
    </w:p>
    <w:p w14:paraId="0780B669" w14:textId="5BBC78A2" w:rsidR="00581800" w:rsidRDefault="00581800" w:rsidP="00581800">
      <w:pPr>
        <w:pStyle w:val="3"/>
        <w:adjustRightInd w:val="0"/>
        <w:snapToGrid w:val="0"/>
        <w:spacing w:beforeLines="20" w:before="57" w:after="0" w:line="400" w:lineRule="exact"/>
        <w:rPr>
          <w:rFonts w:ascii="宋体" w:hAnsi="宋体"/>
          <w:sz w:val="24"/>
          <w:szCs w:val="24"/>
        </w:rPr>
      </w:pPr>
      <w:bookmarkStart w:id="38" w:name="_Toc513029210"/>
      <w:bookmarkStart w:id="39" w:name="_Toc16938526"/>
      <w:bookmarkStart w:id="40" w:name="_Toc20823282"/>
      <w:r>
        <w:rPr>
          <w:rFonts w:ascii="宋体" w:hAnsi="宋体" w:hint="eastAsia"/>
          <w:sz w:val="24"/>
          <w:szCs w:val="24"/>
        </w:rPr>
        <w:t>6、磋商文件构成</w:t>
      </w:r>
      <w:bookmarkEnd w:id="38"/>
      <w:bookmarkEnd w:id="39"/>
      <w:bookmarkEnd w:id="40"/>
    </w:p>
    <w:p w14:paraId="6FE29BEE" w14:textId="2D100BF2"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6.1</w:t>
      </w:r>
      <w:r>
        <w:rPr>
          <w:rFonts w:ascii="宋体" w:hAnsi="宋体" w:hint="eastAsia"/>
          <w:sz w:val="24"/>
        </w:rPr>
        <w:t xml:space="preserve"> 磋商文件由以下部分组成：</w:t>
      </w:r>
    </w:p>
    <w:p w14:paraId="6384E5BB" w14:textId="3A15C3D4"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6.1</w:t>
      </w:r>
      <w:r>
        <w:rPr>
          <w:rFonts w:ascii="宋体" w:hAnsi="宋体"/>
          <w:sz w:val="24"/>
        </w:rPr>
        <w:t>.</w:t>
      </w:r>
      <w:r>
        <w:rPr>
          <w:rFonts w:ascii="宋体" w:hAnsi="宋体" w:hint="eastAsia"/>
          <w:sz w:val="24"/>
        </w:rPr>
        <w:t>1磋商邀请</w:t>
      </w:r>
    </w:p>
    <w:p w14:paraId="7C6E22E7" w14:textId="4293A7DA"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lastRenderedPageBreak/>
        <w:t>6.1</w:t>
      </w:r>
      <w:r>
        <w:rPr>
          <w:rFonts w:ascii="宋体" w:hAnsi="宋体"/>
          <w:sz w:val="24"/>
        </w:rPr>
        <w:t>.</w:t>
      </w:r>
      <w:r>
        <w:rPr>
          <w:rFonts w:ascii="宋体" w:hAnsi="宋体" w:hint="eastAsia"/>
          <w:sz w:val="24"/>
        </w:rPr>
        <w:t>2供应商须知</w:t>
      </w:r>
    </w:p>
    <w:p w14:paraId="283DEE4E" w14:textId="77777777"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6.1</w:t>
      </w:r>
      <w:r>
        <w:rPr>
          <w:rFonts w:ascii="宋体" w:hAnsi="宋体"/>
          <w:sz w:val="24"/>
        </w:rPr>
        <w:t>.</w:t>
      </w:r>
      <w:r>
        <w:rPr>
          <w:rFonts w:ascii="宋体" w:hAnsi="宋体" w:hint="eastAsia"/>
          <w:sz w:val="24"/>
        </w:rPr>
        <w:t>3合同条款及格式</w:t>
      </w:r>
    </w:p>
    <w:p w14:paraId="6AEBFFDF" w14:textId="77777777"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6.1</w:t>
      </w:r>
      <w:r>
        <w:rPr>
          <w:rFonts w:ascii="宋体" w:hAnsi="宋体"/>
          <w:sz w:val="24"/>
        </w:rPr>
        <w:t>.</w:t>
      </w:r>
      <w:r>
        <w:rPr>
          <w:rFonts w:ascii="宋体" w:hAnsi="宋体" w:hint="eastAsia"/>
          <w:sz w:val="24"/>
        </w:rPr>
        <w:t>4项目需求</w:t>
      </w:r>
    </w:p>
    <w:p w14:paraId="7AC41089" w14:textId="77777777"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6.1</w:t>
      </w:r>
      <w:r>
        <w:rPr>
          <w:rFonts w:ascii="宋体" w:hAnsi="宋体"/>
          <w:sz w:val="24"/>
        </w:rPr>
        <w:t>.</w:t>
      </w:r>
      <w:r>
        <w:rPr>
          <w:rFonts w:ascii="宋体" w:hAnsi="宋体" w:hint="eastAsia"/>
          <w:sz w:val="24"/>
        </w:rPr>
        <w:t>5评标方法与评标标准</w:t>
      </w:r>
    </w:p>
    <w:p w14:paraId="4EBB41CB" w14:textId="1D8E9AF2"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6.1</w:t>
      </w:r>
      <w:r>
        <w:rPr>
          <w:rFonts w:ascii="宋体" w:hAnsi="宋体"/>
          <w:sz w:val="24"/>
        </w:rPr>
        <w:t>.</w:t>
      </w:r>
      <w:r>
        <w:rPr>
          <w:rFonts w:ascii="宋体" w:hAnsi="宋体" w:hint="eastAsia"/>
          <w:sz w:val="24"/>
        </w:rPr>
        <w:t>6磋商文件格式</w:t>
      </w:r>
    </w:p>
    <w:p w14:paraId="00D7E37D" w14:textId="232733C7" w:rsidR="00581800" w:rsidRDefault="00581800" w:rsidP="00581800">
      <w:pPr>
        <w:adjustRightInd w:val="0"/>
        <w:snapToGrid w:val="0"/>
        <w:spacing w:beforeLines="20" w:before="57" w:line="400" w:lineRule="exact"/>
        <w:rPr>
          <w:rFonts w:ascii="宋体" w:hAnsi="宋体"/>
          <w:sz w:val="24"/>
        </w:rPr>
      </w:pPr>
      <w:r>
        <w:rPr>
          <w:rFonts w:ascii="宋体" w:hAnsi="宋体" w:hint="eastAsia"/>
          <w:sz w:val="24"/>
        </w:rPr>
        <w:t>请仔细检查磋商文件是否齐全，如有</w:t>
      </w:r>
      <w:proofErr w:type="gramStart"/>
      <w:r>
        <w:rPr>
          <w:rFonts w:ascii="宋体" w:hAnsi="宋体" w:hint="eastAsia"/>
          <w:sz w:val="24"/>
        </w:rPr>
        <w:t>缺漏请</w:t>
      </w:r>
      <w:proofErr w:type="gramEnd"/>
      <w:r>
        <w:rPr>
          <w:rFonts w:ascii="宋体" w:hAnsi="宋体" w:hint="eastAsia"/>
          <w:sz w:val="24"/>
        </w:rPr>
        <w:t>立即与采购人联系解决。</w:t>
      </w:r>
    </w:p>
    <w:p w14:paraId="753EE49C" w14:textId="3341E668"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6.2</w:t>
      </w:r>
      <w:r>
        <w:rPr>
          <w:rFonts w:ascii="宋体" w:hAnsi="宋体" w:hint="eastAsia"/>
          <w:sz w:val="24"/>
        </w:rPr>
        <w:t xml:space="preserve"> 供应商应认真</w:t>
      </w:r>
      <w:proofErr w:type="gramStart"/>
      <w:r>
        <w:rPr>
          <w:rFonts w:ascii="宋体" w:hAnsi="宋体" w:hint="eastAsia"/>
          <w:sz w:val="24"/>
        </w:rPr>
        <w:t>阅读磋商</w:t>
      </w:r>
      <w:proofErr w:type="gramEnd"/>
      <w:r>
        <w:rPr>
          <w:rFonts w:ascii="宋体" w:hAnsi="宋体" w:hint="eastAsia"/>
          <w:sz w:val="24"/>
        </w:rPr>
        <w:t>文件中所有的事项、格式、条款和规范等要求。按磋商文件要求和规定编制响应文件，并保证所提供的全部资料的真实性，以使其响应文件对磋商文件</w:t>
      </w:r>
      <w:proofErr w:type="gramStart"/>
      <w:r>
        <w:rPr>
          <w:rFonts w:ascii="宋体" w:hAnsi="宋体" w:hint="eastAsia"/>
          <w:sz w:val="24"/>
        </w:rPr>
        <w:t>作出</w:t>
      </w:r>
      <w:proofErr w:type="gramEnd"/>
      <w:r>
        <w:rPr>
          <w:rFonts w:ascii="宋体" w:hAnsi="宋体" w:hint="eastAsia"/>
          <w:sz w:val="24"/>
        </w:rPr>
        <w:t>实质性响应，否则其风险由供应商自行承担。</w:t>
      </w:r>
    </w:p>
    <w:p w14:paraId="08D52957" w14:textId="2A39E88F" w:rsidR="00581800" w:rsidRDefault="00581800" w:rsidP="00581800">
      <w:pPr>
        <w:pStyle w:val="3"/>
        <w:adjustRightInd w:val="0"/>
        <w:snapToGrid w:val="0"/>
        <w:spacing w:beforeLines="20" w:before="57" w:after="0" w:line="400" w:lineRule="exact"/>
        <w:rPr>
          <w:rFonts w:ascii="宋体" w:hAnsi="宋体"/>
          <w:sz w:val="24"/>
          <w:szCs w:val="24"/>
        </w:rPr>
      </w:pPr>
      <w:r>
        <w:rPr>
          <w:rFonts w:ascii="宋体" w:hAnsi="宋体" w:hint="eastAsia"/>
          <w:sz w:val="24"/>
          <w:szCs w:val="24"/>
        </w:rPr>
        <w:t>7、磋商文件的澄清</w:t>
      </w:r>
    </w:p>
    <w:p w14:paraId="749FA693" w14:textId="2CFD6F07"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7.1</w:t>
      </w:r>
      <w:r>
        <w:rPr>
          <w:rFonts w:ascii="宋体" w:hAnsi="宋体" w:hint="eastAsia"/>
          <w:sz w:val="24"/>
        </w:rPr>
        <w:t xml:space="preserve"> 任何要求对磋商文件进行澄清的</w:t>
      </w:r>
      <w:proofErr w:type="gramStart"/>
      <w:r>
        <w:rPr>
          <w:rFonts w:ascii="宋体" w:hAnsi="宋体" w:hint="eastAsia"/>
          <w:sz w:val="24"/>
        </w:rPr>
        <w:t>改供应</w:t>
      </w:r>
      <w:proofErr w:type="gramEnd"/>
      <w:r>
        <w:rPr>
          <w:rFonts w:ascii="宋体" w:hAnsi="宋体" w:hint="eastAsia"/>
          <w:sz w:val="24"/>
        </w:rPr>
        <w:t>商，应在磋商截止期</w:t>
      </w:r>
      <w:r>
        <w:rPr>
          <w:rFonts w:ascii="宋体" w:hAnsi="宋体" w:hint="eastAsia"/>
          <w:b/>
          <w:sz w:val="24"/>
        </w:rPr>
        <w:t>十日前</w:t>
      </w:r>
      <w:r>
        <w:rPr>
          <w:rFonts w:ascii="宋体" w:hAnsi="宋体" w:hint="eastAsia"/>
          <w:sz w:val="24"/>
        </w:rPr>
        <w:t>按磋商公告中的通讯地址，以书面形式通知采购人。</w:t>
      </w:r>
    </w:p>
    <w:p w14:paraId="2BC6498B" w14:textId="3B69B6BC" w:rsidR="00581800" w:rsidRDefault="00581800" w:rsidP="00581800">
      <w:pPr>
        <w:pStyle w:val="3"/>
        <w:adjustRightInd w:val="0"/>
        <w:snapToGrid w:val="0"/>
        <w:spacing w:beforeLines="20" w:before="57" w:after="0" w:line="400" w:lineRule="exact"/>
        <w:rPr>
          <w:rFonts w:ascii="宋体" w:hAnsi="宋体"/>
          <w:sz w:val="24"/>
          <w:szCs w:val="24"/>
        </w:rPr>
      </w:pPr>
      <w:bookmarkStart w:id="41" w:name="_Toc462564071"/>
      <w:bookmarkStart w:id="42" w:name="_Toc513029212"/>
      <w:bookmarkStart w:id="43" w:name="_Toc16938528"/>
      <w:bookmarkStart w:id="44" w:name="_Toc20823284"/>
      <w:r>
        <w:rPr>
          <w:rFonts w:ascii="宋体" w:hAnsi="宋体" w:hint="eastAsia"/>
          <w:sz w:val="24"/>
          <w:szCs w:val="24"/>
        </w:rPr>
        <w:t>8、磋商文件的修改</w:t>
      </w:r>
      <w:bookmarkEnd w:id="41"/>
      <w:bookmarkEnd w:id="42"/>
      <w:bookmarkEnd w:id="43"/>
      <w:bookmarkEnd w:id="44"/>
    </w:p>
    <w:p w14:paraId="710021F3" w14:textId="2677A50A"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8.1</w:t>
      </w:r>
      <w:r>
        <w:rPr>
          <w:rFonts w:ascii="宋体" w:hAnsi="宋体" w:hint="eastAsia"/>
          <w:sz w:val="24"/>
        </w:rPr>
        <w:t xml:space="preserve"> 在磋商截止时间前，采购人可以对磋商文件进行修改。</w:t>
      </w:r>
    </w:p>
    <w:p w14:paraId="0968C46D" w14:textId="3366DFFA" w:rsid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8.2采购人</w:t>
      </w:r>
      <w:r>
        <w:rPr>
          <w:rFonts w:ascii="宋体" w:hAnsi="宋体" w:hint="eastAsia"/>
          <w:sz w:val="24"/>
        </w:rPr>
        <w:t>有权按照法定的要求</w:t>
      </w:r>
      <w:proofErr w:type="gramStart"/>
      <w:r>
        <w:rPr>
          <w:rFonts w:ascii="宋体" w:hAnsi="宋体" w:hint="eastAsia"/>
          <w:sz w:val="24"/>
        </w:rPr>
        <w:t>推迟磋商</w:t>
      </w:r>
      <w:proofErr w:type="gramEnd"/>
      <w:r>
        <w:rPr>
          <w:rFonts w:ascii="宋体" w:hAnsi="宋体" w:hint="eastAsia"/>
          <w:sz w:val="24"/>
        </w:rPr>
        <w:t>截止日期和开标日期。</w:t>
      </w:r>
    </w:p>
    <w:p w14:paraId="1DA9E785" w14:textId="6934A3B9" w:rsidR="00581800" w:rsidRPr="00581800" w:rsidRDefault="00581800" w:rsidP="00581800">
      <w:pPr>
        <w:adjustRightInd w:val="0"/>
        <w:snapToGrid w:val="0"/>
        <w:spacing w:beforeLines="20" w:before="57" w:line="400" w:lineRule="exact"/>
        <w:rPr>
          <w:rFonts w:ascii="宋体" w:hAnsi="宋体"/>
          <w:sz w:val="24"/>
        </w:rPr>
      </w:pPr>
      <w:r>
        <w:rPr>
          <w:rFonts w:ascii="宋体" w:hAnsi="宋体" w:hint="eastAsia"/>
          <w:bCs/>
          <w:sz w:val="24"/>
        </w:rPr>
        <w:t xml:space="preserve">8.3 </w:t>
      </w:r>
      <w:r>
        <w:rPr>
          <w:rFonts w:ascii="宋体" w:hAnsi="宋体" w:hint="eastAsia"/>
          <w:sz w:val="24"/>
        </w:rPr>
        <w:t>磋商文件的修改将在本项目磋商文件第一章规定的公告发布媒体上公布，补充文件将作为磋商文件的组成部分，并对供应商具有约束力。</w:t>
      </w:r>
    </w:p>
    <w:p w14:paraId="37E578A0" w14:textId="2379E0FA" w:rsidR="00CC1234" w:rsidRPr="004C2890" w:rsidRDefault="00581800" w:rsidP="0072176E">
      <w:pPr>
        <w:pStyle w:val="2"/>
        <w:adjustRightInd w:val="0"/>
        <w:snapToGrid w:val="0"/>
        <w:spacing w:beforeLines="100" w:before="286" w:afterLines="50" w:after="143" w:line="400" w:lineRule="exact"/>
        <w:rPr>
          <w:rFonts w:ascii="宋体" w:eastAsia="宋体" w:hAnsi="宋体" w:cs="Arial"/>
          <w:bCs/>
          <w:sz w:val="28"/>
          <w:szCs w:val="28"/>
        </w:rPr>
      </w:pPr>
      <w:r>
        <w:rPr>
          <w:rFonts w:ascii="宋体" w:eastAsia="宋体" w:hAnsi="宋体" w:cs="Arial" w:hint="eastAsia"/>
          <w:bCs/>
          <w:sz w:val="28"/>
          <w:szCs w:val="28"/>
        </w:rPr>
        <w:t>三、</w:t>
      </w:r>
      <w:r w:rsidR="00F4630C" w:rsidRPr="004C2890">
        <w:rPr>
          <w:rFonts w:ascii="宋体" w:eastAsia="宋体" w:hAnsi="宋体" w:cs="Arial" w:hint="eastAsia"/>
          <w:bCs/>
          <w:sz w:val="28"/>
          <w:szCs w:val="28"/>
        </w:rPr>
        <w:t>磋商响应文件的编制</w:t>
      </w:r>
      <w:bookmarkEnd w:id="33"/>
      <w:bookmarkEnd w:id="34"/>
      <w:bookmarkEnd w:id="35"/>
      <w:bookmarkEnd w:id="36"/>
      <w:bookmarkEnd w:id="37"/>
    </w:p>
    <w:p w14:paraId="2AB0666D" w14:textId="266D45C3" w:rsidR="00CC1234" w:rsidRPr="004C2890" w:rsidRDefault="00140BA2" w:rsidP="0072176E">
      <w:pPr>
        <w:tabs>
          <w:tab w:val="left" w:pos="900"/>
        </w:tabs>
        <w:adjustRightInd w:val="0"/>
        <w:snapToGrid w:val="0"/>
        <w:spacing w:beforeLines="20" w:before="57" w:line="400" w:lineRule="exact"/>
        <w:rPr>
          <w:rFonts w:ascii="宋体" w:hAnsi="宋体"/>
          <w:b/>
          <w:sz w:val="24"/>
        </w:rPr>
      </w:pPr>
      <w:bookmarkStart w:id="45" w:name="_Hlt26954834"/>
      <w:bookmarkStart w:id="46" w:name="_Toc462564074"/>
      <w:bookmarkStart w:id="47" w:name="_Toc513029215"/>
      <w:bookmarkStart w:id="48" w:name="_Toc14577353"/>
      <w:bookmarkStart w:id="49" w:name="_Toc61149555"/>
      <w:bookmarkStart w:id="50" w:name="_Toc462564073"/>
      <w:bookmarkStart w:id="51" w:name="_Toc513029214"/>
      <w:bookmarkStart w:id="52" w:name="_Toc14577352"/>
      <w:bookmarkStart w:id="53" w:name="_Toc61149554"/>
      <w:bookmarkEnd w:id="45"/>
      <w:r>
        <w:rPr>
          <w:rFonts w:ascii="宋体" w:hAnsi="宋体"/>
          <w:b/>
          <w:sz w:val="24"/>
        </w:rPr>
        <w:t>9</w:t>
      </w:r>
      <w:r w:rsidR="00F4630C" w:rsidRPr="004C2890">
        <w:rPr>
          <w:rFonts w:ascii="宋体" w:hAnsi="宋体" w:hint="eastAsia"/>
          <w:b/>
          <w:sz w:val="24"/>
        </w:rPr>
        <w:t>、响应文件</w:t>
      </w:r>
      <w:bookmarkEnd w:id="46"/>
      <w:bookmarkEnd w:id="47"/>
      <w:bookmarkEnd w:id="48"/>
      <w:bookmarkEnd w:id="49"/>
      <w:r w:rsidR="00C26BA2">
        <w:rPr>
          <w:rFonts w:ascii="宋体" w:hAnsi="宋体" w:hint="eastAsia"/>
          <w:b/>
          <w:sz w:val="24"/>
        </w:rPr>
        <w:t>的语言及度量衡单位</w:t>
      </w:r>
    </w:p>
    <w:bookmarkEnd w:id="50"/>
    <w:bookmarkEnd w:id="51"/>
    <w:bookmarkEnd w:id="52"/>
    <w:bookmarkEnd w:id="53"/>
    <w:p w14:paraId="4C562FB9" w14:textId="08707790" w:rsidR="00CC1234" w:rsidRPr="004C2890" w:rsidRDefault="00140BA2" w:rsidP="0072176E">
      <w:pPr>
        <w:tabs>
          <w:tab w:val="left" w:pos="900"/>
        </w:tabs>
        <w:adjustRightInd w:val="0"/>
        <w:snapToGrid w:val="0"/>
        <w:spacing w:beforeLines="20" w:before="57" w:line="400" w:lineRule="exact"/>
        <w:rPr>
          <w:rFonts w:ascii="宋体" w:hAnsi="宋体"/>
          <w:sz w:val="24"/>
        </w:rPr>
      </w:pPr>
      <w:r>
        <w:rPr>
          <w:rFonts w:ascii="宋体" w:hAnsi="宋体"/>
          <w:sz w:val="24"/>
        </w:rPr>
        <w:t>9</w:t>
      </w:r>
      <w:r w:rsidR="00F4630C" w:rsidRPr="004C2890">
        <w:rPr>
          <w:rFonts w:ascii="宋体" w:hAnsi="宋体" w:hint="eastAsia"/>
          <w:sz w:val="24"/>
        </w:rPr>
        <w:t>.1磋商供应商提交的响应文件以及磋商供应商就有关磋商的所有</w:t>
      </w:r>
      <w:r>
        <w:rPr>
          <w:rFonts w:ascii="宋体" w:hAnsi="宋体" w:hint="eastAsia"/>
          <w:sz w:val="24"/>
        </w:rPr>
        <w:t>来往通知、函件和文件均应使用</w:t>
      </w:r>
      <w:r>
        <w:rPr>
          <w:rFonts w:ascii="宋体" w:hAnsi="宋体" w:hint="eastAsia"/>
          <w:b/>
          <w:bCs/>
          <w:sz w:val="24"/>
        </w:rPr>
        <w:t>简体中文</w:t>
      </w:r>
    </w:p>
    <w:p w14:paraId="29A72E8A" w14:textId="100FD8F1" w:rsidR="00140BA2" w:rsidRPr="00140BA2" w:rsidRDefault="00140BA2" w:rsidP="00140BA2">
      <w:pPr>
        <w:tabs>
          <w:tab w:val="left" w:pos="900"/>
        </w:tabs>
        <w:adjustRightInd w:val="0"/>
        <w:snapToGrid w:val="0"/>
        <w:spacing w:beforeLines="20" w:before="57" w:line="400" w:lineRule="exact"/>
        <w:rPr>
          <w:rFonts w:ascii="宋体" w:hAnsi="宋体"/>
          <w:b/>
          <w:bCs/>
          <w:sz w:val="24"/>
        </w:rPr>
      </w:pPr>
      <w:r>
        <w:rPr>
          <w:rFonts w:ascii="宋体" w:hAnsi="宋体"/>
          <w:sz w:val="24"/>
        </w:rPr>
        <w:t>9</w:t>
      </w:r>
      <w:r w:rsidR="00F4630C" w:rsidRPr="004C2890">
        <w:rPr>
          <w:rFonts w:ascii="宋体" w:hAnsi="宋体" w:hint="eastAsia"/>
          <w:sz w:val="24"/>
        </w:rPr>
        <w:t>.2 除技术性能另有规定外，响应文件所使用的度量衡单位，均须采用国家法定计量单位。</w:t>
      </w:r>
      <w:bookmarkStart w:id="54" w:name="_Hlt26670357"/>
      <w:bookmarkStart w:id="55" w:name="_Hlt26954836"/>
      <w:bookmarkStart w:id="56" w:name="_Toc513029219"/>
      <w:bookmarkStart w:id="57" w:name="_Toc14577357"/>
      <w:bookmarkStart w:id="58" w:name="_Toc61149558"/>
      <w:bookmarkStart w:id="59" w:name="_Toc513029217"/>
      <w:bookmarkStart w:id="60" w:name="_Toc14577355"/>
      <w:bookmarkStart w:id="61" w:name="_Toc61149557"/>
      <w:bookmarkEnd w:id="54"/>
      <w:bookmarkEnd w:id="55"/>
      <w:r>
        <w:rPr>
          <w:rFonts w:ascii="宋体" w:hAnsi="宋体" w:hint="eastAsia"/>
          <w:b/>
          <w:sz w:val="24"/>
        </w:rPr>
        <w:t>1</w:t>
      </w:r>
      <w:r>
        <w:rPr>
          <w:rFonts w:ascii="宋体" w:hAnsi="宋体"/>
          <w:b/>
          <w:sz w:val="24"/>
        </w:rPr>
        <w:t>0</w:t>
      </w:r>
      <w:r>
        <w:rPr>
          <w:rFonts w:ascii="宋体" w:hAnsi="宋体" w:hint="eastAsia"/>
          <w:b/>
          <w:sz w:val="24"/>
        </w:rPr>
        <w:t>、</w:t>
      </w:r>
      <w:r w:rsidRPr="00140BA2">
        <w:rPr>
          <w:rFonts w:ascii="宋体" w:hAnsi="宋体" w:hint="eastAsia"/>
          <w:b/>
          <w:bCs/>
          <w:sz w:val="24"/>
        </w:rPr>
        <w:t>响应构成</w:t>
      </w:r>
    </w:p>
    <w:p w14:paraId="0DB125C6" w14:textId="758980FC" w:rsidR="00140BA2" w:rsidRDefault="00140BA2" w:rsidP="00140BA2">
      <w:pPr>
        <w:adjustRightInd w:val="0"/>
        <w:snapToGrid w:val="0"/>
        <w:spacing w:beforeLines="20" w:before="57" w:line="400" w:lineRule="exact"/>
        <w:rPr>
          <w:rFonts w:ascii="宋体" w:hAnsi="宋体"/>
          <w:sz w:val="24"/>
        </w:rPr>
      </w:pPr>
      <w:r>
        <w:rPr>
          <w:rFonts w:ascii="宋体" w:hAnsi="宋体" w:hint="eastAsia"/>
          <w:bCs/>
          <w:sz w:val="24"/>
        </w:rPr>
        <w:t>10.1</w:t>
      </w:r>
      <w:r>
        <w:rPr>
          <w:rFonts w:ascii="宋体" w:hAnsi="宋体" w:hint="eastAsia"/>
          <w:sz w:val="24"/>
        </w:rPr>
        <w:t xml:space="preserve"> 供应商编写的响应文件应包括资格证明文件、产品配置与分项报价表、技术参数响应及偏离表、商务条款响应及偏离表等部分。</w:t>
      </w:r>
    </w:p>
    <w:p w14:paraId="258AD730" w14:textId="566DA977" w:rsidR="00140BA2" w:rsidRPr="00140BA2" w:rsidRDefault="00140BA2" w:rsidP="00140BA2">
      <w:pPr>
        <w:adjustRightInd w:val="0"/>
        <w:snapToGrid w:val="0"/>
        <w:spacing w:beforeLines="20" w:before="57" w:line="400" w:lineRule="exact"/>
        <w:rPr>
          <w:rFonts w:ascii="宋体" w:hAnsi="宋体"/>
          <w:sz w:val="24"/>
        </w:rPr>
      </w:pPr>
      <w:r>
        <w:rPr>
          <w:rFonts w:ascii="宋体" w:hAnsi="宋体" w:hint="eastAsia"/>
          <w:sz w:val="24"/>
        </w:rPr>
        <w:t>10.2</w:t>
      </w:r>
      <w:r>
        <w:rPr>
          <w:rFonts w:ascii="宋体" w:hAnsi="宋体" w:hint="eastAsia"/>
          <w:b/>
          <w:sz w:val="24"/>
        </w:rPr>
        <w:t xml:space="preserve"> </w:t>
      </w:r>
      <w:r>
        <w:rPr>
          <w:rFonts w:ascii="宋体" w:hAnsi="宋体" w:hint="eastAsia"/>
          <w:sz w:val="24"/>
        </w:rPr>
        <w:t>供应商应将响应文件按顺序装订成册，并编制响应文件资料目录。</w:t>
      </w:r>
    </w:p>
    <w:p w14:paraId="2320C7D2" w14:textId="1B07169F" w:rsidR="00CC1234" w:rsidRPr="00140BA2" w:rsidRDefault="00EE6C41" w:rsidP="0072176E">
      <w:pPr>
        <w:tabs>
          <w:tab w:val="left" w:pos="900"/>
        </w:tabs>
        <w:adjustRightInd w:val="0"/>
        <w:snapToGrid w:val="0"/>
        <w:spacing w:beforeLines="20" w:before="57" w:line="400" w:lineRule="exact"/>
        <w:rPr>
          <w:rFonts w:ascii="宋体" w:hAnsi="宋体"/>
          <w:b/>
          <w:sz w:val="24"/>
        </w:rPr>
      </w:pPr>
      <w:r>
        <w:rPr>
          <w:rFonts w:ascii="宋体" w:hAnsi="宋体"/>
          <w:b/>
          <w:sz w:val="24"/>
        </w:rPr>
        <w:t>11</w:t>
      </w:r>
      <w:r w:rsidR="00F4630C" w:rsidRPr="004C2890">
        <w:rPr>
          <w:rFonts w:ascii="宋体" w:hAnsi="宋体" w:hint="eastAsia"/>
          <w:b/>
          <w:sz w:val="24"/>
        </w:rPr>
        <w:t>、</w:t>
      </w:r>
      <w:r>
        <w:rPr>
          <w:rFonts w:ascii="宋体" w:hAnsi="宋体" w:hint="eastAsia"/>
          <w:b/>
          <w:sz w:val="24"/>
        </w:rPr>
        <w:t>证明</w:t>
      </w:r>
      <w:r w:rsidR="00F4630C" w:rsidRPr="004C2890">
        <w:rPr>
          <w:rFonts w:ascii="宋体" w:hAnsi="宋体" w:hint="eastAsia"/>
          <w:b/>
          <w:sz w:val="24"/>
        </w:rPr>
        <w:t>磋商供应</w:t>
      </w:r>
      <w:r w:rsidR="00F4630C" w:rsidRPr="00140BA2">
        <w:rPr>
          <w:rFonts w:ascii="宋体" w:hAnsi="宋体" w:hint="eastAsia"/>
          <w:b/>
          <w:sz w:val="24"/>
        </w:rPr>
        <w:t>商资格</w:t>
      </w:r>
      <w:bookmarkEnd w:id="56"/>
      <w:bookmarkEnd w:id="57"/>
      <w:bookmarkEnd w:id="58"/>
      <w:r w:rsidR="00140BA2" w:rsidRPr="00140BA2">
        <w:rPr>
          <w:rFonts w:ascii="宋体" w:hAnsi="宋体" w:hint="eastAsia"/>
          <w:b/>
          <w:sz w:val="24"/>
        </w:rPr>
        <w:t>及</w:t>
      </w:r>
      <w:proofErr w:type="gramStart"/>
      <w:r w:rsidR="00140BA2" w:rsidRPr="00140BA2">
        <w:rPr>
          <w:rFonts w:ascii="宋体" w:hAnsi="宋体" w:hint="eastAsia"/>
          <w:b/>
          <w:sz w:val="24"/>
        </w:rPr>
        <w:t>符合磋商</w:t>
      </w:r>
      <w:proofErr w:type="gramEnd"/>
      <w:r w:rsidR="00140BA2" w:rsidRPr="00140BA2">
        <w:rPr>
          <w:rFonts w:ascii="宋体" w:hAnsi="宋体" w:hint="eastAsia"/>
          <w:b/>
          <w:sz w:val="24"/>
        </w:rPr>
        <w:t>文件规定的文件</w:t>
      </w:r>
    </w:p>
    <w:p w14:paraId="096A15B9" w14:textId="6B550E67" w:rsidR="006F569B" w:rsidRDefault="006F569B" w:rsidP="006F569B">
      <w:pPr>
        <w:adjustRightInd w:val="0"/>
        <w:snapToGrid w:val="0"/>
        <w:spacing w:beforeLines="20" w:before="57" w:line="400" w:lineRule="exact"/>
        <w:rPr>
          <w:rFonts w:ascii="宋体" w:hAnsi="宋体"/>
          <w:sz w:val="24"/>
        </w:rPr>
      </w:pPr>
      <w:bookmarkStart w:id="62" w:name="_Hlt26668999"/>
      <w:bookmarkEnd w:id="62"/>
      <w:r>
        <w:rPr>
          <w:rFonts w:ascii="宋体" w:hAnsi="宋体" w:hint="eastAsia"/>
          <w:sz w:val="24"/>
        </w:rPr>
        <w:t>11.1</w:t>
      </w:r>
      <w:r w:rsidRPr="004C2890">
        <w:rPr>
          <w:rFonts w:ascii="宋体" w:hAnsi="宋体" w:hint="eastAsia"/>
          <w:sz w:val="24"/>
        </w:rPr>
        <w:t>磋商供应商</w:t>
      </w:r>
      <w:r>
        <w:rPr>
          <w:rFonts w:ascii="宋体" w:hAnsi="宋体" w:hint="eastAsia"/>
          <w:sz w:val="24"/>
        </w:rPr>
        <w:t>应按要求提交资格证明文件及</w:t>
      </w:r>
      <w:proofErr w:type="gramStart"/>
      <w:r>
        <w:rPr>
          <w:rFonts w:ascii="宋体" w:hAnsi="宋体" w:hint="eastAsia"/>
          <w:sz w:val="24"/>
        </w:rPr>
        <w:t>符合磋商</w:t>
      </w:r>
      <w:proofErr w:type="gramEnd"/>
      <w:r>
        <w:rPr>
          <w:rFonts w:ascii="宋体" w:hAnsi="宋体" w:hint="eastAsia"/>
          <w:sz w:val="24"/>
        </w:rPr>
        <w:t>文件规定的文件。</w:t>
      </w:r>
    </w:p>
    <w:p w14:paraId="45D00B5C" w14:textId="1D1FB4D7" w:rsidR="006F569B" w:rsidRDefault="006F569B" w:rsidP="006F569B">
      <w:pPr>
        <w:adjustRightInd w:val="0"/>
        <w:snapToGrid w:val="0"/>
        <w:spacing w:beforeLines="20" w:before="57" w:line="400" w:lineRule="exact"/>
        <w:rPr>
          <w:rFonts w:ascii="宋体" w:hAnsi="宋体"/>
          <w:sz w:val="24"/>
        </w:rPr>
      </w:pPr>
      <w:r>
        <w:rPr>
          <w:rFonts w:ascii="宋体" w:hAnsi="宋体" w:hint="eastAsia"/>
          <w:sz w:val="24"/>
        </w:rPr>
        <w:t>11.2</w:t>
      </w:r>
      <w:r w:rsidRPr="004C2890">
        <w:rPr>
          <w:rFonts w:ascii="宋体" w:hAnsi="宋体" w:hint="eastAsia"/>
          <w:sz w:val="24"/>
        </w:rPr>
        <w:t>磋商供应商</w:t>
      </w:r>
      <w:r>
        <w:rPr>
          <w:rFonts w:ascii="宋体" w:hAnsi="宋体" w:hint="eastAsia"/>
          <w:sz w:val="24"/>
        </w:rPr>
        <w:t>应提交证明其有资格参加磋商和成交后有能力独立履行合同的文件。</w:t>
      </w:r>
    </w:p>
    <w:p w14:paraId="5950A841" w14:textId="2D2EE7CE" w:rsidR="006F569B" w:rsidRDefault="006F569B" w:rsidP="006F569B">
      <w:pPr>
        <w:adjustRightInd w:val="0"/>
        <w:snapToGrid w:val="0"/>
        <w:spacing w:beforeLines="20" w:before="57" w:line="400" w:lineRule="exact"/>
        <w:rPr>
          <w:rFonts w:ascii="宋体" w:hAnsi="宋体"/>
          <w:sz w:val="24"/>
        </w:rPr>
      </w:pPr>
      <w:r>
        <w:rPr>
          <w:rFonts w:ascii="宋体" w:hAnsi="宋体" w:hint="eastAsia"/>
          <w:sz w:val="24"/>
        </w:rPr>
        <w:t>11.3</w:t>
      </w:r>
      <w:r w:rsidRPr="004C2890">
        <w:rPr>
          <w:rFonts w:ascii="宋体" w:hAnsi="宋体" w:hint="eastAsia"/>
          <w:sz w:val="24"/>
        </w:rPr>
        <w:t>磋商供应商</w:t>
      </w:r>
      <w:r>
        <w:rPr>
          <w:rFonts w:ascii="宋体" w:hAnsi="宋体" w:hint="eastAsia"/>
          <w:sz w:val="24"/>
        </w:rPr>
        <w:t>除必须具有履行合同所需提供的货物以及服务的能力外，还必须具备相应的财务、技术方面的能力。</w:t>
      </w:r>
    </w:p>
    <w:p w14:paraId="0653ABAB" w14:textId="2CCFD1EB" w:rsidR="006F569B" w:rsidRDefault="006F569B" w:rsidP="006F569B">
      <w:pPr>
        <w:adjustRightInd w:val="0"/>
        <w:snapToGrid w:val="0"/>
        <w:spacing w:beforeLines="20" w:before="57" w:line="400" w:lineRule="exact"/>
        <w:rPr>
          <w:rFonts w:ascii="宋体" w:hAnsi="宋体"/>
          <w:sz w:val="24"/>
        </w:rPr>
      </w:pPr>
      <w:r>
        <w:rPr>
          <w:rFonts w:ascii="宋体" w:hAnsi="宋体" w:hint="eastAsia"/>
          <w:sz w:val="24"/>
        </w:rPr>
        <w:lastRenderedPageBreak/>
        <w:t>11.4</w:t>
      </w:r>
      <w:r w:rsidRPr="004C2890">
        <w:rPr>
          <w:rFonts w:ascii="宋体" w:hAnsi="宋体" w:hint="eastAsia"/>
          <w:sz w:val="24"/>
        </w:rPr>
        <w:t>磋商供应商</w:t>
      </w:r>
      <w:r>
        <w:rPr>
          <w:rFonts w:ascii="宋体" w:hAnsi="宋体" w:hint="eastAsia"/>
          <w:sz w:val="24"/>
        </w:rPr>
        <w:t>应提交根据合同要求提供的证明产品质量合格以及</w:t>
      </w:r>
      <w:proofErr w:type="gramStart"/>
      <w:r>
        <w:rPr>
          <w:rFonts w:ascii="宋体" w:hAnsi="宋体" w:hint="eastAsia"/>
          <w:sz w:val="24"/>
        </w:rPr>
        <w:t>符合磋商</w:t>
      </w:r>
      <w:proofErr w:type="gramEnd"/>
      <w:r>
        <w:rPr>
          <w:rFonts w:ascii="宋体" w:hAnsi="宋体" w:hint="eastAsia"/>
          <w:sz w:val="24"/>
        </w:rPr>
        <w:t>文件规定的证明文件。</w:t>
      </w:r>
    </w:p>
    <w:p w14:paraId="38559421" w14:textId="55F254BA" w:rsidR="006F569B" w:rsidRPr="006F569B" w:rsidRDefault="006F569B" w:rsidP="006F569B">
      <w:pPr>
        <w:adjustRightInd w:val="0"/>
        <w:snapToGrid w:val="0"/>
        <w:spacing w:beforeLines="20" w:before="57" w:line="400" w:lineRule="exact"/>
        <w:rPr>
          <w:rFonts w:ascii="宋体" w:hAnsi="宋体"/>
          <w:sz w:val="24"/>
        </w:rPr>
      </w:pPr>
      <w:r>
        <w:rPr>
          <w:rFonts w:ascii="宋体" w:hAnsi="宋体" w:hint="eastAsia"/>
          <w:sz w:val="24"/>
        </w:rPr>
        <w:t>11.5证明</w:t>
      </w:r>
      <w:r w:rsidRPr="004C2890">
        <w:rPr>
          <w:rFonts w:ascii="宋体" w:hAnsi="宋体" w:hint="eastAsia"/>
          <w:sz w:val="24"/>
        </w:rPr>
        <w:t>磋商供应商</w:t>
      </w:r>
      <w:r>
        <w:rPr>
          <w:rFonts w:ascii="宋体" w:hAnsi="宋体" w:hint="eastAsia"/>
          <w:sz w:val="24"/>
        </w:rPr>
        <w:t>所提供产品与磋商文件的要求相一致的文件可以是手册、图纸、文字资料和数据</w:t>
      </w:r>
      <w:r>
        <w:rPr>
          <w:rFonts w:ascii="宋体" w:hAnsi="宋体" w:hint="eastAsia"/>
          <w:bCs/>
          <w:sz w:val="24"/>
        </w:rPr>
        <w:t>。</w:t>
      </w:r>
    </w:p>
    <w:p w14:paraId="6184ABEA" w14:textId="37E9928D"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b/>
          <w:sz w:val="24"/>
        </w:rPr>
        <w:t>1</w:t>
      </w:r>
      <w:r w:rsidR="006F569B">
        <w:rPr>
          <w:rFonts w:ascii="宋体" w:hAnsi="宋体"/>
          <w:b/>
          <w:sz w:val="24"/>
        </w:rPr>
        <w:t>2</w:t>
      </w:r>
      <w:r w:rsidRPr="004C2890">
        <w:rPr>
          <w:rFonts w:ascii="宋体" w:hAnsi="宋体" w:hint="eastAsia"/>
          <w:b/>
          <w:sz w:val="24"/>
        </w:rPr>
        <w:t>、磋商响应</w:t>
      </w:r>
      <w:bookmarkEnd w:id="59"/>
      <w:bookmarkEnd w:id="60"/>
      <w:bookmarkEnd w:id="61"/>
      <w:r w:rsidR="006F569B" w:rsidRPr="006F569B">
        <w:rPr>
          <w:rFonts w:ascii="宋体" w:hAnsi="宋体" w:hint="eastAsia"/>
          <w:b/>
          <w:sz w:val="24"/>
        </w:rPr>
        <w:t>产品配置与分项报价表</w:t>
      </w:r>
    </w:p>
    <w:p w14:paraId="39C42AAB" w14:textId="2E195E1A"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1</w:t>
      </w:r>
      <w:r w:rsidR="00BD6E08">
        <w:rPr>
          <w:rFonts w:ascii="宋体" w:hAnsi="宋体"/>
          <w:sz w:val="24"/>
        </w:rPr>
        <w:t>2</w:t>
      </w:r>
      <w:r w:rsidRPr="004C2890">
        <w:rPr>
          <w:rFonts w:ascii="宋体" w:hAnsi="宋体" w:hint="eastAsia"/>
          <w:sz w:val="24"/>
        </w:rPr>
        <w:t>.1磋商供应商应按照磋商文件规定格式</w:t>
      </w:r>
      <w:proofErr w:type="gramStart"/>
      <w:r w:rsidRPr="004C2890">
        <w:rPr>
          <w:rFonts w:ascii="宋体" w:hAnsi="宋体" w:hint="eastAsia"/>
          <w:sz w:val="24"/>
        </w:rPr>
        <w:t>填报磋商</w:t>
      </w:r>
      <w:proofErr w:type="gramEnd"/>
      <w:r w:rsidRPr="004C2890">
        <w:rPr>
          <w:rFonts w:ascii="宋体" w:hAnsi="宋体" w:hint="eastAsia"/>
          <w:sz w:val="24"/>
        </w:rPr>
        <w:t>响应报价表（含分项报价）</w:t>
      </w:r>
      <w:r w:rsidR="00BD6E08">
        <w:rPr>
          <w:rFonts w:ascii="宋体" w:hAnsi="宋体" w:hint="eastAsia"/>
          <w:sz w:val="24"/>
        </w:rPr>
        <w:t>。</w:t>
      </w:r>
      <w:r w:rsidRPr="004C2890">
        <w:rPr>
          <w:rFonts w:ascii="宋体" w:hAnsi="宋体" w:hint="eastAsia"/>
          <w:sz w:val="24"/>
        </w:rPr>
        <w:t>每项产品或服务只允许有一个报价，任何有选择的报价将不予接受，磋商文件中另有规定的按规定执行。</w:t>
      </w:r>
      <w:r w:rsidR="00BD6E08">
        <w:rPr>
          <w:rFonts w:ascii="宋体" w:hAnsi="宋体" w:hint="eastAsia"/>
          <w:sz w:val="24"/>
        </w:rPr>
        <w:t>。</w:t>
      </w:r>
    </w:p>
    <w:p w14:paraId="59F9A8F1" w14:textId="77777777" w:rsidR="006F569B" w:rsidRDefault="006F569B" w:rsidP="006F569B">
      <w:pPr>
        <w:adjustRightInd w:val="0"/>
        <w:snapToGrid w:val="0"/>
        <w:spacing w:beforeLines="20" w:before="57" w:line="400" w:lineRule="exact"/>
        <w:rPr>
          <w:rFonts w:ascii="宋体" w:hAnsi="宋体"/>
          <w:sz w:val="24"/>
        </w:rPr>
      </w:pPr>
      <w:r>
        <w:rPr>
          <w:rFonts w:ascii="宋体" w:hAnsi="宋体" w:hint="eastAsia"/>
          <w:bCs/>
          <w:sz w:val="24"/>
        </w:rPr>
        <w:t>12.2</w:t>
      </w:r>
      <w:r>
        <w:rPr>
          <w:rFonts w:ascii="宋体" w:hAnsi="宋体" w:hint="eastAsia"/>
          <w:sz w:val="24"/>
        </w:rPr>
        <w:t xml:space="preserve"> 标的物</w:t>
      </w:r>
    </w:p>
    <w:p w14:paraId="07A30E36" w14:textId="1E3BE0CB" w:rsidR="006F569B" w:rsidRPr="004C2890" w:rsidRDefault="006F569B" w:rsidP="00BD6E08">
      <w:pPr>
        <w:adjustRightInd w:val="0"/>
        <w:snapToGrid w:val="0"/>
        <w:spacing w:beforeLines="20" w:before="57" w:line="400" w:lineRule="exact"/>
        <w:rPr>
          <w:rFonts w:ascii="宋体" w:hAnsi="宋体"/>
          <w:sz w:val="24"/>
        </w:rPr>
      </w:pPr>
      <w:r>
        <w:rPr>
          <w:rFonts w:ascii="宋体" w:hAnsi="宋体" w:hint="eastAsia"/>
          <w:bCs/>
          <w:sz w:val="24"/>
        </w:rPr>
        <w:t>详见项目需求</w:t>
      </w:r>
      <w:r>
        <w:rPr>
          <w:rFonts w:ascii="宋体" w:hAnsi="宋体" w:hint="eastAsia"/>
          <w:sz w:val="24"/>
        </w:rPr>
        <w:t>。</w:t>
      </w:r>
    </w:p>
    <w:p w14:paraId="0D1F2DA7" w14:textId="7118A6BF"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FD74C1">
        <w:rPr>
          <w:rFonts w:ascii="宋体" w:hAnsi="宋体"/>
          <w:sz w:val="24"/>
        </w:rPr>
        <w:t>1</w:t>
      </w:r>
      <w:r w:rsidR="00BD6E08">
        <w:rPr>
          <w:rFonts w:ascii="宋体" w:hAnsi="宋体"/>
          <w:sz w:val="24"/>
        </w:rPr>
        <w:t>2</w:t>
      </w:r>
      <w:r w:rsidRPr="00FD74C1">
        <w:rPr>
          <w:rFonts w:ascii="宋体" w:hAnsi="宋体" w:hint="eastAsia"/>
          <w:sz w:val="24"/>
        </w:rPr>
        <w:t>.3有关费用处理</w:t>
      </w:r>
    </w:p>
    <w:p w14:paraId="4AC3B519" w14:textId="5FACAF49" w:rsidR="00FD74C1" w:rsidRDefault="00FD74C1"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本次采购磋商供应商的</w:t>
      </w:r>
      <w:r w:rsidRPr="00FD74C1">
        <w:rPr>
          <w:rFonts w:ascii="宋体" w:hAnsi="宋体" w:hint="eastAsia"/>
          <w:sz w:val="24"/>
        </w:rPr>
        <w:t>报价</w:t>
      </w:r>
      <w:proofErr w:type="gramStart"/>
      <w:r w:rsidRPr="00FD74C1">
        <w:rPr>
          <w:rFonts w:ascii="宋体" w:hAnsi="宋体" w:hint="eastAsia"/>
          <w:sz w:val="24"/>
        </w:rPr>
        <w:t>采用总</w:t>
      </w:r>
      <w:proofErr w:type="gramEnd"/>
      <w:r w:rsidRPr="00FD74C1">
        <w:rPr>
          <w:rFonts w:ascii="宋体" w:hAnsi="宋体" w:hint="eastAsia"/>
          <w:sz w:val="24"/>
        </w:rPr>
        <w:t>承包方式。参与磋商响应人的报价应包括所响应服务费用、产品费用、安装调试费、</w:t>
      </w:r>
      <w:proofErr w:type="gramStart"/>
      <w:r w:rsidRPr="00FD74C1">
        <w:rPr>
          <w:rFonts w:ascii="宋体" w:hAnsi="宋体" w:hint="eastAsia"/>
          <w:sz w:val="24"/>
        </w:rPr>
        <w:t>测试验</w:t>
      </w:r>
      <w:proofErr w:type="gramEnd"/>
      <w:r w:rsidRPr="00FD74C1">
        <w:rPr>
          <w:rFonts w:ascii="宋体" w:hAnsi="宋体" w:hint="eastAsia"/>
          <w:sz w:val="24"/>
        </w:rPr>
        <w:t>收费、培训费、运行维护费用、税金</w:t>
      </w:r>
      <w:r w:rsidRPr="00315432">
        <w:rPr>
          <w:rFonts w:ascii="宋体" w:hAnsi="宋体" w:hint="eastAsia"/>
          <w:sz w:val="24"/>
        </w:rPr>
        <w:t>、项目评审费（本项目预算已包含评审费用，磋商供应商应将评审费用计入报价）</w:t>
      </w:r>
      <w:r w:rsidRPr="00FD74C1">
        <w:rPr>
          <w:rFonts w:ascii="宋体" w:hAnsi="宋体" w:hint="eastAsia"/>
          <w:sz w:val="24"/>
        </w:rPr>
        <w:t>及其他有关的为完成本项目发生的所有费用，磋商文件中另有规定的除外。</w:t>
      </w:r>
    </w:p>
    <w:p w14:paraId="7888E7EB" w14:textId="71BAE3A1" w:rsidR="00CC1234" w:rsidRPr="004C2890" w:rsidRDefault="00BD6E08" w:rsidP="00BD6E08">
      <w:pPr>
        <w:adjustRightInd w:val="0"/>
        <w:snapToGrid w:val="0"/>
        <w:spacing w:beforeLines="20" w:before="57" w:line="400" w:lineRule="exact"/>
        <w:rPr>
          <w:rFonts w:ascii="宋体" w:hAnsi="宋体"/>
          <w:sz w:val="24"/>
        </w:rPr>
      </w:pPr>
      <w:r>
        <w:rPr>
          <w:rFonts w:ascii="宋体" w:hAnsi="宋体" w:hint="eastAsia"/>
          <w:sz w:val="24"/>
        </w:rPr>
        <w:t>12.4</w:t>
      </w:r>
      <w:r w:rsidR="00F4630C" w:rsidRPr="004C2890">
        <w:rPr>
          <w:rFonts w:ascii="宋体" w:hAnsi="宋体" w:hint="eastAsia"/>
          <w:sz w:val="24"/>
        </w:rPr>
        <w:t>其它费用处理</w:t>
      </w:r>
    </w:p>
    <w:p w14:paraId="37361217" w14:textId="4896BA1A" w:rsidR="00CC1234"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磋商文件未列明，而磋商供应商认为必须的费用也须列入报价。</w:t>
      </w:r>
    </w:p>
    <w:p w14:paraId="06EDC456" w14:textId="77777777" w:rsidR="00BD6E08" w:rsidRPr="004C2890" w:rsidRDefault="00BD6E08" w:rsidP="00BD6E08">
      <w:pPr>
        <w:tabs>
          <w:tab w:val="left" w:pos="900"/>
        </w:tabs>
        <w:adjustRightInd w:val="0"/>
        <w:snapToGrid w:val="0"/>
        <w:spacing w:beforeLines="20" w:before="57" w:line="400" w:lineRule="exact"/>
        <w:rPr>
          <w:rFonts w:ascii="宋体" w:hAnsi="宋体"/>
          <w:sz w:val="24"/>
        </w:rPr>
      </w:pPr>
      <w:r>
        <w:rPr>
          <w:rFonts w:ascii="宋体" w:hAnsi="宋体" w:hint="eastAsia"/>
          <w:sz w:val="24"/>
        </w:rPr>
        <w:t>12.5</w:t>
      </w:r>
      <w:r w:rsidRPr="004C2890">
        <w:rPr>
          <w:rFonts w:ascii="宋体" w:hAnsi="宋体" w:hint="eastAsia"/>
          <w:sz w:val="24"/>
        </w:rPr>
        <w:t>报价采用的货币</w:t>
      </w:r>
    </w:p>
    <w:p w14:paraId="6A91BA62" w14:textId="77777777" w:rsidR="00BD6E08" w:rsidRPr="004C2890" w:rsidRDefault="00BD6E08" w:rsidP="00BD6E08">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响应文件中的单价和总价，无特殊规定的采用人民币报价，以元</w:t>
      </w:r>
      <w:r>
        <w:rPr>
          <w:rFonts w:ascii="宋体" w:hAnsi="宋体" w:hint="eastAsia"/>
          <w:sz w:val="24"/>
        </w:rPr>
        <w:t>或万元</w:t>
      </w:r>
      <w:r w:rsidRPr="004C2890">
        <w:rPr>
          <w:rFonts w:ascii="宋体" w:hAnsi="宋体" w:hint="eastAsia"/>
          <w:sz w:val="24"/>
        </w:rPr>
        <w:t>为单位标注。磋商文件中另有规定的按规定执行。</w:t>
      </w:r>
    </w:p>
    <w:p w14:paraId="086D17AC" w14:textId="71DD7E3B" w:rsidR="00BD6E08" w:rsidRDefault="00BD6E08" w:rsidP="00BD6E08">
      <w:pPr>
        <w:adjustRightInd w:val="0"/>
        <w:snapToGrid w:val="0"/>
        <w:spacing w:beforeLines="20" w:before="57" w:line="400" w:lineRule="exact"/>
        <w:rPr>
          <w:rFonts w:ascii="宋体" w:hAnsi="宋体"/>
          <w:sz w:val="24"/>
        </w:rPr>
      </w:pPr>
      <w:r>
        <w:rPr>
          <w:rFonts w:ascii="宋体" w:hAnsi="宋体" w:hint="eastAsia"/>
          <w:sz w:val="24"/>
        </w:rPr>
        <w:t>12.6</w:t>
      </w:r>
      <w:r>
        <w:rPr>
          <w:rFonts w:ascii="宋体" w:hAnsi="宋体" w:hint="eastAsia"/>
          <w:bCs/>
          <w:sz w:val="24"/>
        </w:rPr>
        <w:t xml:space="preserve"> </w:t>
      </w:r>
      <w:r w:rsidR="007A11D2" w:rsidRPr="004C2890">
        <w:rPr>
          <w:rFonts w:ascii="宋体" w:hAnsi="宋体" w:hint="eastAsia"/>
          <w:sz w:val="24"/>
        </w:rPr>
        <w:t>磋商响应报价表上</w:t>
      </w:r>
      <w:r>
        <w:rPr>
          <w:rFonts w:ascii="宋体" w:hAnsi="宋体" w:hint="eastAsia"/>
          <w:bCs/>
          <w:sz w:val="24"/>
        </w:rPr>
        <w:t>与分项报价表上的价格应按下列方式分开填写</w:t>
      </w:r>
      <w:r>
        <w:rPr>
          <w:rFonts w:ascii="宋体" w:hAnsi="宋体" w:hint="eastAsia"/>
          <w:sz w:val="24"/>
        </w:rPr>
        <w:t>：</w:t>
      </w:r>
    </w:p>
    <w:p w14:paraId="5C31D1BD" w14:textId="77777777" w:rsidR="00BD6E08" w:rsidRDefault="00BD6E08" w:rsidP="00BD6E08">
      <w:pPr>
        <w:adjustRightInd w:val="0"/>
        <w:snapToGrid w:val="0"/>
        <w:spacing w:beforeLines="20" w:before="57" w:line="400" w:lineRule="exact"/>
        <w:rPr>
          <w:rFonts w:ascii="宋体" w:hAnsi="宋体"/>
          <w:bCs/>
          <w:sz w:val="24"/>
        </w:rPr>
      </w:pPr>
      <w:r>
        <w:rPr>
          <w:rFonts w:ascii="宋体" w:hAnsi="宋体"/>
          <w:bCs/>
          <w:sz w:val="24"/>
        </w:rPr>
        <w:t>12.6.1</w:t>
      </w:r>
      <w:r>
        <w:rPr>
          <w:rFonts w:ascii="宋体" w:hAnsi="宋体" w:hint="eastAsia"/>
          <w:sz w:val="24"/>
        </w:rPr>
        <w:t>项目总价：包括</w:t>
      </w:r>
      <w:r>
        <w:rPr>
          <w:rFonts w:ascii="宋体" w:hAnsi="宋体" w:hint="eastAsia"/>
          <w:bCs/>
          <w:sz w:val="24"/>
        </w:rPr>
        <w:t>买方需求的产品价格</w:t>
      </w:r>
      <w:r>
        <w:rPr>
          <w:rFonts w:ascii="宋体" w:hAnsi="宋体" w:hint="eastAsia"/>
          <w:sz w:val="24"/>
        </w:rPr>
        <w:t>、</w:t>
      </w:r>
      <w:r>
        <w:rPr>
          <w:rFonts w:ascii="宋体" w:hAnsi="宋体" w:hint="eastAsia"/>
          <w:bCs/>
          <w:sz w:val="24"/>
        </w:rPr>
        <w:t>质量保证费用、培训费用及售后服务费用，项目在指定地点、环境交付、安装、调试、验收所需费用和所有</w:t>
      </w:r>
      <w:r>
        <w:rPr>
          <w:rFonts w:ascii="宋体" w:hAnsi="宋体" w:hint="eastAsia"/>
          <w:sz w:val="24"/>
        </w:rPr>
        <w:t>相关税金费用</w:t>
      </w:r>
      <w:r>
        <w:rPr>
          <w:rFonts w:ascii="宋体" w:hAnsi="宋体" w:hint="eastAsia"/>
          <w:bCs/>
          <w:sz w:val="24"/>
        </w:rPr>
        <w:t>及为完成整个项目所产生的其它所有费用。</w:t>
      </w:r>
    </w:p>
    <w:p w14:paraId="65E8A8C2" w14:textId="2674DF9B" w:rsidR="00CC1234" w:rsidRDefault="00BD6E08" w:rsidP="007A11D2">
      <w:pPr>
        <w:adjustRightInd w:val="0"/>
        <w:snapToGrid w:val="0"/>
        <w:spacing w:beforeLines="20" w:before="57" w:line="400" w:lineRule="exact"/>
        <w:rPr>
          <w:rFonts w:ascii="宋体" w:hAnsi="宋体"/>
          <w:bCs/>
          <w:sz w:val="24"/>
        </w:rPr>
      </w:pPr>
      <w:r>
        <w:rPr>
          <w:rFonts w:ascii="宋体" w:hAnsi="宋体"/>
          <w:sz w:val="24"/>
        </w:rPr>
        <w:t>12.6.</w:t>
      </w:r>
      <w:r>
        <w:rPr>
          <w:rFonts w:ascii="宋体" w:hAnsi="宋体" w:hint="eastAsia"/>
          <w:sz w:val="24"/>
        </w:rPr>
        <w:t>2</w:t>
      </w:r>
      <w:r>
        <w:rPr>
          <w:rFonts w:ascii="宋体" w:hAnsi="宋体" w:hint="eastAsia"/>
          <w:bCs/>
          <w:sz w:val="24"/>
        </w:rPr>
        <w:t>项目单价按</w:t>
      </w:r>
      <w:r w:rsidR="007A11D2">
        <w:rPr>
          <w:rFonts w:ascii="宋体" w:hAnsi="宋体" w:hint="eastAsia"/>
          <w:bCs/>
          <w:sz w:val="24"/>
        </w:rPr>
        <w:t>磋商</w:t>
      </w:r>
      <w:r>
        <w:rPr>
          <w:rFonts w:ascii="宋体" w:hAnsi="宋体" w:hint="eastAsia"/>
          <w:bCs/>
          <w:sz w:val="24"/>
        </w:rPr>
        <w:t>配置及分项报价表中要求填报。</w:t>
      </w:r>
    </w:p>
    <w:p w14:paraId="4A13F098" w14:textId="0957AA51" w:rsidR="007A11D2" w:rsidRDefault="007A11D2" w:rsidP="007A11D2">
      <w:pPr>
        <w:pStyle w:val="3"/>
        <w:adjustRightInd w:val="0"/>
        <w:snapToGrid w:val="0"/>
        <w:spacing w:beforeLines="20" w:before="57" w:after="0" w:line="400" w:lineRule="exact"/>
        <w:rPr>
          <w:rFonts w:ascii="宋体" w:hAnsi="宋体"/>
          <w:sz w:val="24"/>
          <w:szCs w:val="24"/>
        </w:rPr>
      </w:pPr>
      <w:r>
        <w:rPr>
          <w:rFonts w:ascii="宋体" w:hAnsi="宋体" w:hint="eastAsia"/>
          <w:sz w:val="24"/>
          <w:szCs w:val="24"/>
        </w:rPr>
        <w:t>13、项目需求响应方案</w:t>
      </w:r>
    </w:p>
    <w:p w14:paraId="7A01DFE4" w14:textId="3997747D" w:rsidR="007A11D2" w:rsidRDefault="007A11D2" w:rsidP="007A11D2">
      <w:pPr>
        <w:autoSpaceDE w:val="0"/>
        <w:autoSpaceDN w:val="0"/>
        <w:adjustRightInd w:val="0"/>
        <w:snapToGrid w:val="0"/>
        <w:spacing w:beforeLines="20" w:before="57" w:line="400" w:lineRule="exact"/>
        <w:rPr>
          <w:rFonts w:ascii="宋体" w:hAnsi="宋体" w:cs="宋体"/>
          <w:sz w:val="24"/>
          <w:lang w:val="zh-CN"/>
        </w:rPr>
      </w:pPr>
      <w:r>
        <w:rPr>
          <w:rFonts w:ascii="宋体" w:hAnsi="宋体" w:cs="宋体"/>
          <w:bCs/>
          <w:sz w:val="24"/>
          <w:lang w:val="zh-CN"/>
        </w:rPr>
        <w:t>1</w:t>
      </w:r>
      <w:r>
        <w:rPr>
          <w:rFonts w:ascii="宋体" w:hAnsi="宋体" w:cs="宋体" w:hint="eastAsia"/>
          <w:bCs/>
          <w:sz w:val="24"/>
          <w:lang w:val="zh-CN"/>
        </w:rPr>
        <w:t>3</w:t>
      </w:r>
      <w:r>
        <w:rPr>
          <w:rFonts w:ascii="宋体" w:hAnsi="宋体" w:cs="宋体"/>
          <w:bCs/>
          <w:sz w:val="24"/>
          <w:lang w:val="zh-CN"/>
        </w:rPr>
        <w:t>.1</w:t>
      </w:r>
      <w:r>
        <w:rPr>
          <w:rFonts w:ascii="宋体" w:hAnsi="宋体" w:cs="宋体"/>
          <w:sz w:val="24"/>
          <w:lang w:val="zh-CN"/>
        </w:rPr>
        <w:t xml:space="preserve"> </w:t>
      </w:r>
      <w:r w:rsidRPr="004C2890">
        <w:rPr>
          <w:rFonts w:ascii="宋体" w:hAnsi="宋体" w:hint="eastAsia"/>
          <w:sz w:val="24"/>
        </w:rPr>
        <w:t>对磋商文件</w:t>
      </w:r>
      <w:proofErr w:type="gramStart"/>
      <w:r w:rsidRPr="004C2890">
        <w:rPr>
          <w:rFonts w:ascii="宋体" w:hAnsi="宋体" w:hint="eastAsia"/>
          <w:sz w:val="24"/>
        </w:rPr>
        <w:t>中项目</w:t>
      </w:r>
      <w:proofErr w:type="gramEnd"/>
      <w:r w:rsidRPr="004C2890">
        <w:rPr>
          <w:rFonts w:ascii="宋体" w:hAnsi="宋体" w:hint="eastAsia"/>
          <w:sz w:val="24"/>
        </w:rPr>
        <w:t>需求的技术与商务条款要求逐项</w:t>
      </w:r>
      <w:proofErr w:type="gramStart"/>
      <w:r w:rsidRPr="004C2890">
        <w:rPr>
          <w:rFonts w:ascii="宋体" w:hAnsi="宋体" w:hint="eastAsia"/>
          <w:sz w:val="24"/>
        </w:rPr>
        <w:t>作出</w:t>
      </w:r>
      <w:proofErr w:type="gramEnd"/>
      <w:r w:rsidRPr="004C2890">
        <w:rPr>
          <w:rFonts w:ascii="宋体" w:hAnsi="宋体" w:hint="eastAsia"/>
          <w:sz w:val="24"/>
        </w:rPr>
        <w:t>应答，并</w:t>
      </w:r>
      <w:r>
        <w:rPr>
          <w:rFonts w:ascii="宋体" w:hAnsi="宋体" w:cs="宋体" w:hint="eastAsia"/>
          <w:sz w:val="24"/>
          <w:lang w:val="zh-CN"/>
        </w:rPr>
        <w:t>说明原因；</w:t>
      </w:r>
    </w:p>
    <w:p w14:paraId="34F72484" w14:textId="77777777" w:rsidR="007A11D2" w:rsidRDefault="007A11D2" w:rsidP="007A11D2">
      <w:pPr>
        <w:tabs>
          <w:tab w:val="left" w:pos="1035"/>
        </w:tabs>
        <w:autoSpaceDE w:val="0"/>
        <w:autoSpaceDN w:val="0"/>
        <w:adjustRightInd w:val="0"/>
        <w:snapToGrid w:val="0"/>
        <w:spacing w:beforeLines="20" w:before="57" w:line="400" w:lineRule="exact"/>
        <w:rPr>
          <w:rFonts w:ascii="宋体" w:hAnsi="宋体" w:cs="宋体"/>
          <w:sz w:val="24"/>
          <w:lang w:val="zh-CN"/>
        </w:rPr>
      </w:pPr>
      <w:r>
        <w:rPr>
          <w:rFonts w:ascii="宋体" w:hAnsi="宋体" w:cs="宋体" w:hint="eastAsia"/>
          <w:sz w:val="24"/>
          <w:lang w:val="zh-CN"/>
        </w:rPr>
        <w:t>13.2 提供参加本项目类似案例简介；</w:t>
      </w:r>
    </w:p>
    <w:p w14:paraId="0840AB02" w14:textId="77777777" w:rsidR="007A11D2" w:rsidRDefault="007A11D2" w:rsidP="007A11D2">
      <w:pPr>
        <w:tabs>
          <w:tab w:val="left" w:pos="1035"/>
        </w:tabs>
        <w:autoSpaceDE w:val="0"/>
        <w:autoSpaceDN w:val="0"/>
        <w:adjustRightInd w:val="0"/>
        <w:snapToGrid w:val="0"/>
        <w:spacing w:beforeLines="20" w:before="57" w:line="400" w:lineRule="exact"/>
        <w:rPr>
          <w:rFonts w:ascii="宋体" w:hAnsi="宋体" w:cs="宋体"/>
          <w:sz w:val="24"/>
          <w:lang w:val="zh-CN"/>
        </w:rPr>
      </w:pPr>
      <w:r>
        <w:rPr>
          <w:rFonts w:ascii="宋体" w:hAnsi="宋体" w:cs="宋体" w:hint="eastAsia"/>
          <w:sz w:val="24"/>
          <w:lang w:val="zh-CN"/>
        </w:rPr>
        <w:t>13.3 培训计划；</w:t>
      </w:r>
    </w:p>
    <w:p w14:paraId="33ED110B" w14:textId="77777777" w:rsidR="007A11D2" w:rsidRDefault="007A11D2" w:rsidP="007A11D2">
      <w:pPr>
        <w:tabs>
          <w:tab w:val="left" w:pos="1035"/>
        </w:tabs>
        <w:autoSpaceDE w:val="0"/>
        <w:autoSpaceDN w:val="0"/>
        <w:adjustRightInd w:val="0"/>
        <w:snapToGrid w:val="0"/>
        <w:spacing w:beforeLines="20" w:before="57" w:line="400" w:lineRule="exact"/>
        <w:rPr>
          <w:rFonts w:ascii="宋体" w:hAnsi="宋体" w:cs="宋体"/>
          <w:sz w:val="24"/>
          <w:lang w:val="zh-CN"/>
        </w:rPr>
      </w:pPr>
      <w:r>
        <w:rPr>
          <w:rFonts w:ascii="宋体" w:hAnsi="宋体" w:cs="宋体" w:hint="eastAsia"/>
          <w:sz w:val="24"/>
          <w:lang w:val="zh-CN"/>
        </w:rPr>
        <w:t>13.4 详细阐述所投产品的主要组成部分、功能设计、实现思路及关键技术；</w:t>
      </w:r>
    </w:p>
    <w:p w14:paraId="28B39802" w14:textId="4D6E8AAB" w:rsidR="007A11D2" w:rsidRDefault="007A11D2" w:rsidP="007A11D2">
      <w:pPr>
        <w:tabs>
          <w:tab w:val="left" w:pos="1035"/>
        </w:tabs>
        <w:autoSpaceDE w:val="0"/>
        <w:autoSpaceDN w:val="0"/>
        <w:adjustRightInd w:val="0"/>
        <w:snapToGrid w:val="0"/>
        <w:spacing w:beforeLines="20" w:before="57" w:line="400" w:lineRule="exact"/>
        <w:rPr>
          <w:rFonts w:ascii="宋体" w:hAnsi="宋体" w:cs="宋体"/>
          <w:sz w:val="24"/>
          <w:lang w:val="zh-CN"/>
        </w:rPr>
      </w:pPr>
      <w:r>
        <w:rPr>
          <w:rFonts w:ascii="宋体" w:hAnsi="宋体" w:cs="宋体" w:hint="eastAsia"/>
          <w:sz w:val="24"/>
          <w:lang w:val="zh-CN"/>
        </w:rPr>
        <w:t xml:space="preserve">13.5 </w:t>
      </w:r>
      <w:r w:rsidRPr="004C2890">
        <w:rPr>
          <w:rFonts w:ascii="宋体" w:hAnsi="宋体" w:hint="eastAsia"/>
          <w:sz w:val="24"/>
        </w:rPr>
        <w:t>磋商供应商认为需要的其他技术文件或说明</w:t>
      </w:r>
      <w:r>
        <w:rPr>
          <w:rFonts w:ascii="宋体" w:hAnsi="宋体" w:cs="宋体" w:hint="eastAsia"/>
          <w:sz w:val="24"/>
          <w:lang w:val="zh-CN"/>
        </w:rPr>
        <w:t>。</w:t>
      </w:r>
    </w:p>
    <w:p w14:paraId="775CB5AA" w14:textId="3A7FA95D" w:rsidR="007A11D2" w:rsidRDefault="007A11D2" w:rsidP="007A11D2">
      <w:pPr>
        <w:pStyle w:val="3"/>
        <w:adjustRightInd w:val="0"/>
        <w:snapToGrid w:val="0"/>
        <w:spacing w:beforeLines="20" w:before="57" w:after="0" w:line="400" w:lineRule="exact"/>
        <w:rPr>
          <w:rFonts w:ascii="宋体" w:hAnsi="宋体"/>
          <w:sz w:val="24"/>
          <w:szCs w:val="24"/>
        </w:rPr>
      </w:pPr>
      <w:r>
        <w:rPr>
          <w:rFonts w:ascii="宋体" w:hAnsi="宋体" w:hint="eastAsia"/>
          <w:sz w:val="24"/>
          <w:szCs w:val="24"/>
        </w:rPr>
        <w:lastRenderedPageBreak/>
        <w:t>1</w:t>
      </w:r>
      <w:r>
        <w:rPr>
          <w:rFonts w:ascii="宋体" w:hAnsi="宋体"/>
          <w:sz w:val="24"/>
          <w:szCs w:val="24"/>
        </w:rPr>
        <w:t>4</w:t>
      </w:r>
      <w:r>
        <w:rPr>
          <w:rFonts w:ascii="宋体" w:hAnsi="宋体" w:hint="eastAsia"/>
          <w:sz w:val="24"/>
          <w:szCs w:val="24"/>
        </w:rPr>
        <w:t>、响应函</w:t>
      </w:r>
    </w:p>
    <w:p w14:paraId="3AB23A5D" w14:textId="40A52AAC" w:rsidR="007A11D2" w:rsidRDefault="007A11D2" w:rsidP="007A11D2">
      <w:pPr>
        <w:adjustRightInd w:val="0"/>
        <w:snapToGrid w:val="0"/>
        <w:spacing w:beforeLines="20" w:before="57" w:line="400" w:lineRule="exact"/>
        <w:rPr>
          <w:rFonts w:ascii="宋体" w:hAnsi="宋体"/>
          <w:sz w:val="24"/>
        </w:rPr>
      </w:pPr>
      <w:r>
        <w:rPr>
          <w:rFonts w:ascii="宋体" w:hAnsi="宋体" w:hint="eastAsia"/>
          <w:bCs/>
          <w:sz w:val="24"/>
        </w:rPr>
        <w:t>1</w:t>
      </w:r>
      <w:r>
        <w:rPr>
          <w:rFonts w:ascii="宋体" w:hAnsi="宋体"/>
          <w:bCs/>
          <w:sz w:val="24"/>
        </w:rPr>
        <w:t>4</w:t>
      </w:r>
      <w:r>
        <w:rPr>
          <w:rFonts w:ascii="宋体" w:hAnsi="宋体" w:hint="eastAsia"/>
          <w:bCs/>
          <w:sz w:val="24"/>
        </w:rPr>
        <w:t>.1</w:t>
      </w:r>
      <w:r>
        <w:rPr>
          <w:rFonts w:ascii="宋体" w:hAnsi="宋体" w:hint="eastAsia"/>
          <w:sz w:val="24"/>
        </w:rPr>
        <w:t xml:space="preserve"> 磋商供应商应按照</w:t>
      </w:r>
      <w:r w:rsidR="00C85967">
        <w:rPr>
          <w:rFonts w:ascii="宋体" w:hAnsi="宋体" w:hint="eastAsia"/>
          <w:sz w:val="24"/>
        </w:rPr>
        <w:t>磋商</w:t>
      </w:r>
      <w:r>
        <w:rPr>
          <w:rFonts w:ascii="宋体" w:hAnsi="宋体" w:hint="eastAsia"/>
          <w:sz w:val="24"/>
        </w:rPr>
        <w:t>文件中提供的格式完整、正确填写</w:t>
      </w:r>
      <w:r w:rsidR="00C85967">
        <w:rPr>
          <w:rFonts w:ascii="宋体" w:hAnsi="宋体" w:hint="eastAsia"/>
          <w:sz w:val="24"/>
        </w:rPr>
        <w:t>响应</w:t>
      </w:r>
      <w:r>
        <w:rPr>
          <w:rFonts w:ascii="宋体" w:hAnsi="宋体" w:hint="eastAsia"/>
          <w:sz w:val="24"/>
        </w:rPr>
        <w:t>函。</w:t>
      </w:r>
    </w:p>
    <w:p w14:paraId="4D596D96" w14:textId="39B4314B" w:rsidR="00CC1234" w:rsidRPr="004C2890" w:rsidRDefault="00F4630C" w:rsidP="0072176E">
      <w:pPr>
        <w:tabs>
          <w:tab w:val="left" w:pos="900"/>
        </w:tabs>
        <w:adjustRightInd w:val="0"/>
        <w:snapToGrid w:val="0"/>
        <w:spacing w:beforeLines="20" w:before="57" w:line="400" w:lineRule="exact"/>
        <w:rPr>
          <w:rFonts w:ascii="宋体" w:hAnsi="宋体"/>
          <w:b/>
          <w:sz w:val="24"/>
        </w:rPr>
      </w:pPr>
      <w:bookmarkStart w:id="63" w:name="_Toc513029221"/>
      <w:bookmarkStart w:id="64" w:name="_Toc14577359"/>
      <w:bookmarkStart w:id="65" w:name="_Toc61149559"/>
      <w:r w:rsidRPr="004C2890">
        <w:rPr>
          <w:rFonts w:ascii="宋体" w:hAnsi="宋体"/>
          <w:b/>
          <w:sz w:val="24"/>
        </w:rPr>
        <w:t>1</w:t>
      </w:r>
      <w:r w:rsidR="00C85967">
        <w:rPr>
          <w:rFonts w:ascii="宋体" w:hAnsi="宋体"/>
          <w:b/>
          <w:sz w:val="24"/>
        </w:rPr>
        <w:t>5</w:t>
      </w:r>
      <w:r w:rsidRPr="004C2890">
        <w:rPr>
          <w:rFonts w:ascii="宋体" w:hAnsi="宋体" w:hint="eastAsia"/>
          <w:b/>
          <w:sz w:val="24"/>
        </w:rPr>
        <w:t>、磋商保证金</w:t>
      </w:r>
      <w:bookmarkEnd w:id="63"/>
      <w:bookmarkEnd w:id="64"/>
      <w:bookmarkEnd w:id="65"/>
      <w:r w:rsidR="0026604C">
        <w:rPr>
          <w:rFonts w:ascii="宋体" w:hAnsi="宋体" w:hint="eastAsia"/>
          <w:b/>
          <w:sz w:val="24"/>
        </w:rPr>
        <w:t>（如果收取）</w:t>
      </w:r>
    </w:p>
    <w:p w14:paraId="7B851442" w14:textId="65DFAD52"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1</w:t>
      </w:r>
      <w:r w:rsidR="00C85967">
        <w:rPr>
          <w:rFonts w:ascii="宋体" w:hAnsi="宋体"/>
          <w:sz w:val="24"/>
        </w:rPr>
        <w:t>5</w:t>
      </w:r>
      <w:r w:rsidRPr="004C2890">
        <w:rPr>
          <w:rFonts w:ascii="宋体" w:hAnsi="宋体" w:hint="eastAsia"/>
          <w:sz w:val="24"/>
        </w:rPr>
        <w:t>.1</w:t>
      </w:r>
      <w:r w:rsidR="00C85967">
        <w:rPr>
          <w:rFonts w:ascii="宋体" w:hAnsi="宋体" w:hint="eastAsia"/>
          <w:sz w:val="24"/>
        </w:rPr>
        <w:t>在开标时，</w:t>
      </w:r>
      <w:bookmarkStart w:id="66" w:name="_Hlk105433194"/>
      <w:r w:rsidR="00C85967">
        <w:rPr>
          <w:rFonts w:ascii="宋体" w:hAnsi="宋体" w:hint="eastAsia"/>
          <w:sz w:val="24"/>
        </w:rPr>
        <w:t>未按要求提交投标保证金的投标无效</w:t>
      </w:r>
      <w:bookmarkEnd w:id="66"/>
      <w:r w:rsidRPr="004C2890">
        <w:rPr>
          <w:rFonts w:ascii="宋体" w:hAnsi="宋体" w:hint="eastAsia"/>
          <w:sz w:val="24"/>
        </w:rPr>
        <w:t>。</w:t>
      </w:r>
    </w:p>
    <w:p w14:paraId="1AFDA077" w14:textId="045950BC" w:rsidR="000445B5" w:rsidRPr="004C2890" w:rsidRDefault="00C85967"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1</w:t>
      </w:r>
      <w:r>
        <w:rPr>
          <w:rFonts w:ascii="宋体" w:hAnsi="宋体"/>
          <w:sz w:val="24"/>
        </w:rPr>
        <w:t>5</w:t>
      </w:r>
      <w:r w:rsidRPr="004C2890">
        <w:rPr>
          <w:rFonts w:ascii="宋体" w:hAnsi="宋体" w:hint="eastAsia"/>
          <w:sz w:val="24"/>
        </w:rPr>
        <w:t>.2</w:t>
      </w:r>
      <w:r w:rsidRPr="004C2890">
        <w:rPr>
          <w:rFonts w:ascii="宋体" w:hAnsi="宋体"/>
          <w:sz w:val="24"/>
        </w:rPr>
        <w:t xml:space="preserve"> </w:t>
      </w:r>
      <w:r w:rsidR="00F4630C" w:rsidRPr="004C2890">
        <w:rPr>
          <w:rFonts w:ascii="宋体" w:hAnsi="宋体"/>
          <w:sz w:val="24"/>
        </w:rPr>
        <w:t>未成交供应商的磋商保证金，在成交通知书发出后5个工作日内退还，不计利息。</w:t>
      </w:r>
      <w:r w:rsidR="000445B5" w:rsidRPr="004C2890">
        <w:rPr>
          <w:rFonts w:ascii="宋体" w:hAnsi="宋体"/>
          <w:sz w:val="24"/>
        </w:rPr>
        <w:t>成交供应商的磋商保证金，</w:t>
      </w:r>
      <w:bookmarkStart w:id="67" w:name="_Hlk11355236"/>
      <w:r w:rsidR="000445B5" w:rsidRPr="004C2890">
        <w:rPr>
          <w:rFonts w:ascii="宋体" w:hAnsi="宋体" w:cs="宋体" w:hint="eastAsia"/>
          <w:snapToGrid w:val="0"/>
          <w:kern w:val="0"/>
          <w:sz w:val="24"/>
        </w:rPr>
        <w:t>在采购合同签订后5个工作日内退还</w:t>
      </w:r>
      <w:r w:rsidR="000445B5" w:rsidRPr="004C2890">
        <w:rPr>
          <w:rFonts w:ascii="宋体" w:hAnsi="宋体"/>
          <w:sz w:val="24"/>
        </w:rPr>
        <w:t>，不计利息。</w:t>
      </w:r>
      <w:bookmarkEnd w:id="67"/>
    </w:p>
    <w:p w14:paraId="7C4D47BD" w14:textId="651A8CC1" w:rsidR="00B500AB" w:rsidRPr="004C2890" w:rsidRDefault="00C85967" w:rsidP="0072176E">
      <w:pPr>
        <w:tabs>
          <w:tab w:val="left" w:pos="900"/>
        </w:tabs>
        <w:adjustRightInd w:val="0"/>
        <w:snapToGrid w:val="0"/>
        <w:spacing w:beforeLines="20" w:before="57" w:line="400" w:lineRule="exact"/>
        <w:rPr>
          <w:rFonts w:ascii="宋体" w:hAnsi="宋体" w:cs="宋体"/>
          <w:snapToGrid w:val="0"/>
          <w:kern w:val="0"/>
          <w:sz w:val="24"/>
        </w:rPr>
      </w:pPr>
      <w:bookmarkStart w:id="68" w:name="_Hlk11355266"/>
      <w:r w:rsidRPr="004C2890">
        <w:rPr>
          <w:rFonts w:ascii="宋体" w:hAnsi="宋体"/>
          <w:sz w:val="24"/>
        </w:rPr>
        <w:t>1</w:t>
      </w:r>
      <w:r>
        <w:rPr>
          <w:rFonts w:ascii="宋体" w:hAnsi="宋体"/>
          <w:sz w:val="24"/>
        </w:rPr>
        <w:t>5</w:t>
      </w:r>
      <w:r w:rsidRPr="004C2890">
        <w:rPr>
          <w:rFonts w:ascii="宋体" w:hAnsi="宋体" w:hint="eastAsia"/>
          <w:sz w:val="24"/>
        </w:rPr>
        <w:t>.3</w:t>
      </w:r>
      <w:r w:rsidR="001F2853" w:rsidRPr="004C2890">
        <w:rPr>
          <w:rFonts w:ascii="宋体" w:hAnsi="宋体" w:cs="宋体" w:hint="eastAsia"/>
          <w:snapToGrid w:val="0"/>
          <w:kern w:val="0"/>
          <w:sz w:val="24"/>
        </w:rPr>
        <w:t>供应商应主动与</w:t>
      </w:r>
      <w:r>
        <w:rPr>
          <w:rFonts w:ascii="宋体" w:hAnsi="宋体" w:cs="宋体" w:hint="eastAsia"/>
          <w:snapToGrid w:val="0"/>
          <w:kern w:val="0"/>
          <w:sz w:val="24"/>
        </w:rPr>
        <w:t>采购人</w:t>
      </w:r>
      <w:r w:rsidR="001F2853" w:rsidRPr="004C2890">
        <w:rPr>
          <w:rFonts w:ascii="宋体" w:hAnsi="宋体" w:cs="宋体" w:hint="eastAsia"/>
          <w:snapToGrid w:val="0"/>
          <w:kern w:val="0"/>
          <w:sz w:val="24"/>
        </w:rPr>
        <w:t>联系办理磋商保证金的退还事宜，以及办理退还手续，</w:t>
      </w:r>
      <w:r w:rsidR="000445B5" w:rsidRPr="004C2890">
        <w:rPr>
          <w:rFonts w:ascii="宋体" w:hAnsi="宋体" w:cs="宋体" w:hint="eastAsia"/>
          <w:snapToGrid w:val="0"/>
          <w:kern w:val="0"/>
          <w:sz w:val="24"/>
        </w:rPr>
        <w:t>因供应商自身原因导致无法及时退还的</w:t>
      </w:r>
      <w:r w:rsidR="001F2853" w:rsidRPr="004C2890">
        <w:rPr>
          <w:rFonts w:ascii="宋体" w:hAnsi="宋体" w:cs="宋体" w:hint="eastAsia"/>
          <w:snapToGrid w:val="0"/>
          <w:kern w:val="0"/>
          <w:sz w:val="24"/>
        </w:rPr>
        <w:t>，其责任和由此造成的后果由供应商自行承担。</w:t>
      </w:r>
      <w:bookmarkEnd w:id="68"/>
    </w:p>
    <w:p w14:paraId="2A731A67" w14:textId="1B39E851"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1</w:t>
      </w:r>
      <w:r w:rsidR="00C85967">
        <w:rPr>
          <w:rFonts w:ascii="宋体" w:hAnsi="宋体"/>
          <w:sz w:val="24"/>
        </w:rPr>
        <w:t>5</w:t>
      </w:r>
      <w:r w:rsidRPr="004C2890">
        <w:rPr>
          <w:rFonts w:ascii="宋体" w:hAnsi="宋体" w:hint="eastAsia"/>
          <w:sz w:val="24"/>
        </w:rPr>
        <w:t>.</w:t>
      </w:r>
      <w:r w:rsidR="00C85967">
        <w:rPr>
          <w:rFonts w:ascii="宋体" w:hAnsi="宋体"/>
          <w:sz w:val="24"/>
        </w:rPr>
        <w:t>4</w:t>
      </w:r>
      <w:r w:rsidRPr="004C2890">
        <w:rPr>
          <w:rFonts w:ascii="宋体" w:hAnsi="宋体" w:hint="eastAsia"/>
          <w:sz w:val="24"/>
        </w:rPr>
        <w:t>下列任何情况发生时，磋商保证金不予退还：</w:t>
      </w:r>
    </w:p>
    <w:p w14:paraId="3EE80B5D" w14:textId="48DE5477" w:rsidR="00C85967" w:rsidRDefault="00C85967" w:rsidP="00C85967">
      <w:pPr>
        <w:adjustRightInd w:val="0"/>
        <w:snapToGrid w:val="0"/>
        <w:spacing w:beforeLines="20" w:before="57" w:line="400" w:lineRule="exact"/>
        <w:rPr>
          <w:rFonts w:ascii="宋体" w:hAnsi="宋体"/>
          <w:sz w:val="24"/>
        </w:rPr>
      </w:pPr>
      <w:r>
        <w:rPr>
          <w:rFonts w:ascii="宋体" w:hAnsi="宋体" w:hint="eastAsia"/>
          <w:sz w:val="24"/>
        </w:rPr>
        <w:t>（1）磋商供应商在</w:t>
      </w:r>
      <w:r w:rsidR="00576549" w:rsidRPr="004C2890">
        <w:rPr>
          <w:rFonts w:ascii="宋体" w:hAnsi="宋体" w:hint="eastAsia"/>
          <w:sz w:val="24"/>
        </w:rPr>
        <w:t>磋商响应有效期</w:t>
      </w:r>
      <w:r>
        <w:rPr>
          <w:rFonts w:ascii="宋体" w:hAnsi="宋体" w:hint="eastAsia"/>
          <w:sz w:val="24"/>
        </w:rPr>
        <w:t>内</w:t>
      </w:r>
      <w:r w:rsidR="00576549" w:rsidRPr="004C2890">
        <w:rPr>
          <w:rFonts w:ascii="宋体" w:hAnsi="宋体" w:hint="eastAsia"/>
          <w:sz w:val="24"/>
        </w:rPr>
        <w:t>撤回其响应文件或者在磋商过程中无正当理由</w:t>
      </w:r>
      <w:proofErr w:type="gramStart"/>
      <w:r w:rsidR="00576549" w:rsidRPr="004C2890">
        <w:rPr>
          <w:rFonts w:ascii="宋体" w:hAnsi="宋体" w:hint="eastAsia"/>
          <w:sz w:val="24"/>
        </w:rPr>
        <w:t>退出磋商</w:t>
      </w:r>
      <w:proofErr w:type="gramEnd"/>
      <w:r w:rsidR="00576549" w:rsidRPr="004C2890">
        <w:rPr>
          <w:rFonts w:ascii="宋体" w:hAnsi="宋体" w:hint="eastAsia"/>
          <w:sz w:val="24"/>
        </w:rPr>
        <w:t>活动（磋商供应商在提交最后报价之前</w:t>
      </w:r>
      <w:proofErr w:type="gramStart"/>
      <w:r w:rsidR="00576549" w:rsidRPr="004C2890">
        <w:rPr>
          <w:rFonts w:ascii="宋体" w:hAnsi="宋体" w:hint="eastAsia"/>
          <w:sz w:val="24"/>
        </w:rPr>
        <w:t>退出磋商</w:t>
      </w:r>
      <w:proofErr w:type="gramEnd"/>
      <w:r w:rsidR="00576549" w:rsidRPr="004C2890">
        <w:rPr>
          <w:rFonts w:ascii="宋体" w:hAnsi="宋体" w:hint="eastAsia"/>
          <w:sz w:val="24"/>
        </w:rPr>
        <w:t>的除外）；</w:t>
      </w:r>
      <w:r>
        <w:rPr>
          <w:rFonts w:ascii="宋体" w:hAnsi="宋体" w:hint="eastAsia"/>
          <w:sz w:val="24"/>
        </w:rPr>
        <w:t>；</w:t>
      </w:r>
    </w:p>
    <w:p w14:paraId="6708B344" w14:textId="6A9C3ED4" w:rsidR="00C85967" w:rsidRDefault="00C85967" w:rsidP="00C85967">
      <w:pPr>
        <w:spacing w:line="500" w:lineRule="exact"/>
        <w:rPr>
          <w:rFonts w:ascii="宋体" w:hAnsi="宋体"/>
          <w:sz w:val="24"/>
        </w:rPr>
      </w:pPr>
      <w:r>
        <w:rPr>
          <w:rFonts w:ascii="宋体" w:hAnsi="宋体" w:hint="eastAsia"/>
          <w:sz w:val="24"/>
        </w:rPr>
        <w:t>（2）磋商供应商提供虚假材料谋取中标、成交的；</w:t>
      </w:r>
    </w:p>
    <w:p w14:paraId="53D238A7" w14:textId="6FFDF588" w:rsidR="00C85967" w:rsidRDefault="00C85967" w:rsidP="00C85967">
      <w:pPr>
        <w:adjustRightInd w:val="0"/>
        <w:snapToGrid w:val="0"/>
        <w:spacing w:beforeLines="20" w:before="57" w:line="400" w:lineRule="exact"/>
        <w:rPr>
          <w:rFonts w:ascii="宋体" w:hAnsi="宋体"/>
          <w:color w:val="FF0000"/>
          <w:sz w:val="24"/>
        </w:rPr>
      </w:pPr>
      <w:r>
        <w:rPr>
          <w:rFonts w:ascii="宋体" w:hAnsi="宋体" w:hint="eastAsia"/>
          <w:sz w:val="24"/>
        </w:rPr>
        <w:t>（3）磋商供应商采取不正当手段诋毁、排挤其他供应商的；</w:t>
      </w:r>
    </w:p>
    <w:p w14:paraId="42D44FA9" w14:textId="0C76D533" w:rsidR="00C85967" w:rsidRDefault="00C85967" w:rsidP="00C85967">
      <w:pPr>
        <w:adjustRightInd w:val="0"/>
        <w:snapToGrid w:val="0"/>
        <w:spacing w:beforeLines="20" w:before="57" w:line="400" w:lineRule="exact"/>
        <w:rPr>
          <w:rFonts w:ascii="宋体" w:hAnsi="宋体"/>
          <w:sz w:val="24"/>
        </w:rPr>
      </w:pPr>
      <w:r>
        <w:rPr>
          <w:rFonts w:ascii="宋体" w:hAnsi="宋体" w:hint="eastAsia"/>
          <w:sz w:val="24"/>
        </w:rPr>
        <w:t>（4）磋商供应商与采购人、其他供应商恶意串通的</w:t>
      </w:r>
      <w:r w:rsidR="00576549">
        <w:rPr>
          <w:rFonts w:ascii="宋体" w:hAnsi="宋体" w:hint="eastAsia"/>
          <w:sz w:val="24"/>
        </w:rPr>
        <w:t>；</w:t>
      </w:r>
    </w:p>
    <w:p w14:paraId="28FB757C" w14:textId="77777777" w:rsidR="00576549" w:rsidRDefault="00576549" w:rsidP="00576549">
      <w:pPr>
        <w:tabs>
          <w:tab w:val="left" w:pos="900"/>
        </w:tabs>
        <w:adjustRightInd w:val="0"/>
        <w:snapToGrid w:val="0"/>
        <w:spacing w:beforeLines="20" w:before="57" w:line="400" w:lineRule="exact"/>
        <w:rPr>
          <w:rFonts w:ascii="宋体" w:hAnsi="宋体"/>
          <w:sz w:val="24"/>
        </w:rPr>
      </w:pPr>
      <w:r>
        <w:rPr>
          <w:rFonts w:ascii="宋体" w:hAnsi="宋体" w:hint="eastAsia"/>
          <w:sz w:val="24"/>
        </w:rPr>
        <w:t>（5）</w:t>
      </w:r>
      <w:r w:rsidRPr="004C2890">
        <w:rPr>
          <w:rFonts w:ascii="宋体" w:hAnsi="宋体" w:hint="eastAsia"/>
          <w:sz w:val="24"/>
        </w:rPr>
        <w:t>成交供应商在规定期限内未能根据规定签订合同；</w:t>
      </w:r>
    </w:p>
    <w:p w14:paraId="1B22B32C" w14:textId="4AB3B165" w:rsidR="00576549" w:rsidRPr="004C2890" w:rsidRDefault="00576549" w:rsidP="00576549">
      <w:pPr>
        <w:tabs>
          <w:tab w:val="left" w:pos="900"/>
        </w:tabs>
        <w:adjustRightInd w:val="0"/>
        <w:snapToGrid w:val="0"/>
        <w:spacing w:beforeLines="20" w:before="57" w:line="400" w:lineRule="exact"/>
        <w:rPr>
          <w:rFonts w:ascii="宋体" w:hAnsi="宋体"/>
          <w:b/>
          <w:sz w:val="24"/>
        </w:rPr>
      </w:pPr>
      <w:r w:rsidRPr="00576549">
        <w:rPr>
          <w:rFonts w:ascii="宋体" w:hAnsi="宋体" w:hint="eastAsia"/>
          <w:b/>
          <w:bCs/>
          <w:sz w:val="24"/>
        </w:rPr>
        <w:t>1</w:t>
      </w:r>
      <w:r w:rsidRPr="00576549">
        <w:rPr>
          <w:rFonts w:ascii="宋体" w:hAnsi="宋体"/>
          <w:b/>
          <w:bCs/>
          <w:sz w:val="24"/>
        </w:rPr>
        <w:t>6.</w:t>
      </w:r>
      <w:r w:rsidRPr="004C2890">
        <w:rPr>
          <w:rFonts w:ascii="宋体" w:hAnsi="宋体" w:hint="eastAsia"/>
          <w:b/>
          <w:sz w:val="24"/>
        </w:rPr>
        <w:t>磋商响应文件</w:t>
      </w:r>
      <w:r>
        <w:rPr>
          <w:rFonts w:ascii="宋体" w:hAnsi="宋体" w:hint="eastAsia"/>
          <w:b/>
          <w:sz w:val="24"/>
        </w:rPr>
        <w:t>的份数</w:t>
      </w:r>
      <w:r w:rsidRPr="004C2890">
        <w:rPr>
          <w:rFonts w:ascii="宋体" w:hAnsi="宋体" w:hint="eastAsia"/>
          <w:b/>
          <w:sz w:val="24"/>
        </w:rPr>
        <w:t>和签署</w:t>
      </w:r>
    </w:p>
    <w:p w14:paraId="1D4067F8" w14:textId="1CB7D273" w:rsidR="00576549" w:rsidRPr="004C2890" w:rsidRDefault="00576549" w:rsidP="00576549">
      <w:pPr>
        <w:tabs>
          <w:tab w:val="left" w:pos="900"/>
        </w:tabs>
        <w:adjustRightInd w:val="0"/>
        <w:snapToGrid w:val="0"/>
        <w:spacing w:beforeLines="20" w:before="57" w:line="400" w:lineRule="exact"/>
        <w:rPr>
          <w:rFonts w:ascii="宋体" w:hAnsi="宋体"/>
          <w:sz w:val="24"/>
        </w:rPr>
      </w:pPr>
      <w:r>
        <w:rPr>
          <w:rFonts w:ascii="宋体" w:hAnsi="宋体"/>
          <w:sz w:val="24"/>
        </w:rPr>
        <w:t>16</w:t>
      </w:r>
      <w:r w:rsidRPr="004C2890">
        <w:rPr>
          <w:rFonts w:ascii="宋体" w:hAnsi="宋体" w:hint="eastAsia"/>
          <w:sz w:val="24"/>
        </w:rPr>
        <w:t>.1磋商供应商应严格按照采购邀请要求</w:t>
      </w:r>
      <w:r>
        <w:rPr>
          <w:rFonts w:ascii="宋体" w:hAnsi="宋体" w:hint="eastAsia"/>
          <w:sz w:val="24"/>
        </w:rPr>
        <w:t>的份数</w:t>
      </w:r>
      <w:r w:rsidRPr="004C2890">
        <w:rPr>
          <w:rFonts w:ascii="宋体" w:hAnsi="宋体" w:hint="eastAsia"/>
          <w:sz w:val="24"/>
        </w:rPr>
        <w:t>准备磋商响应文件（以下简称响应文件），每份响应文件须清楚地标明“正本”或“副本”字样</w:t>
      </w:r>
      <w:r>
        <w:rPr>
          <w:rFonts w:ascii="宋体" w:hAnsi="宋体" w:hint="eastAsia"/>
          <w:sz w:val="24"/>
        </w:rPr>
        <w:t>，</w:t>
      </w:r>
      <w:r w:rsidRPr="004C2890">
        <w:rPr>
          <w:rFonts w:ascii="宋体" w:hAnsi="宋体" w:hint="eastAsia"/>
          <w:sz w:val="24"/>
        </w:rPr>
        <w:t>一旦正本和副本不符，以正本为准。</w:t>
      </w:r>
    </w:p>
    <w:p w14:paraId="4AE1456C" w14:textId="403799D8" w:rsidR="00576549" w:rsidRPr="004C2890" w:rsidRDefault="00576549" w:rsidP="00576549">
      <w:pPr>
        <w:adjustRightInd w:val="0"/>
        <w:snapToGrid w:val="0"/>
        <w:spacing w:beforeLines="20" w:before="57" w:line="400" w:lineRule="exact"/>
        <w:rPr>
          <w:rFonts w:ascii="宋体" w:hAnsi="宋体"/>
          <w:sz w:val="24"/>
        </w:rPr>
      </w:pPr>
      <w:r>
        <w:rPr>
          <w:rFonts w:ascii="宋体" w:hAnsi="宋体"/>
          <w:sz w:val="24"/>
        </w:rPr>
        <w:t>16.2</w:t>
      </w:r>
      <w:r w:rsidRPr="004C2890">
        <w:rPr>
          <w:rFonts w:ascii="宋体" w:hAnsi="宋体" w:hint="eastAsia"/>
          <w:sz w:val="24"/>
        </w:rPr>
        <w:t>响应文件的正本和所有的副本均需打印或复印。响应文件正本中，除磋商文件规定的可提交复印件外，其他文件均须提交原件，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153B3310" w14:textId="4AF7254D" w:rsidR="00576549" w:rsidRPr="00576549" w:rsidRDefault="00576549" w:rsidP="0072176E">
      <w:pPr>
        <w:tabs>
          <w:tab w:val="left" w:pos="900"/>
        </w:tabs>
        <w:adjustRightInd w:val="0"/>
        <w:snapToGrid w:val="0"/>
        <w:spacing w:beforeLines="20" w:before="57" w:line="400" w:lineRule="exact"/>
        <w:rPr>
          <w:rFonts w:ascii="宋体" w:hAnsi="宋体"/>
          <w:sz w:val="24"/>
        </w:rPr>
      </w:pPr>
      <w:r>
        <w:rPr>
          <w:rFonts w:ascii="宋体" w:hAnsi="宋体"/>
          <w:sz w:val="24"/>
        </w:rPr>
        <w:t>16</w:t>
      </w:r>
      <w:r w:rsidRPr="004C2890">
        <w:rPr>
          <w:rFonts w:ascii="宋体" w:hAnsi="宋体" w:hint="eastAsia"/>
          <w:sz w:val="24"/>
        </w:rPr>
        <w:t>.</w:t>
      </w:r>
      <w:r>
        <w:rPr>
          <w:rFonts w:ascii="宋体" w:hAnsi="宋体"/>
          <w:sz w:val="24"/>
        </w:rPr>
        <w:t>3</w:t>
      </w:r>
      <w:r w:rsidRPr="004C2890">
        <w:rPr>
          <w:rFonts w:ascii="宋体" w:hAnsi="宋体" w:hint="eastAsia"/>
          <w:sz w:val="24"/>
        </w:rPr>
        <w:t xml:space="preserve"> 除磋商供应商对错处做必要修改外，响应文件不得行间插字、涂改或增删。如有修改错漏处，必须由响应文件签署人签字或盖章。</w:t>
      </w:r>
    </w:p>
    <w:p w14:paraId="35C8B4F3" w14:textId="27C3EFE1" w:rsidR="00CC1234" w:rsidRPr="004C2890" w:rsidRDefault="009A0783" w:rsidP="0072176E">
      <w:pPr>
        <w:pStyle w:val="2"/>
        <w:adjustRightInd w:val="0"/>
        <w:snapToGrid w:val="0"/>
        <w:spacing w:beforeLines="100" w:before="286" w:afterLines="50" w:after="143" w:line="400" w:lineRule="exact"/>
        <w:rPr>
          <w:rFonts w:ascii="宋体" w:eastAsia="宋体" w:hAnsi="宋体" w:cs="Arial"/>
          <w:bCs/>
          <w:sz w:val="28"/>
          <w:szCs w:val="28"/>
        </w:rPr>
      </w:pPr>
      <w:bookmarkStart w:id="69" w:name="_Hlt26670489"/>
      <w:bookmarkStart w:id="70" w:name="_Hlt26954734"/>
      <w:bookmarkStart w:id="71" w:name="_Hlt26954850"/>
      <w:bookmarkStart w:id="72" w:name="_Hlt26954739"/>
      <w:bookmarkStart w:id="73" w:name="_Hlt26954852"/>
      <w:bookmarkStart w:id="74" w:name="_Hlt26670493"/>
      <w:bookmarkStart w:id="75" w:name="_Hlt26954749"/>
      <w:bookmarkStart w:id="76" w:name="_Hlt26954854"/>
      <w:bookmarkStart w:id="77" w:name="_Toc513029224"/>
      <w:bookmarkStart w:id="78" w:name="_Toc14577362"/>
      <w:bookmarkStart w:id="79" w:name="_Toc61149562"/>
      <w:bookmarkStart w:id="80" w:name="_Toc47452164"/>
      <w:bookmarkEnd w:id="69"/>
      <w:bookmarkEnd w:id="70"/>
      <w:bookmarkEnd w:id="71"/>
      <w:bookmarkEnd w:id="72"/>
      <w:bookmarkEnd w:id="73"/>
      <w:bookmarkEnd w:id="74"/>
      <w:bookmarkEnd w:id="75"/>
      <w:bookmarkEnd w:id="76"/>
      <w:r>
        <w:rPr>
          <w:rFonts w:ascii="宋体" w:eastAsia="宋体" w:hAnsi="宋体" w:cs="Arial" w:hint="eastAsia"/>
          <w:bCs/>
          <w:sz w:val="28"/>
          <w:szCs w:val="28"/>
        </w:rPr>
        <w:t>四</w:t>
      </w:r>
      <w:r w:rsidRPr="004C2890">
        <w:rPr>
          <w:rFonts w:ascii="宋体" w:eastAsia="宋体" w:hAnsi="宋体" w:cs="Arial" w:hint="eastAsia"/>
          <w:bCs/>
          <w:sz w:val="28"/>
          <w:szCs w:val="28"/>
        </w:rPr>
        <w:t>、响应文件的递交</w:t>
      </w:r>
      <w:bookmarkEnd w:id="77"/>
      <w:bookmarkEnd w:id="78"/>
      <w:bookmarkEnd w:id="79"/>
      <w:bookmarkEnd w:id="80"/>
    </w:p>
    <w:p w14:paraId="6FD2A125" w14:textId="14FD1D87" w:rsidR="00CC1234" w:rsidRPr="004C2890" w:rsidRDefault="00F4630C" w:rsidP="0072176E">
      <w:pPr>
        <w:tabs>
          <w:tab w:val="left" w:pos="900"/>
        </w:tabs>
        <w:adjustRightInd w:val="0"/>
        <w:snapToGrid w:val="0"/>
        <w:spacing w:beforeLines="20" w:before="57" w:line="400" w:lineRule="exact"/>
        <w:rPr>
          <w:rFonts w:ascii="宋体" w:hAnsi="宋体"/>
          <w:b/>
          <w:sz w:val="24"/>
        </w:rPr>
      </w:pPr>
      <w:bookmarkStart w:id="81" w:name="_Hlt26954856"/>
      <w:bookmarkStart w:id="82" w:name="_Toc462564084"/>
      <w:bookmarkStart w:id="83" w:name="_Toc513029225"/>
      <w:bookmarkStart w:id="84" w:name="_Toc14577363"/>
      <w:bookmarkStart w:id="85" w:name="_Toc61149563"/>
      <w:bookmarkEnd w:id="81"/>
      <w:r w:rsidRPr="004C2890">
        <w:rPr>
          <w:rFonts w:ascii="宋体" w:hAnsi="宋体"/>
          <w:b/>
          <w:sz w:val="24"/>
        </w:rPr>
        <w:t>1</w:t>
      </w:r>
      <w:r w:rsidR="009A0783">
        <w:rPr>
          <w:rFonts w:ascii="宋体" w:hAnsi="宋体"/>
          <w:b/>
          <w:sz w:val="24"/>
        </w:rPr>
        <w:t>7</w:t>
      </w:r>
      <w:r w:rsidRPr="004C2890">
        <w:rPr>
          <w:rFonts w:ascii="宋体" w:hAnsi="宋体" w:hint="eastAsia"/>
          <w:b/>
          <w:sz w:val="24"/>
        </w:rPr>
        <w:t>、响应文件</w:t>
      </w:r>
      <w:bookmarkStart w:id="86" w:name="_Hlt26954743"/>
      <w:bookmarkEnd w:id="86"/>
      <w:r w:rsidRPr="004C2890">
        <w:rPr>
          <w:rFonts w:ascii="宋体" w:hAnsi="宋体" w:hint="eastAsia"/>
          <w:b/>
          <w:sz w:val="24"/>
        </w:rPr>
        <w:t>的密封和标记</w:t>
      </w:r>
      <w:bookmarkEnd w:id="82"/>
      <w:bookmarkEnd w:id="83"/>
      <w:bookmarkEnd w:id="84"/>
      <w:bookmarkEnd w:id="85"/>
    </w:p>
    <w:p w14:paraId="7E7D0498" w14:textId="3D380528" w:rsidR="00CC1234" w:rsidRPr="004C2890" w:rsidRDefault="009A0783" w:rsidP="0072176E">
      <w:pPr>
        <w:tabs>
          <w:tab w:val="left" w:pos="900"/>
        </w:tabs>
        <w:adjustRightInd w:val="0"/>
        <w:snapToGrid w:val="0"/>
        <w:spacing w:beforeLines="20" w:before="57" w:line="400" w:lineRule="exact"/>
        <w:rPr>
          <w:rFonts w:ascii="宋体" w:hAnsi="宋体"/>
          <w:sz w:val="24"/>
        </w:rPr>
      </w:pPr>
      <w:r>
        <w:rPr>
          <w:rFonts w:ascii="宋体" w:hAnsi="宋体"/>
          <w:sz w:val="24"/>
        </w:rPr>
        <w:t>17</w:t>
      </w:r>
      <w:r w:rsidR="00F4630C" w:rsidRPr="004C2890">
        <w:rPr>
          <w:rFonts w:ascii="宋体" w:hAnsi="宋体" w:hint="eastAsia"/>
          <w:sz w:val="24"/>
        </w:rPr>
        <w:t>.1磋商供应商应将响应文件正本和所有副本密封</w:t>
      </w:r>
      <w:r w:rsidR="00B32DA8">
        <w:rPr>
          <w:rFonts w:ascii="宋体" w:hAnsi="宋体" w:hint="eastAsia"/>
          <w:sz w:val="24"/>
        </w:rPr>
        <w:t>，不论</w:t>
      </w:r>
      <w:r w:rsidR="00B32DA8" w:rsidRPr="004C2890">
        <w:rPr>
          <w:rFonts w:ascii="宋体" w:hAnsi="宋体" w:hint="eastAsia"/>
          <w:sz w:val="24"/>
        </w:rPr>
        <w:t>磋商供应</w:t>
      </w:r>
      <w:proofErr w:type="gramStart"/>
      <w:r w:rsidR="00B32DA8" w:rsidRPr="004C2890">
        <w:rPr>
          <w:rFonts w:ascii="宋体" w:hAnsi="宋体" w:hint="eastAsia"/>
          <w:sz w:val="24"/>
        </w:rPr>
        <w:t>商</w:t>
      </w:r>
      <w:r w:rsidR="00B32DA8">
        <w:rPr>
          <w:rFonts w:ascii="宋体" w:hAnsi="宋体" w:hint="eastAsia"/>
          <w:sz w:val="24"/>
        </w:rPr>
        <w:t>成交</w:t>
      </w:r>
      <w:proofErr w:type="gramEnd"/>
      <w:r w:rsidR="00B32DA8">
        <w:rPr>
          <w:rFonts w:ascii="宋体" w:hAnsi="宋体" w:hint="eastAsia"/>
          <w:sz w:val="24"/>
        </w:rPr>
        <w:t>与否，响应文件均不退回</w:t>
      </w:r>
      <w:r w:rsidR="00F4630C" w:rsidRPr="004C2890">
        <w:rPr>
          <w:rFonts w:ascii="宋体" w:hAnsi="宋体" w:hint="eastAsia"/>
          <w:sz w:val="24"/>
        </w:rPr>
        <w:t>。</w:t>
      </w:r>
    </w:p>
    <w:p w14:paraId="1D263AAD" w14:textId="57AC62AD" w:rsidR="00CC1234" w:rsidRPr="004C2890" w:rsidRDefault="009A0783" w:rsidP="0072176E">
      <w:pPr>
        <w:tabs>
          <w:tab w:val="left" w:pos="900"/>
        </w:tabs>
        <w:adjustRightInd w:val="0"/>
        <w:snapToGrid w:val="0"/>
        <w:spacing w:beforeLines="20" w:before="57" w:line="400" w:lineRule="exact"/>
        <w:rPr>
          <w:rFonts w:ascii="宋体" w:hAnsi="宋体"/>
          <w:sz w:val="24"/>
        </w:rPr>
      </w:pPr>
      <w:r>
        <w:rPr>
          <w:rFonts w:ascii="宋体" w:hAnsi="宋体"/>
          <w:sz w:val="24"/>
        </w:rPr>
        <w:t>17</w:t>
      </w:r>
      <w:r w:rsidR="00F4630C" w:rsidRPr="004C2890">
        <w:rPr>
          <w:rFonts w:ascii="宋体" w:hAnsi="宋体" w:hint="eastAsia"/>
          <w:sz w:val="24"/>
        </w:rPr>
        <w:t>.2密封的响应文件应：</w:t>
      </w:r>
    </w:p>
    <w:p w14:paraId="5EA5B146" w14:textId="4713B1A3" w:rsidR="00CC1234" w:rsidRPr="004C2890" w:rsidRDefault="009A0783" w:rsidP="0072176E">
      <w:pPr>
        <w:tabs>
          <w:tab w:val="left" w:pos="900"/>
        </w:tabs>
        <w:adjustRightInd w:val="0"/>
        <w:snapToGrid w:val="0"/>
        <w:spacing w:beforeLines="20" w:before="57" w:line="400" w:lineRule="exact"/>
        <w:rPr>
          <w:rFonts w:ascii="宋体" w:hAnsi="宋体"/>
          <w:sz w:val="24"/>
        </w:rPr>
      </w:pPr>
      <w:r>
        <w:rPr>
          <w:rFonts w:ascii="宋体" w:hAnsi="宋体"/>
          <w:sz w:val="24"/>
        </w:rPr>
        <w:t>17</w:t>
      </w:r>
      <w:r w:rsidR="00F4630C" w:rsidRPr="004C2890">
        <w:rPr>
          <w:rFonts w:ascii="宋体" w:hAnsi="宋体" w:hint="eastAsia"/>
          <w:sz w:val="24"/>
        </w:rPr>
        <w:t>.2</w:t>
      </w:r>
      <w:r w:rsidR="00F4630C" w:rsidRPr="004C2890">
        <w:rPr>
          <w:rFonts w:ascii="宋体" w:hAnsi="宋体"/>
          <w:sz w:val="24"/>
        </w:rPr>
        <w:t>.</w:t>
      </w:r>
      <w:r w:rsidR="00F4630C" w:rsidRPr="004C2890">
        <w:rPr>
          <w:rFonts w:ascii="宋体" w:hAnsi="宋体" w:hint="eastAsia"/>
          <w:sz w:val="24"/>
        </w:rPr>
        <w:t>1</w:t>
      </w:r>
      <w:r w:rsidRPr="004C2890">
        <w:rPr>
          <w:rFonts w:ascii="宋体" w:hAnsi="宋体" w:hint="eastAsia"/>
          <w:sz w:val="24"/>
        </w:rPr>
        <w:t>注明参加磋商</w:t>
      </w:r>
      <w:r>
        <w:rPr>
          <w:rFonts w:ascii="宋体" w:hAnsi="宋体" w:hint="eastAsia"/>
          <w:sz w:val="24"/>
        </w:rPr>
        <w:t>供应商名称、</w:t>
      </w:r>
      <w:r w:rsidRPr="004C2890">
        <w:rPr>
          <w:rFonts w:ascii="宋体" w:hAnsi="宋体" w:hint="eastAsia"/>
          <w:sz w:val="24"/>
        </w:rPr>
        <w:t>项目名称、磋商文件编号及参加的分包号</w:t>
      </w:r>
      <w:r>
        <w:rPr>
          <w:rFonts w:ascii="宋体" w:hAnsi="宋体" w:hint="eastAsia"/>
          <w:bCs/>
          <w:sz w:val="24"/>
        </w:rPr>
        <w:t>，如因标注不</w:t>
      </w:r>
      <w:r>
        <w:rPr>
          <w:rFonts w:ascii="宋体" w:hAnsi="宋体" w:hint="eastAsia"/>
          <w:bCs/>
          <w:sz w:val="24"/>
        </w:rPr>
        <w:lastRenderedPageBreak/>
        <w:t>清而产生的后果由供应商自负。</w:t>
      </w:r>
      <w:r w:rsidRPr="004C2890">
        <w:rPr>
          <w:rFonts w:ascii="宋体" w:hAnsi="宋体"/>
          <w:sz w:val="24"/>
        </w:rPr>
        <w:t xml:space="preserve"> </w:t>
      </w:r>
    </w:p>
    <w:p w14:paraId="158EADA3" w14:textId="01A57C19" w:rsidR="00CC1234" w:rsidRPr="004C2890" w:rsidRDefault="009A0783" w:rsidP="0072176E">
      <w:pPr>
        <w:tabs>
          <w:tab w:val="left" w:pos="900"/>
        </w:tabs>
        <w:adjustRightInd w:val="0"/>
        <w:snapToGrid w:val="0"/>
        <w:spacing w:beforeLines="20" w:before="57" w:line="400" w:lineRule="exact"/>
        <w:rPr>
          <w:rFonts w:ascii="宋体" w:hAnsi="宋体"/>
          <w:sz w:val="24"/>
        </w:rPr>
      </w:pPr>
      <w:r>
        <w:rPr>
          <w:rFonts w:ascii="宋体" w:hAnsi="宋体"/>
          <w:sz w:val="24"/>
        </w:rPr>
        <w:t>17</w:t>
      </w:r>
      <w:r w:rsidR="00F4630C" w:rsidRPr="004C2890">
        <w:rPr>
          <w:rFonts w:ascii="宋体" w:hAnsi="宋体" w:hint="eastAsia"/>
          <w:sz w:val="24"/>
        </w:rPr>
        <w:t>.2</w:t>
      </w:r>
      <w:r w:rsidR="00F4630C" w:rsidRPr="004C2890">
        <w:rPr>
          <w:rFonts w:ascii="宋体" w:hAnsi="宋体"/>
          <w:sz w:val="24"/>
        </w:rPr>
        <w:t>.</w:t>
      </w:r>
      <w:r w:rsidR="00F4630C" w:rsidRPr="004C2890">
        <w:rPr>
          <w:rFonts w:ascii="宋体" w:hAnsi="宋体" w:hint="eastAsia"/>
          <w:sz w:val="24"/>
        </w:rPr>
        <w:t>2</w:t>
      </w:r>
      <w:r w:rsidRPr="004C2890">
        <w:rPr>
          <w:rFonts w:ascii="宋体" w:hAnsi="宋体"/>
          <w:sz w:val="24"/>
        </w:rPr>
        <w:t xml:space="preserve"> </w:t>
      </w:r>
      <w:r w:rsidRPr="004C2890">
        <w:rPr>
          <w:rFonts w:ascii="宋体" w:hAnsi="宋体" w:hint="eastAsia"/>
          <w:sz w:val="24"/>
        </w:rPr>
        <w:t>按</w:t>
      </w:r>
      <w:r>
        <w:rPr>
          <w:rFonts w:ascii="宋体" w:hAnsi="宋体" w:hint="eastAsia"/>
          <w:sz w:val="24"/>
        </w:rPr>
        <w:t>磋商公告的规定，</w:t>
      </w:r>
      <w:r>
        <w:rPr>
          <w:rFonts w:ascii="宋体" w:hAnsi="宋体" w:hint="eastAsia"/>
          <w:bCs/>
          <w:sz w:val="24"/>
        </w:rPr>
        <w:t>在提交响应文件截止时间前送达至指定地址</w:t>
      </w:r>
      <w:r w:rsidRPr="004C2890">
        <w:rPr>
          <w:rFonts w:ascii="宋体" w:hAnsi="宋体" w:hint="eastAsia"/>
          <w:sz w:val="24"/>
        </w:rPr>
        <w:t>注明的地址；</w:t>
      </w:r>
    </w:p>
    <w:p w14:paraId="1DA80C93" w14:textId="33324DB2" w:rsidR="00CC1234" w:rsidRPr="004C2890" w:rsidRDefault="009A0783" w:rsidP="0072176E">
      <w:pPr>
        <w:tabs>
          <w:tab w:val="left" w:pos="900"/>
        </w:tabs>
        <w:adjustRightInd w:val="0"/>
        <w:snapToGrid w:val="0"/>
        <w:spacing w:beforeLines="20" w:before="57" w:line="400" w:lineRule="exact"/>
        <w:rPr>
          <w:rFonts w:ascii="宋体" w:hAnsi="宋体"/>
          <w:sz w:val="24"/>
        </w:rPr>
      </w:pPr>
      <w:r>
        <w:rPr>
          <w:rFonts w:ascii="宋体" w:hAnsi="宋体"/>
          <w:sz w:val="24"/>
        </w:rPr>
        <w:t>17</w:t>
      </w:r>
      <w:r w:rsidR="00F4630C" w:rsidRPr="004C2890">
        <w:rPr>
          <w:rFonts w:ascii="宋体" w:hAnsi="宋体" w:hint="eastAsia"/>
          <w:sz w:val="24"/>
        </w:rPr>
        <w:t>.2</w:t>
      </w:r>
      <w:r w:rsidR="00F4630C" w:rsidRPr="004C2890">
        <w:rPr>
          <w:rFonts w:ascii="宋体" w:hAnsi="宋体"/>
          <w:sz w:val="24"/>
        </w:rPr>
        <w:t>.</w:t>
      </w:r>
      <w:r w:rsidR="00F4630C" w:rsidRPr="004C2890">
        <w:rPr>
          <w:rFonts w:ascii="宋体" w:hAnsi="宋体" w:hint="eastAsia"/>
          <w:sz w:val="24"/>
        </w:rPr>
        <w:t>3密封包装上应写明磋商供应商名称和地址。</w:t>
      </w:r>
    </w:p>
    <w:p w14:paraId="055E6D10" w14:textId="6DB6DACD" w:rsidR="009A0783" w:rsidRPr="009A0783" w:rsidRDefault="009A0783" w:rsidP="0072176E">
      <w:pPr>
        <w:tabs>
          <w:tab w:val="left" w:pos="900"/>
        </w:tabs>
        <w:adjustRightInd w:val="0"/>
        <w:snapToGrid w:val="0"/>
        <w:spacing w:beforeLines="20" w:before="57" w:line="400" w:lineRule="exact"/>
        <w:rPr>
          <w:rFonts w:ascii="宋体" w:hAnsi="宋体"/>
          <w:sz w:val="24"/>
        </w:rPr>
      </w:pPr>
      <w:r>
        <w:rPr>
          <w:rFonts w:ascii="宋体" w:hAnsi="宋体"/>
          <w:sz w:val="24"/>
        </w:rPr>
        <w:t>17</w:t>
      </w:r>
      <w:r w:rsidR="00F4630C" w:rsidRPr="004C2890">
        <w:rPr>
          <w:rFonts w:ascii="宋体" w:hAnsi="宋体" w:hint="eastAsia"/>
          <w:sz w:val="24"/>
        </w:rPr>
        <w:t>.3如果密封包装未按要求密封和加写标记，</w:t>
      </w:r>
      <w:r w:rsidR="00F76E05">
        <w:rPr>
          <w:rFonts w:ascii="宋体" w:hAnsi="宋体" w:hint="eastAsia"/>
          <w:sz w:val="24"/>
        </w:rPr>
        <w:t>采购人</w:t>
      </w:r>
      <w:r w:rsidR="00F4630C" w:rsidRPr="004C2890">
        <w:rPr>
          <w:rFonts w:ascii="宋体" w:hAnsi="宋体" w:hint="eastAsia"/>
          <w:sz w:val="24"/>
        </w:rPr>
        <w:t>对误投或过早启封概不负责。对由此造成提前开封的响应文件，</w:t>
      </w:r>
      <w:r w:rsidR="00F76E05">
        <w:rPr>
          <w:rFonts w:ascii="宋体" w:hAnsi="宋体" w:hint="eastAsia"/>
          <w:sz w:val="24"/>
        </w:rPr>
        <w:t>采购人</w:t>
      </w:r>
      <w:r w:rsidR="00F4630C" w:rsidRPr="004C2890">
        <w:rPr>
          <w:rFonts w:ascii="宋体" w:hAnsi="宋体" w:hint="eastAsia"/>
          <w:sz w:val="24"/>
        </w:rPr>
        <w:t>将予以拒绝，作无效响应处理。</w:t>
      </w:r>
    </w:p>
    <w:p w14:paraId="6F6E824B" w14:textId="19B8E471" w:rsidR="00CC1234" w:rsidRPr="004C2890" w:rsidRDefault="00F4630C" w:rsidP="0072176E">
      <w:pPr>
        <w:tabs>
          <w:tab w:val="left" w:pos="900"/>
        </w:tabs>
        <w:adjustRightInd w:val="0"/>
        <w:snapToGrid w:val="0"/>
        <w:spacing w:beforeLines="20" w:before="57" w:line="400" w:lineRule="exact"/>
        <w:rPr>
          <w:rFonts w:ascii="宋体" w:hAnsi="宋体"/>
          <w:b/>
          <w:sz w:val="24"/>
        </w:rPr>
      </w:pPr>
      <w:bookmarkStart w:id="87" w:name="_Hlt26670496"/>
      <w:bookmarkStart w:id="88" w:name="_Hlt26954752"/>
      <w:bookmarkStart w:id="89" w:name="_Hlt26954858"/>
      <w:bookmarkStart w:id="90" w:name="_Toc513029226"/>
      <w:bookmarkStart w:id="91" w:name="_Toc14577364"/>
      <w:bookmarkStart w:id="92" w:name="_Toc61149564"/>
      <w:bookmarkEnd w:id="87"/>
      <w:bookmarkEnd w:id="88"/>
      <w:bookmarkEnd w:id="89"/>
      <w:r w:rsidRPr="004C2890">
        <w:rPr>
          <w:rFonts w:ascii="宋体" w:hAnsi="宋体"/>
          <w:b/>
          <w:sz w:val="24"/>
        </w:rPr>
        <w:t>1</w:t>
      </w:r>
      <w:r w:rsidR="00F76E05">
        <w:rPr>
          <w:rFonts w:ascii="宋体" w:hAnsi="宋体"/>
          <w:b/>
          <w:sz w:val="24"/>
        </w:rPr>
        <w:t>8</w:t>
      </w:r>
      <w:r w:rsidRPr="004C2890">
        <w:rPr>
          <w:rFonts w:ascii="宋体" w:hAnsi="宋体" w:hint="eastAsia"/>
          <w:b/>
          <w:sz w:val="24"/>
        </w:rPr>
        <w:t>、</w:t>
      </w:r>
      <w:bookmarkEnd w:id="90"/>
      <w:bookmarkEnd w:id="91"/>
      <w:bookmarkEnd w:id="92"/>
      <w:r w:rsidRPr="004C2890">
        <w:rPr>
          <w:rFonts w:ascii="宋体" w:hAnsi="宋体" w:hint="eastAsia"/>
          <w:b/>
          <w:sz w:val="24"/>
        </w:rPr>
        <w:t>响应文件开启时间</w:t>
      </w:r>
    </w:p>
    <w:p w14:paraId="7D895727" w14:textId="2D1620AF"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1</w:t>
      </w:r>
      <w:r w:rsidR="00F76E05">
        <w:rPr>
          <w:rFonts w:ascii="宋体" w:hAnsi="宋体"/>
          <w:sz w:val="24"/>
        </w:rPr>
        <w:t>8</w:t>
      </w:r>
      <w:r w:rsidRPr="004C2890">
        <w:rPr>
          <w:rFonts w:ascii="宋体" w:hAnsi="宋体" w:hint="eastAsia"/>
          <w:sz w:val="24"/>
        </w:rPr>
        <w:t>.1</w:t>
      </w:r>
      <w:r w:rsidR="00F76E05">
        <w:rPr>
          <w:rFonts w:ascii="宋体" w:hAnsi="宋体" w:hint="eastAsia"/>
          <w:sz w:val="24"/>
        </w:rPr>
        <w:t>采购人</w:t>
      </w:r>
      <w:r w:rsidRPr="004C2890">
        <w:rPr>
          <w:rFonts w:ascii="宋体" w:hAnsi="宋体" w:hint="eastAsia"/>
          <w:sz w:val="24"/>
        </w:rPr>
        <w:t>收到响应文件的时间不得迟于本磋商文件规定的响应文件接收截止时间。</w:t>
      </w:r>
    </w:p>
    <w:p w14:paraId="18E16031" w14:textId="618FD622"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1</w:t>
      </w:r>
      <w:r w:rsidR="00F76E05">
        <w:rPr>
          <w:rFonts w:ascii="宋体" w:hAnsi="宋体"/>
          <w:sz w:val="24"/>
        </w:rPr>
        <w:t>8</w:t>
      </w:r>
      <w:r w:rsidRPr="004C2890">
        <w:rPr>
          <w:rFonts w:ascii="宋体" w:hAnsi="宋体" w:hint="eastAsia"/>
          <w:sz w:val="24"/>
        </w:rPr>
        <w:t>.2</w:t>
      </w:r>
      <w:r w:rsidR="00F76E05">
        <w:rPr>
          <w:rFonts w:ascii="宋体" w:hAnsi="宋体" w:hint="eastAsia"/>
          <w:sz w:val="24"/>
        </w:rPr>
        <w:t>采购人</w:t>
      </w:r>
      <w:r w:rsidRPr="004C2890">
        <w:rPr>
          <w:rFonts w:ascii="宋体" w:hAnsi="宋体" w:hint="eastAsia"/>
          <w:sz w:val="24"/>
        </w:rPr>
        <w:t>可通过修改磋商文件自行决定酌情推迟响应文件接收截止时间，在此情况下，磋商供应商的所有权利和义务以及受制的响应文件接收截止时间均应以延长后新的响应文件接收截止时间为准。</w:t>
      </w:r>
    </w:p>
    <w:p w14:paraId="1933F65E" w14:textId="1409C495" w:rsidR="00CC1234" w:rsidRPr="004C2890" w:rsidRDefault="00F4630C" w:rsidP="0072176E">
      <w:pPr>
        <w:tabs>
          <w:tab w:val="left" w:pos="900"/>
        </w:tabs>
        <w:adjustRightInd w:val="0"/>
        <w:snapToGrid w:val="0"/>
        <w:spacing w:beforeLines="20" w:before="57" w:line="400" w:lineRule="exact"/>
        <w:rPr>
          <w:rFonts w:ascii="宋体" w:hAnsi="宋体"/>
          <w:b/>
          <w:sz w:val="24"/>
        </w:rPr>
      </w:pPr>
      <w:bookmarkStart w:id="93" w:name="_Hlt26954860"/>
      <w:bookmarkStart w:id="94" w:name="_Toc513029227"/>
      <w:bookmarkStart w:id="95" w:name="_Toc14577365"/>
      <w:bookmarkStart w:id="96" w:name="_Toc61149565"/>
      <w:bookmarkEnd w:id="93"/>
      <w:r w:rsidRPr="004C2890">
        <w:rPr>
          <w:rFonts w:ascii="宋体" w:hAnsi="宋体"/>
          <w:b/>
          <w:sz w:val="24"/>
        </w:rPr>
        <w:t>1</w:t>
      </w:r>
      <w:r w:rsidR="00F76E05">
        <w:rPr>
          <w:rFonts w:ascii="宋体" w:hAnsi="宋体"/>
          <w:b/>
          <w:sz w:val="24"/>
        </w:rPr>
        <w:t>9</w:t>
      </w:r>
      <w:r w:rsidRPr="004C2890">
        <w:rPr>
          <w:rFonts w:ascii="宋体" w:hAnsi="宋体" w:hint="eastAsia"/>
          <w:b/>
          <w:sz w:val="24"/>
        </w:rPr>
        <w:t>、响应文件</w:t>
      </w:r>
      <w:bookmarkEnd w:id="94"/>
      <w:bookmarkEnd w:id="95"/>
      <w:bookmarkEnd w:id="96"/>
      <w:r w:rsidR="006156DC">
        <w:rPr>
          <w:rFonts w:ascii="宋体" w:hAnsi="宋体" w:hint="eastAsia"/>
          <w:b/>
          <w:sz w:val="24"/>
        </w:rPr>
        <w:t>的递交</w:t>
      </w:r>
    </w:p>
    <w:p w14:paraId="53A7B6BD" w14:textId="26EF60C2" w:rsidR="00603CAE" w:rsidRPr="00647736" w:rsidRDefault="00F76E05" w:rsidP="001F3E36">
      <w:pPr>
        <w:tabs>
          <w:tab w:val="left" w:pos="900"/>
        </w:tabs>
        <w:adjustRightInd w:val="0"/>
        <w:snapToGrid w:val="0"/>
        <w:spacing w:beforeLines="20" w:before="57" w:line="400" w:lineRule="exact"/>
        <w:rPr>
          <w:rFonts w:ascii="宋体" w:hAnsi="宋体"/>
          <w:b/>
          <w:sz w:val="24"/>
        </w:rPr>
      </w:pPr>
      <w:r>
        <w:rPr>
          <w:rFonts w:ascii="宋体" w:hAnsi="宋体" w:hint="eastAsia"/>
          <w:sz w:val="24"/>
        </w:rPr>
        <w:t>采购人</w:t>
      </w:r>
      <w:r w:rsidR="00F4630C" w:rsidRPr="009572A6">
        <w:rPr>
          <w:rFonts w:ascii="宋体" w:hAnsi="宋体" w:hint="eastAsia"/>
          <w:sz w:val="24"/>
        </w:rPr>
        <w:t>将拒绝在规定的响应文件接收截止时间后接收响应文件。</w:t>
      </w:r>
    </w:p>
    <w:p w14:paraId="21F9EA71" w14:textId="555E8218" w:rsidR="00CC1234" w:rsidRPr="004C2890" w:rsidRDefault="00415D7C" w:rsidP="0072176E">
      <w:pPr>
        <w:tabs>
          <w:tab w:val="left" w:pos="900"/>
        </w:tabs>
        <w:adjustRightInd w:val="0"/>
        <w:snapToGrid w:val="0"/>
        <w:spacing w:beforeLines="20" w:before="57" w:line="400" w:lineRule="exact"/>
        <w:rPr>
          <w:rFonts w:ascii="宋体" w:hAnsi="宋体"/>
          <w:b/>
          <w:sz w:val="24"/>
        </w:rPr>
      </w:pPr>
      <w:bookmarkStart w:id="97" w:name="_Hlt26954754"/>
      <w:bookmarkStart w:id="98" w:name="_Hlt26954862"/>
      <w:bookmarkStart w:id="99" w:name="_Toc513029228"/>
      <w:bookmarkStart w:id="100" w:name="_Toc14577366"/>
      <w:bookmarkStart w:id="101" w:name="_Toc61149566"/>
      <w:bookmarkEnd w:id="97"/>
      <w:bookmarkEnd w:id="98"/>
      <w:r>
        <w:rPr>
          <w:rFonts w:ascii="宋体" w:hAnsi="宋体"/>
          <w:b/>
          <w:sz w:val="24"/>
        </w:rPr>
        <w:t>20</w:t>
      </w:r>
      <w:r w:rsidR="00F4630C" w:rsidRPr="004C2890">
        <w:rPr>
          <w:rFonts w:ascii="宋体" w:hAnsi="宋体" w:hint="eastAsia"/>
          <w:b/>
          <w:sz w:val="24"/>
        </w:rPr>
        <w:t>、响应文件</w:t>
      </w:r>
      <w:bookmarkStart w:id="102" w:name="_Hlt26670588"/>
      <w:r w:rsidR="00F4630C" w:rsidRPr="004C2890">
        <w:rPr>
          <w:rFonts w:ascii="宋体" w:hAnsi="宋体" w:hint="eastAsia"/>
          <w:b/>
          <w:sz w:val="24"/>
        </w:rPr>
        <w:t>的修改</w:t>
      </w:r>
      <w:bookmarkEnd w:id="102"/>
      <w:r w:rsidR="00F4630C" w:rsidRPr="004C2890">
        <w:rPr>
          <w:rFonts w:ascii="宋体" w:hAnsi="宋体" w:hint="eastAsia"/>
          <w:b/>
          <w:sz w:val="24"/>
        </w:rPr>
        <w:t>和撤回</w:t>
      </w:r>
      <w:bookmarkEnd w:id="99"/>
      <w:bookmarkEnd w:id="100"/>
      <w:bookmarkEnd w:id="101"/>
    </w:p>
    <w:p w14:paraId="0BA3AA13" w14:textId="1DDD2437"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20</w:t>
      </w:r>
      <w:r w:rsidR="00F4630C" w:rsidRPr="004C2890">
        <w:rPr>
          <w:rFonts w:ascii="宋体" w:hAnsi="宋体" w:hint="eastAsia"/>
          <w:sz w:val="24"/>
        </w:rPr>
        <w:t>.1磋商供应商在递交响应文件后，可以修改或撤回其谈判响应文件，但这种修改和撤回，必须在规定的响应文件接收截止时间前，以书面形式送达指定地点。</w:t>
      </w:r>
    </w:p>
    <w:p w14:paraId="20C05726" w14:textId="786069EC"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20</w:t>
      </w:r>
      <w:r w:rsidR="00F4630C" w:rsidRPr="004C2890">
        <w:rPr>
          <w:rFonts w:ascii="宋体" w:hAnsi="宋体" w:hint="eastAsia"/>
          <w:sz w:val="24"/>
        </w:rPr>
        <w:t>.2磋商供应商的修改或撤回通知书，应按本文件规定进行编制、密封、标记和发送，并应在封套上加注“修改”和“撤回”字样。</w:t>
      </w:r>
    </w:p>
    <w:p w14:paraId="0DDC01C8" w14:textId="60C3C3D2"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20</w:t>
      </w:r>
      <w:r w:rsidR="00F4630C" w:rsidRPr="004C2890">
        <w:rPr>
          <w:rFonts w:ascii="宋体" w:hAnsi="宋体" w:hint="eastAsia"/>
          <w:sz w:val="24"/>
        </w:rPr>
        <w:t>.3 磋商供应商在提交最后报价之前，可以根据磋商情况退出磋商，</w:t>
      </w:r>
      <w:r>
        <w:rPr>
          <w:rFonts w:ascii="宋体" w:hAnsi="宋体" w:hint="eastAsia"/>
          <w:sz w:val="24"/>
        </w:rPr>
        <w:t>采购人</w:t>
      </w:r>
      <w:r w:rsidR="00F4630C" w:rsidRPr="004C2890">
        <w:rPr>
          <w:rFonts w:ascii="宋体" w:hAnsi="宋体" w:hint="eastAsia"/>
          <w:sz w:val="24"/>
        </w:rPr>
        <w:t>退还</w:t>
      </w:r>
      <w:proofErr w:type="gramStart"/>
      <w:r w:rsidR="00F4630C" w:rsidRPr="004C2890">
        <w:rPr>
          <w:rFonts w:ascii="宋体" w:hAnsi="宋体" w:hint="eastAsia"/>
          <w:sz w:val="24"/>
        </w:rPr>
        <w:t>退出磋商</w:t>
      </w:r>
      <w:proofErr w:type="gramEnd"/>
      <w:r w:rsidR="00F4630C" w:rsidRPr="004C2890">
        <w:rPr>
          <w:rFonts w:ascii="宋体" w:hAnsi="宋体" w:hint="eastAsia"/>
          <w:sz w:val="24"/>
        </w:rPr>
        <w:t>的供应商的磋商保证金</w:t>
      </w:r>
      <w:r w:rsidR="0026604C">
        <w:rPr>
          <w:rFonts w:ascii="宋体" w:hAnsi="宋体" w:hint="eastAsia"/>
          <w:sz w:val="24"/>
        </w:rPr>
        <w:t>（如果收取）</w:t>
      </w:r>
      <w:r w:rsidR="00F4630C" w:rsidRPr="004C2890">
        <w:rPr>
          <w:rFonts w:ascii="宋体" w:hAnsi="宋体" w:hint="eastAsia"/>
          <w:sz w:val="24"/>
        </w:rPr>
        <w:t>。</w:t>
      </w:r>
    </w:p>
    <w:p w14:paraId="4C3D193E" w14:textId="5CF06A1C" w:rsidR="00CC1234" w:rsidRPr="004C2890" w:rsidRDefault="00415D7C" w:rsidP="0072176E">
      <w:pPr>
        <w:tabs>
          <w:tab w:val="left" w:pos="900"/>
        </w:tabs>
        <w:adjustRightInd w:val="0"/>
        <w:snapToGrid w:val="0"/>
        <w:spacing w:beforeLines="20" w:before="57" w:line="400" w:lineRule="exact"/>
        <w:rPr>
          <w:rFonts w:ascii="宋体" w:hAnsi="宋体"/>
          <w:b/>
          <w:sz w:val="24"/>
        </w:rPr>
      </w:pPr>
      <w:r>
        <w:rPr>
          <w:rFonts w:ascii="宋体" w:hAnsi="宋体"/>
          <w:b/>
          <w:sz w:val="24"/>
        </w:rPr>
        <w:t>21</w:t>
      </w:r>
      <w:r w:rsidR="00F4630C" w:rsidRPr="004C2890">
        <w:rPr>
          <w:rFonts w:ascii="宋体" w:hAnsi="宋体" w:hint="eastAsia"/>
          <w:b/>
          <w:sz w:val="24"/>
        </w:rPr>
        <w:t>、磋商响应有效期</w:t>
      </w:r>
    </w:p>
    <w:p w14:paraId="5EFE3337" w14:textId="0729F639"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21</w:t>
      </w:r>
      <w:r w:rsidR="00F4630C" w:rsidRPr="004C2890">
        <w:rPr>
          <w:rFonts w:ascii="宋体" w:hAnsi="宋体" w:hint="eastAsia"/>
          <w:sz w:val="24"/>
        </w:rPr>
        <w:t>.1 磋商响应有效期为</w:t>
      </w:r>
      <w:r w:rsidR="00F76E05">
        <w:rPr>
          <w:rFonts w:ascii="宋体" w:hAnsi="宋体" w:hint="eastAsia"/>
          <w:sz w:val="24"/>
        </w:rPr>
        <w:t>采购人</w:t>
      </w:r>
      <w:r w:rsidR="00F4630C" w:rsidRPr="004C2890">
        <w:rPr>
          <w:rFonts w:ascii="宋体" w:hAnsi="宋体" w:hint="eastAsia"/>
          <w:sz w:val="24"/>
        </w:rPr>
        <w:t>规定的响应文件接收截止时间后六十（60）天。磋商响应有效期比规定短的将被视为非实质性响应性而予以拒绝。</w:t>
      </w:r>
    </w:p>
    <w:p w14:paraId="58FFC10F" w14:textId="1AB475D0"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21</w:t>
      </w:r>
      <w:r w:rsidR="00F4630C" w:rsidRPr="004C2890">
        <w:rPr>
          <w:rFonts w:ascii="宋体" w:hAnsi="宋体" w:hint="eastAsia"/>
          <w:sz w:val="24"/>
        </w:rPr>
        <w:t>.2 在特殊情况下，</w:t>
      </w:r>
      <w:r w:rsidR="00F76E05">
        <w:rPr>
          <w:rFonts w:ascii="宋体" w:hAnsi="宋体" w:hint="eastAsia"/>
          <w:sz w:val="24"/>
        </w:rPr>
        <w:t>采购人</w:t>
      </w:r>
      <w:r w:rsidR="00F4630C" w:rsidRPr="004C2890">
        <w:rPr>
          <w:rFonts w:ascii="宋体" w:hAnsi="宋体" w:hint="eastAsia"/>
          <w:sz w:val="24"/>
        </w:rPr>
        <w:t>于原磋商响应有效期满之前，可向磋商供应商提出延长磋商响应有效期的要求。这种要求与答复均应采用书面形式。磋商供应商可以拒绝</w:t>
      </w:r>
      <w:r w:rsidR="00F76E05">
        <w:rPr>
          <w:rFonts w:ascii="宋体" w:hAnsi="宋体" w:hint="eastAsia"/>
          <w:sz w:val="24"/>
        </w:rPr>
        <w:t>采购人</w:t>
      </w:r>
      <w:r w:rsidR="00F4630C" w:rsidRPr="004C2890">
        <w:rPr>
          <w:rFonts w:ascii="宋体" w:hAnsi="宋体" w:hint="eastAsia"/>
          <w:sz w:val="24"/>
        </w:rPr>
        <w:t>的这一要求而</w:t>
      </w:r>
      <w:proofErr w:type="gramStart"/>
      <w:r w:rsidR="00F4630C" w:rsidRPr="004C2890">
        <w:rPr>
          <w:rFonts w:ascii="宋体" w:hAnsi="宋体" w:hint="eastAsia"/>
          <w:sz w:val="24"/>
        </w:rPr>
        <w:t>放弃磋商</w:t>
      </w:r>
      <w:proofErr w:type="gramEnd"/>
      <w:r w:rsidR="00F4630C" w:rsidRPr="004C2890">
        <w:rPr>
          <w:rFonts w:ascii="宋体" w:hAnsi="宋体" w:hint="eastAsia"/>
          <w:sz w:val="24"/>
        </w:rPr>
        <w:t>响应，</w:t>
      </w:r>
      <w:r w:rsidR="00F76E05">
        <w:rPr>
          <w:rFonts w:ascii="宋体" w:hAnsi="宋体" w:hint="eastAsia"/>
          <w:sz w:val="24"/>
        </w:rPr>
        <w:t>采购人</w:t>
      </w:r>
      <w:r w:rsidR="00F4630C" w:rsidRPr="004C2890">
        <w:rPr>
          <w:rFonts w:ascii="宋体" w:hAnsi="宋体" w:hint="eastAsia"/>
          <w:sz w:val="24"/>
        </w:rPr>
        <w:t>在</w:t>
      </w:r>
      <w:proofErr w:type="gramStart"/>
      <w:r w:rsidR="00F4630C" w:rsidRPr="004C2890">
        <w:rPr>
          <w:rFonts w:ascii="宋体" w:hAnsi="宋体" w:hint="eastAsia"/>
          <w:sz w:val="24"/>
        </w:rPr>
        <w:t>接到磋商</w:t>
      </w:r>
      <w:proofErr w:type="gramEnd"/>
      <w:r w:rsidR="00F4630C" w:rsidRPr="004C2890">
        <w:rPr>
          <w:rFonts w:ascii="宋体" w:hAnsi="宋体" w:hint="eastAsia"/>
          <w:sz w:val="24"/>
        </w:rPr>
        <w:t>供应商书面答复后，将在原磋商响应有效期满后五日内无息退还其磋商保证金</w:t>
      </w:r>
      <w:r w:rsidR="0026604C">
        <w:rPr>
          <w:rFonts w:ascii="宋体" w:hAnsi="宋体" w:hint="eastAsia"/>
          <w:sz w:val="24"/>
        </w:rPr>
        <w:t>（如果收取）</w:t>
      </w:r>
      <w:r w:rsidR="00F4630C" w:rsidRPr="004C2890">
        <w:rPr>
          <w:rFonts w:ascii="宋体" w:hAnsi="宋体" w:hint="eastAsia"/>
          <w:sz w:val="24"/>
        </w:rPr>
        <w:t>。同意延长磋商响应有效期的磋商供应商既不能要求也不允许修改其响应文件。有关磋商保证金</w:t>
      </w:r>
      <w:r w:rsidR="0026604C">
        <w:rPr>
          <w:rFonts w:ascii="宋体" w:hAnsi="宋体" w:hint="eastAsia"/>
          <w:sz w:val="24"/>
        </w:rPr>
        <w:t>（如果收取）</w:t>
      </w:r>
      <w:r w:rsidR="00F4630C" w:rsidRPr="004C2890">
        <w:rPr>
          <w:rFonts w:ascii="宋体" w:hAnsi="宋体" w:hint="eastAsia"/>
          <w:sz w:val="24"/>
        </w:rPr>
        <w:t>的规定在延长期内继续有效，同时受磋商响应有效期约束的所有权利与义务均延长至新的有效期。</w:t>
      </w:r>
    </w:p>
    <w:p w14:paraId="669E54DB" w14:textId="528D7BED" w:rsidR="00CC1234" w:rsidRPr="004C2890" w:rsidRDefault="000E1918" w:rsidP="0072176E">
      <w:pPr>
        <w:pStyle w:val="2"/>
        <w:adjustRightInd w:val="0"/>
        <w:snapToGrid w:val="0"/>
        <w:spacing w:beforeLines="100" w:before="286" w:afterLines="50" w:after="143" w:line="400" w:lineRule="exact"/>
        <w:rPr>
          <w:rFonts w:ascii="宋体" w:eastAsia="宋体" w:hAnsi="宋体" w:cs="Arial"/>
          <w:bCs/>
          <w:sz w:val="28"/>
          <w:szCs w:val="28"/>
        </w:rPr>
      </w:pPr>
      <w:bookmarkStart w:id="103" w:name="_Hlt26670523"/>
      <w:bookmarkStart w:id="104" w:name="_Hlt26954864"/>
      <w:bookmarkStart w:id="105" w:name="_Toc47452165"/>
      <w:bookmarkEnd w:id="103"/>
      <w:bookmarkEnd w:id="104"/>
      <w:r>
        <w:rPr>
          <w:rFonts w:ascii="宋体" w:eastAsia="宋体" w:hAnsi="宋体" w:cs="Arial" w:hint="eastAsia"/>
          <w:bCs/>
          <w:sz w:val="28"/>
          <w:szCs w:val="28"/>
        </w:rPr>
        <w:t>五</w:t>
      </w:r>
      <w:r w:rsidR="00F4630C" w:rsidRPr="004C2890">
        <w:rPr>
          <w:rFonts w:ascii="宋体" w:eastAsia="宋体" w:hAnsi="宋体" w:cs="Arial" w:hint="eastAsia"/>
          <w:bCs/>
          <w:sz w:val="28"/>
          <w:szCs w:val="28"/>
        </w:rPr>
        <w:t>、磋商与评审</w:t>
      </w:r>
      <w:bookmarkEnd w:id="105"/>
    </w:p>
    <w:p w14:paraId="632A51CA" w14:textId="68050C2D" w:rsidR="00CC1234" w:rsidRPr="004C2890" w:rsidRDefault="00415D7C" w:rsidP="0072176E">
      <w:pPr>
        <w:tabs>
          <w:tab w:val="left" w:pos="900"/>
        </w:tabs>
        <w:adjustRightInd w:val="0"/>
        <w:snapToGrid w:val="0"/>
        <w:spacing w:beforeLines="20" w:before="57" w:line="400" w:lineRule="exact"/>
        <w:rPr>
          <w:rFonts w:ascii="宋体" w:hAnsi="宋体"/>
          <w:b/>
          <w:sz w:val="24"/>
        </w:rPr>
      </w:pPr>
      <w:bookmarkStart w:id="106" w:name="_Toc513029230"/>
      <w:bookmarkStart w:id="107" w:name="_Toc16938546"/>
      <w:bookmarkStart w:id="108" w:name="_Toc20823302"/>
      <w:r>
        <w:rPr>
          <w:rFonts w:ascii="宋体" w:hAnsi="宋体"/>
          <w:b/>
          <w:sz w:val="24"/>
        </w:rPr>
        <w:t>22</w:t>
      </w:r>
      <w:r w:rsidR="00F4630C" w:rsidRPr="004C2890">
        <w:rPr>
          <w:rFonts w:ascii="宋体" w:hAnsi="宋体" w:hint="eastAsia"/>
          <w:b/>
          <w:sz w:val="24"/>
        </w:rPr>
        <w:t>、</w:t>
      </w:r>
      <w:bookmarkEnd w:id="106"/>
      <w:bookmarkEnd w:id="107"/>
      <w:bookmarkEnd w:id="108"/>
      <w:r w:rsidR="00F4630C" w:rsidRPr="004C2890">
        <w:rPr>
          <w:rFonts w:ascii="宋体" w:hAnsi="宋体" w:hint="eastAsia"/>
          <w:b/>
          <w:sz w:val="24"/>
        </w:rPr>
        <w:t>磋商仪式</w:t>
      </w:r>
    </w:p>
    <w:p w14:paraId="6990925D" w14:textId="2278A190"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22</w:t>
      </w:r>
      <w:r w:rsidR="00F4630C" w:rsidRPr="004C2890">
        <w:rPr>
          <w:rFonts w:ascii="宋体" w:hAnsi="宋体" w:hint="eastAsia"/>
          <w:sz w:val="24"/>
        </w:rPr>
        <w:t>.1</w:t>
      </w:r>
      <w:r>
        <w:rPr>
          <w:rFonts w:ascii="宋体" w:hAnsi="宋体" w:hint="eastAsia"/>
          <w:sz w:val="24"/>
        </w:rPr>
        <w:t>采购人</w:t>
      </w:r>
      <w:r w:rsidR="00F4630C" w:rsidRPr="004C2890">
        <w:rPr>
          <w:rFonts w:ascii="宋体" w:hAnsi="宋体" w:hint="eastAsia"/>
          <w:sz w:val="24"/>
        </w:rPr>
        <w:t>将在采购邀请中规定的时间和地点组织磋商开始仪式，磋商供应商应委派携带</w:t>
      </w:r>
      <w:r w:rsidR="00F4630C" w:rsidRPr="004C2890">
        <w:rPr>
          <w:rFonts w:ascii="宋体" w:hAnsi="宋体" w:hint="eastAsia"/>
          <w:sz w:val="24"/>
        </w:rPr>
        <w:lastRenderedPageBreak/>
        <w:t>授权委托书及有效证件的代表准时参加，参加仪式的代表需签名以证明其出席。</w:t>
      </w:r>
    </w:p>
    <w:p w14:paraId="6A4BEDC6" w14:textId="350F3F5B" w:rsidR="00CC1234" w:rsidRPr="004C2890" w:rsidRDefault="00415D7C" w:rsidP="0072176E">
      <w:pPr>
        <w:tabs>
          <w:tab w:val="left" w:pos="900"/>
        </w:tabs>
        <w:adjustRightInd w:val="0"/>
        <w:snapToGrid w:val="0"/>
        <w:spacing w:beforeLines="20" w:before="57" w:line="400" w:lineRule="exact"/>
        <w:rPr>
          <w:rFonts w:ascii="宋体" w:hAnsi="宋体"/>
          <w:b/>
          <w:sz w:val="24"/>
        </w:rPr>
      </w:pPr>
      <w:bookmarkStart w:id="109" w:name="_Toc513029231"/>
      <w:bookmarkStart w:id="110" w:name="_Toc16938547"/>
      <w:bookmarkStart w:id="111" w:name="_Toc20823303"/>
      <w:r>
        <w:rPr>
          <w:rFonts w:ascii="宋体" w:hAnsi="宋体"/>
          <w:b/>
          <w:sz w:val="24"/>
        </w:rPr>
        <w:t>23</w:t>
      </w:r>
      <w:r w:rsidR="00F4630C" w:rsidRPr="004C2890">
        <w:rPr>
          <w:rFonts w:ascii="宋体" w:hAnsi="宋体" w:hint="eastAsia"/>
          <w:b/>
          <w:sz w:val="24"/>
        </w:rPr>
        <w:t>、磋商小组</w:t>
      </w:r>
    </w:p>
    <w:p w14:paraId="7DEDA5A9" w14:textId="108DC381"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23</w:t>
      </w:r>
      <w:r w:rsidR="00F4630C" w:rsidRPr="004C2890">
        <w:rPr>
          <w:rFonts w:ascii="宋体" w:hAnsi="宋体" w:hint="eastAsia"/>
          <w:sz w:val="24"/>
        </w:rPr>
        <w:t>.1 磋商开始仪式结束后，</w:t>
      </w:r>
      <w:r>
        <w:rPr>
          <w:rFonts w:ascii="宋体" w:hAnsi="宋体" w:hint="eastAsia"/>
          <w:sz w:val="24"/>
        </w:rPr>
        <w:t>采购人</w:t>
      </w:r>
      <w:r w:rsidR="00F4630C" w:rsidRPr="004C2890">
        <w:rPr>
          <w:rFonts w:ascii="宋体" w:hAnsi="宋体" w:hint="eastAsia"/>
          <w:sz w:val="24"/>
        </w:rPr>
        <w:t>将立即组织磋商小组进行评审。</w:t>
      </w:r>
    </w:p>
    <w:p w14:paraId="20F93158" w14:textId="6CE339AF"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23</w:t>
      </w:r>
      <w:r w:rsidR="00F4630C" w:rsidRPr="004C2890">
        <w:rPr>
          <w:rFonts w:ascii="宋体" w:hAnsi="宋体" w:hint="eastAsia"/>
          <w:sz w:val="24"/>
        </w:rPr>
        <w:t>.2 磋商小组由采购评审专家、采购人代表组成。</w:t>
      </w:r>
    </w:p>
    <w:p w14:paraId="12E6B4A5" w14:textId="1165B9BB"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b/>
          <w:sz w:val="24"/>
        </w:rPr>
        <w:t>2</w:t>
      </w:r>
      <w:r w:rsidR="00415D7C">
        <w:rPr>
          <w:rFonts w:ascii="宋体" w:hAnsi="宋体"/>
          <w:b/>
          <w:sz w:val="24"/>
        </w:rPr>
        <w:t>4</w:t>
      </w:r>
      <w:r w:rsidRPr="004C2890">
        <w:rPr>
          <w:rFonts w:ascii="宋体" w:hAnsi="宋体" w:hint="eastAsia"/>
          <w:b/>
          <w:sz w:val="24"/>
        </w:rPr>
        <w:t>、磋商评审过程的保密</w:t>
      </w:r>
      <w:bookmarkEnd w:id="109"/>
      <w:bookmarkEnd w:id="110"/>
      <w:bookmarkEnd w:id="111"/>
      <w:r w:rsidRPr="004C2890">
        <w:rPr>
          <w:rFonts w:ascii="宋体" w:hAnsi="宋体" w:hint="eastAsia"/>
          <w:b/>
          <w:sz w:val="24"/>
        </w:rPr>
        <w:t>与公正</w:t>
      </w:r>
    </w:p>
    <w:p w14:paraId="37ACCFD8" w14:textId="5ED55FE2" w:rsidR="00CC1234" w:rsidRPr="004C2890" w:rsidRDefault="00415D7C" w:rsidP="0072176E">
      <w:pPr>
        <w:tabs>
          <w:tab w:val="left" w:pos="900"/>
        </w:tabs>
        <w:adjustRightInd w:val="0"/>
        <w:snapToGrid w:val="0"/>
        <w:spacing w:beforeLines="20" w:before="57" w:line="400" w:lineRule="exact"/>
        <w:rPr>
          <w:rFonts w:ascii="宋体" w:hAnsi="宋体"/>
          <w:sz w:val="24"/>
        </w:rPr>
      </w:pPr>
      <w:r>
        <w:rPr>
          <w:rFonts w:ascii="宋体" w:hAnsi="宋体"/>
          <w:sz w:val="24"/>
        </w:rPr>
        <w:t>24</w:t>
      </w:r>
      <w:r w:rsidR="00F4630C" w:rsidRPr="004C2890">
        <w:rPr>
          <w:rFonts w:ascii="宋体" w:hAnsi="宋体" w:hint="eastAsia"/>
          <w:sz w:val="24"/>
        </w:rPr>
        <w:t>.1磋商小组</w:t>
      </w:r>
      <w:r w:rsidR="00F4630C" w:rsidRPr="004C2890">
        <w:rPr>
          <w:rFonts w:ascii="宋体" w:hAnsi="宋体"/>
          <w:sz w:val="24"/>
        </w:rPr>
        <w:t>、采购人和</w:t>
      </w:r>
      <w:r>
        <w:rPr>
          <w:rFonts w:ascii="宋体" w:hAnsi="宋体" w:hint="eastAsia"/>
          <w:sz w:val="24"/>
        </w:rPr>
        <w:t>采购人</w:t>
      </w:r>
      <w:r w:rsidR="00F4630C" w:rsidRPr="004C2890">
        <w:rPr>
          <w:rFonts w:ascii="宋体" w:hAnsi="宋体"/>
          <w:sz w:val="24"/>
        </w:rPr>
        <w:t>工作人员、相关监督人员等与评审工作有关的人员，对评审情况以及在评审过程中获悉的国家秘密、商业秘密负有保密责任</w:t>
      </w:r>
      <w:r w:rsidR="00F4630C" w:rsidRPr="004C2890">
        <w:rPr>
          <w:rFonts w:ascii="宋体" w:hAnsi="宋体" w:hint="eastAsia"/>
          <w:sz w:val="24"/>
        </w:rPr>
        <w:t>。</w:t>
      </w:r>
    </w:p>
    <w:p w14:paraId="7BAE6A41" w14:textId="5941CFF4"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415D7C">
        <w:rPr>
          <w:rFonts w:ascii="宋体" w:hAnsi="宋体"/>
          <w:sz w:val="24"/>
        </w:rPr>
        <w:t>4</w:t>
      </w:r>
      <w:r w:rsidRPr="004C2890">
        <w:rPr>
          <w:rFonts w:ascii="宋体" w:hAnsi="宋体" w:hint="eastAsia"/>
          <w:sz w:val="24"/>
        </w:rPr>
        <w:t>.2在磋商评审过程中，磋商供应商不得以任何行为影响磋商评审过程，否则其响应文件将被作为无效响应文件。</w:t>
      </w:r>
    </w:p>
    <w:p w14:paraId="377FC262" w14:textId="70A5E2D0" w:rsidR="005F2C61" w:rsidRPr="005F2C61" w:rsidRDefault="00F4630C" w:rsidP="005F2C61">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415D7C">
        <w:rPr>
          <w:rFonts w:ascii="宋体" w:hAnsi="宋体"/>
          <w:sz w:val="24"/>
        </w:rPr>
        <w:t>4</w:t>
      </w:r>
      <w:r w:rsidRPr="004C2890">
        <w:rPr>
          <w:rFonts w:ascii="宋体" w:hAnsi="宋体" w:hint="eastAsia"/>
          <w:sz w:val="24"/>
        </w:rPr>
        <w:t>.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A17566E" w14:textId="3C1FD4EB" w:rsidR="00CC1234" w:rsidRPr="004C2890" w:rsidRDefault="00F4630C" w:rsidP="0072176E">
      <w:pPr>
        <w:tabs>
          <w:tab w:val="left" w:pos="900"/>
        </w:tabs>
        <w:adjustRightInd w:val="0"/>
        <w:snapToGrid w:val="0"/>
        <w:spacing w:beforeLines="20" w:before="57" w:line="400" w:lineRule="exact"/>
        <w:rPr>
          <w:rFonts w:ascii="宋体" w:hAnsi="宋体"/>
          <w:b/>
          <w:sz w:val="24"/>
        </w:rPr>
      </w:pPr>
      <w:bookmarkStart w:id="112" w:name="_Toc513029232"/>
      <w:bookmarkStart w:id="113" w:name="_Toc16938548"/>
      <w:bookmarkStart w:id="114" w:name="_Toc20823304"/>
      <w:r w:rsidRPr="004C2890">
        <w:rPr>
          <w:rFonts w:ascii="宋体" w:hAnsi="宋体"/>
          <w:b/>
          <w:sz w:val="24"/>
        </w:rPr>
        <w:t>2</w:t>
      </w:r>
      <w:r w:rsidR="009A0D1C">
        <w:rPr>
          <w:rFonts w:ascii="宋体" w:hAnsi="宋体"/>
          <w:b/>
          <w:sz w:val="24"/>
        </w:rPr>
        <w:t>5</w:t>
      </w:r>
      <w:r w:rsidRPr="004C2890">
        <w:rPr>
          <w:rFonts w:ascii="宋体" w:hAnsi="宋体" w:hint="eastAsia"/>
          <w:b/>
          <w:sz w:val="24"/>
        </w:rPr>
        <w:t>、评审过程的澄清</w:t>
      </w:r>
      <w:bookmarkEnd w:id="112"/>
      <w:bookmarkEnd w:id="113"/>
      <w:bookmarkEnd w:id="114"/>
      <w:r w:rsidRPr="004C2890">
        <w:rPr>
          <w:rFonts w:ascii="宋体" w:hAnsi="宋体" w:hint="eastAsia"/>
          <w:b/>
          <w:sz w:val="24"/>
        </w:rPr>
        <w:t>、说明和更正</w:t>
      </w:r>
    </w:p>
    <w:p w14:paraId="7C5BA960" w14:textId="7EA6A961"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9A0D1C">
        <w:rPr>
          <w:rFonts w:ascii="宋体" w:hAnsi="宋体"/>
          <w:sz w:val="24"/>
        </w:rPr>
        <w:t>5</w:t>
      </w:r>
      <w:r w:rsidRPr="004C2890">
        <w:rPr>
          <w:rFonts w:ascii="宋体" w:hAnsi="宋体" w:hint="eastAsia"/>
          <w:sz w:val="24"/>
        </w:rPr>
        <w:t>.</w:t>
      </w:r>
      <w:r w:rsidRPr="004C2890">
        <w:rPr>
          <w:rFonts w:ascii="宋体" w:hAnsi="宋体"/>
          <w:sz w:val="24"/>
        </w:rPr>
        <w:t>1</w:t>
      </w:r>
      <w:r w:rsidRPr="004C2890">
        <w:rPr>
          <w:rFonts w:ascii="宋体" w:hAnsi="宋体" w:hint="eastAsia"/>
          <w:sz w:val="24"/>
        </w:rPr>
        <w:t>磋商小组在对响应文件的有效性、完整性和响应程度进行审查时，可以要求供应商对响应文件中含义不明确、同类问题表述不一致或者有明显文字和计算错误的内容等</w:t>
      </w:r>
      <w:proofErr w:type="gramStart"/>
      <w:r w:rsidRPr="004C2890">
        <w:rPr>
          <w:rFonts w:ascii="宋体" w:hAnsi="宋体" w:hint="eastAsia"/>
          <w:sz w:val="24"/>
        </w:rPr>
        <w:t>作出</w:t>
      </w:r>
      <w:proofErr w:type="gramEnd"/>
      <w:r w:rsidRPr="004C2890">
        <w:rPr>
          <w:rFonts w:ascii="宋体" w:hAnsi="宋体" w:hint="eastAsia"/>
          <w:sz w:val="24"/>
        </w:rPr>
        <w:t>必要的澄清、说明或者更正。供应商的澄清、说明或者更正不得超出响应文件的范围或者改变响应文件的实质性内容。</w:t>
      </w:r>
    </w:p>
    <w:p w14:paraId="637DCBE6" w14:textId="1E700714"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9A0D1C">
        <w:rPr>
          <w:rFonts w:ascii="宋体" w:hAnsi="宋体"/>
          <w:sz w:val="24"/>
        </w:rPr>
        <w:t>5</w:t>
      </w:r>
      <w:r w:rsidRPr="004C2890">
        <w:rPr>
          <w:rFonts w:ascii="宋体" w:hAnsi="宋体" w:hint="eastAsia"/>
          <w:sz w:val="24"/>
        </w:rPr>
        <w:t>.2</w:t>
      </w:r>
      <w:proofErr w:type="gramStart"/>
      <w:r w:rsidRPr="004C2890">
        <w:rPr>
          <w:rFonts w:ascii="宋体" w:hAnsi="宋体" w:hint="eastAsia"/>
          <w:sz w:val="24"/>
        </w:rPr>
        <w:t>接到磋商</w:t>
      </w:r>
      <w:proofErr w:type="gramEnd"/>
      <w:r w:rsidRPr="004C2890">
        <w:rPr>
          <w:rFonts w:ascii="宋体" w:hAnsi="宋体" w:hint="eastAsia"/>
          <w:sz w:val="24"/>
        </w:rP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6C04127D" w14:textId="185B1458"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9A0D1C">
        <w:rPr>
          <w:rFonts w:ascii="宋体" w:hAnsi="宋体"/>
          <w:sz w:val="24"/>
        </w:rPr>
        <w:t>5</w:t>
      </w:r>
      <w:r w:rsidRPr="004C2890">
        <w:rPr>
          <w:rFonts w:ascii="宋体" w:hAnsi="宋体" w:hint="eastAsia"/>
          <w:sz w:val="24"/>
        </w:rPr>
        <w:t xml:space="preserve">.3 </w:t>
      </w:r>
      <w:proofErr w:type="gramStart"/>
      <w:r w:rsidRPr="004C2890">
        <w:rPr>
          <w:rFonts w:ascii="宋体" w:hAnsi="宋体" w:hint="eastAsia"/>
          <w:sz w:val="24"/>
        </w:rPr>
        <w:t>接到磋商</w:t>
      </w:r>
      <w:proofErr w:type="gramEnd"/>
      <w:r w:rsidRPr="004C2890">
        <w:rPr>
          <w:rFonts w:ascii="宋体" w:hAnsi="宋体" w:hint="eastAsia"/>
          <w:sz w:val="24"/>
        </w:rPr>
        <w:t>小组澄清要求的供应商如未按规定做出澄清，其风险由供应商自行承担。</w:t>
      </w:r>
    </w:p>
    <w:p w14:paraId="734640BD" w14:textId="17834F4D" w:rsidR="00CC1234" w:rsidRPr="004C2890" w:rsidRDefault="00F4630C" w:rsidP="0072176E">
      <w:pPr>
        <w:tabs>
          <w:tab w:val="left" w:pos="900"/>
        </w:tabs>
        <w:adjustRightInd w:val="0"/>
        <w:snapToGrid w:val="0"/>
        <w:spacing w:beforeLines="20" w:before="57" w:line="400" w:lineRule="exact"/>
        <w:rPr>
          <w:rFonts w:ascii="宋体" w:hAnsi="宋体"/>
          <w:b/>
          <w:sz w:val="24"/>
        </w:rPr>
      </w:pPr>
      <w:bookmarkStart w:id="115" w:name="_Toc513029233"/>
      <w:bookmarkStart w:id="116" w:name="_Toc16938549"/>
      <w:bookmarkStart w:id="117" w:name="_Toc20823305"/>
      <w:r w:rsidRPr="004C2890">
        <w:rPr>
          <w:rFonts w:ascii="宋体" w:hAnsi="宋体"/>
          <w:b/>
          <w:sz w:val="24"/>
        </w:rPr>
        <w:t>2</w:t>
      </w:r>
      <w:r w:rsidR="009A0D1C">
        <w:rPr>
          <w:rFonts w:ascii="宋体" w:hAnsi="宋体"/>
          <w:b/>
          <w:sz w:val="24"/>
        </w:rPr>
        <w:t>6</w:t>
      </w:r>
      <w:r w:rsidRPr="004C2890">
        <w:rPr>
          <w:rFonts w:ascii="宋体" w:hAnsi="宋体" w:hint="eastAsia"/>
          <w:b/>
          <w:sz w:val="24"/>
        </w:rPr>
        <w:t>、对响应文件的初审</w:t>
      </w:r>
      <w:bookmarkEnd w:id="115"/>
      <w:bookmarkEnd w:id="116"/>
      <w:bookmarkEnd w:id="117"/>
    </w:p>
    <w:p w14:paraId="692E9243" w14:textId="64F0373D"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9A0D1C">
        <w:rPr>
          <w:rFonts w:ascii="宋体" w:hAnsi="宋体"/>
          <w:sz w:val="24"/>
        </w:rPr>
        <w:t>6</w:t>
      </w:r>
      <w:r w:rsidRPr="004C2890">
        <w:rPr>
          <w:rFonts w:ascii="宋体" w:hAnsi="宋体" w:hint="eastAsia"/>
          <w:sz w:val="24"/>
        </w:rPr>
        <w:t>.1响应文件初审分为资格性检查和符合性检查。</w:t>
      </w:r>
    </w:p>
    <w:p w14:paraId="3AADFB11" w14:textId="5CBCCF94"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9A0D1C">
        <w:rPr>
          <w:rFonts w:ascii="宋体" w:hAnsi="宋体"/>
          <w:sz w:val="24"/>
        </w:rPr>
        <w:t>6</w:t>
      </w:r>
      <w:r w:rsidRPr="004C2890">
        <w:rPr>
          <w:rFonts w:ascii="宋体" w:hAnsi="宋体" w:hint="eastAsia"/>
          <w:sz w:val="24"/>
        </w:rPr>
        <w:t>.1</w:t>
      </w:r>
      <w:r w:rsidRPr="004C2890">
        <w:rPr>
          <w:rFonts w:ascii="宋体" w:hAnsi="宋体"/>
          <w:sz w:val="24"/>
        </w:rPr>
        <w:t>.</w:t>
      </w:r>
      <w:r w:rsidRPr="004C2890">
        <w:rPr>
          <w:rFonts w:ascii="宋体" w:hAnsi="宋体" w:hint="eastAsia"/>
          <w:sz w:val="24"/>
        </w:rPr>
        <w:t>1资格性检查：依据磋商文件的规定，对响应文件中的资格证明文件进行审查，以确定供应商是否具备参加磋商的资格。</w:t>
      </w:r>
    </w:p>
    <w:p w14:paraId="02DDAA30" w14:textId="77777777"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接受联合体的项目，两个以上的自然人、法人或者其他组织组成一个联合体，以一个供应商的身份共同参加政府采购活动的，联合体成员存在不良信用记录的，视同联合体存在不良应用记录。</w:t>
      </w:r>
    </w:p>
    <w:p w14:paraId="0CD6B561" w14:textId="51468EFA"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9A0D1C">
        <w:rPr>
          <w:rFonts w:ascii="宋体" w:hAnsi="宋体"/>
          <w:sz w:val="24"/>
        </w:rPr>
        <w:t>6</w:t>
      </w:r>
      <w:r w:rsidRPr="004C2890">
        <w:rPr>
          <w:rFonts w:ascii="宋体" w:hAnsi="宋体" w:hint="eastAsia"/>
          <w:sz w:val="24"/>
        </w:rPr>
        <w:t>.1</w:t>
      </w:r>
      <w:r w:rsidRPr="004C2890">
        <w:rPr>
          <w:rFonts w:ascii="宋体" w:hAnsi="宋体"/>
          <w:sz w:val="24"/>
        </w:rPr>
        <w:t>.</w:t>
      </w:r>
      <w:r w:rsidRPr="004C2890">
        <w:rPr>
          <w:rFonts w:ascii="宋体" w:hAnsi="宋体" w:hint="eastAsia"/>
          <w:sz w:val="24"/>
        </w:rPr>
        <w:t>2符合性检查：依据磋商文件的规定，从响应文件的有效性、完整性和对磋商文件的响应程度进行审查，以确定是否对磋商文件的实质性要求</w:t>
      </w:r>
      <w:proofErr w:type="gramStart"/>
      <w:r w:rsidRPr="004C2890">
        <w:rPr>
          <w:rFonts w:ascii="宋体" w:hAnsi="宋体" w:hint="eastAsia"/>
          <w:sz w:val="24"/>
        </w:rPr>
        <w:t>作出</w:t>
      </w:r>
      <w:proofErr w:type="gramEnd"/>
      <w:r w:rsidRPr="004C2890">
        <w:rPr>
          <w:rFonts w:ascii="宋体" w:hAnsi="宋体" w:hint="eastAsia"/>
          <w:sz w:val="24"/>
        </w:rPr>
        <w:t>响应。</w:t>
      </w:r>
    </w:p>
    <w:p w14:paraId="23F8F7B9" w14:textId="5090D026"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w:t>
      </w:r>
      <w:r w:rsidR="009A0D1C">
        <w:rPr>
          <w:rFonts w:ascii="宋体" w:hAnsi="宋体"/>
          <w:sz w:val="24"/>
        </w:rPr>
        <w:t>6</w:t>
      </w:r>
      <w:r w:rsidRPr="004C2890">
        <w:rPr>
          <w:rFonts w:ascii="宋体" w:hAnsi="宋体" w:hint="eastAsia"/>
          <w:sz w:val="24"/>
        </w:rPr>
        <w:t>.2在正式磋商之前，磋商小组将首先审查每份响应文件是否实质性响应了磋商文件的要</w:t>
      </w:r>
      <w:r w:rsidRPr="004C2890">
        <w:rPr>
          <w:rFonts w:ascii="宋体" w:hAnsi="宋体" w:hint="eastAsia"/>
          <w:sz w:val="24"/>
        </w:rPr>
        <w:lastRenderedPageBreak/>
        <w:t>求。实质性响应的响应文件应该是与磋商文件要求的条款、条件和规格相符，没有重大负偏离或保留。</w:t>
      </w:r>
    </w:p>
    <w:p w14:paraId="2144487F" w14:textId="77777777"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sidRPr="004C2890">
        <w:rPr>
          <w:rFonts w:ascii="宋体" w:hAnsi="宋体" w:hint="eastAsia"/>
          <w:sz w:val="24"/>
        </w:rPr>
        <w:t>响应性只根据</w:t>
      </w:r>
      <w:proofErr w:type="gramEnd"/>
      <w:r w:rsidRPr="004C2890">
        <w:rPr>
          <w:rFonts w:ascii="宋体" w:hAnsi="宋体" w:hint="eastAsia"/>
          <w:sz w:val="24"/>
        </w:rPr>
        <w:t>响应文件本身的内容，而不寻求外部的证据。</w:t>
      </w:r>
    </w:p>
    <w:p w14:paraId="539DE1A0" w14:textId="0CB05BA7" w:rsidR="00CC1234" w:rsidRPr="004C2890" w:rsidRDefault="009A0D1C" w:rsidP="0072176E">
      <w:pPr>
        <w:tabs>
          <w:tab w:val="left" w:pos="900"/>
        </w:tabs>
        <w:adjustRightInd w:val="0"/>
        <w:snapToGrid w:val="0"/>
        <w:spacing w:beforeLines="20" w:before="57" w:line="400" w:lineRule="exact"/>
        <w:rPr>
          <w:rFonts w:ascii="宋体" w:hAnsi="宋体"/>
          <w:sz w:val="24"/>
        </w:rPr>
      </w:pPr>
      <w:r>
        <w:rPr>
          <w:rFonts w:ascii="宋体" w:hAnsi="宋体"/>
          <w:sz w:val="24"/>
        </w:rPr>
        <w:t>26</w:t>
      </w:r>
      <w:r w:rsidR="00F4630C" w:rsidRPr="004C2890">
        <w:rPr>
          <w:rFonts w:ascii="宋体" w:hAnsi="宋体" w:hint="eastAsia"/>
          <w:sz w:val="24"/>
        </w:rPr>
        <w:t>.3 被认定为未实质性响应磋商文件的响应文件的情形</w:t>
      </w:r>
    </w:p>
    <w:p w14:paraId="6AE5A322" w14:textId="1F292C34" w:rsidR="00CC1234" w:rsidRPr="004C2890" w:rsidRDefault="009A0D1C" w:rsidP="0072176E">
      <w:pPr>
        <w:tabs>
          <w:tab w:val="left" w:pos="900"/>
        </w:tabs>
        <w:adjustRightInd w:val="0"/>
        <w:snapToGrid w:val="0"/>
        <w:spacing w:beforeLines="20" w:before="57" w:line="400" w:lineRule="exact"/>
        <w:rPr>
          <w:rFonts w:ascii="宋体" w:hAnsi="宋体"/>
          <w:sz w:val="24"/>
        </w:rPr>
      </w:pPr>
      <w:r>
        <w:rPr>
          <w:rFonts w:ascii="宋体" w:hAnsi="宋体"/>
          <w:sz w:val="24"/>
        </w:rPr>
        <w:t>26</w:t>
      </w:r>
      <w:r w:rsidR="00F4630C" w:rsidRPr="004C2890">
        <w:rPr>
          <w:rFonts w:ascii="宋体" w:hAnsi="宋体" w:hint="eastAsia"/>
          <w:sz w:val="24"/>
        </w:rPr>
        <w:t>.3.1未按要求交纳磋商保证金的</w:t>
      </w:r>
      <w:r w:rsidR="0026604C">
        <w:rPr>
          <w:rFonts w:ascii="宋体" w:hAnsi="宋体" w:hint="eastAsia"/>
          <w:sz w:val="24"/>
        </w:rPr>
        <w:t>（如果收取）</w:t>
      </w:r>
      <w:r w:rsidR="00F4630C" w:rsidRPr="004C2890">
        <w:rPr>
          <w:rFonts w:ascii="宋体" w:hAnsi="宋体" w:hint="eastAsia"/>
          <w:sz w:val="24"/>
        </w:rPr>
        <w:t>；</w:t>
      </w:r>
    </w:p>
    <w:p w14:paraId="06B03602" w14:textId="2F2CA182" w:rsidR="00CC1234" w:rsidRPr="004C2890" w:rsidRDefault="009A0D1C" w:rsidP="0072176E">
      <w:pPr>
        <w:tabs>
          <w:tab w:val="left" w:pos="900"/>
        </w:tabs>
        <w:adjustRightInd w:val="0"/>
        <w:snapToGrid w:val="0"/>
        <w:spacing w:beforeLines="20" w:before="57" w:line="400" w:lineRule="exact"/>
        <w:rPr>
          <w:rFonts w:ascii="宋体" w:hAnsi="宋体"/>
          <w:sz w:val="24"/>
        </w:rPr>
      </w:pPr>
      <w:r>
        <w:rPr>
          <w:rFonts w:ascii="宋体" w:hAnsi="宋体"/>
          <w:sz w:val="24"/>
        </w:rPr>
        <w:t>26</w:t>
      </w:r>
      <w:r w:rsidR="00F4630C" w:rsidRPr="004C2890">
        <w:rPr>
          <w:rFonts w:ascii="宋体" w:hAnsi="宋体" w:hint="eastAsia"/>
          <w:sz w:val="24"/>
        </w:rPr>
        <w:t>.3.2未按照磋商文件规定要求密封、签署、盖章的；</w:t>
      </w:r>
    </w:p>
    <w:p w14:paraId="31149882" w14:textId="5D22F58E" w:rsidR="00CC1234" w:rsidRPr="004C2890" w:rsidRDefault="009A0D1C" w:rsidP="0072176E">
      <w:pPr>
        <w:tabs>
          <w:tab w:val="left" w:pos="900"/>
        </w:tabs>
        <w:adjustRightInd w:val="0"/>
        <w:snapToGrid w:val="0"/>
        <w:spacing w:beforeLines="20" w:before="57" w:line="400" w:lineRule="exact"/>
        <w:rPr>
          <w:rFonts w:ascii="宋体" w:hAnsi="宋体"/>
          <w:sz w:val="24"/>
        </w:rPr>
      </w:pPr>
      <w:r>
        <w:rPr>
          <w:rFonts w:ascii="宋体" w:hAnsi="宋体"/>
          <w:sz w:val="24"/>
        </w:rPr>
        <w:t>26</w:t>
      </w:r>
      <w:r w:rsidR="00F4630C" w:rsidRPr="004C2890">
        <w:rPr>
          <w:rFonts w:ascii="宋体" w:hAnsi="宋体" w:hint="eastAsia"/>
          <w:sz w:val="24"/>
        </w:rPr>
        <w:t>.3.3供应商在报价时采用选择性报价；</w:t>
      </w:r>
    </w:p>
    <w:p w14:paraId="7E2B8C63" w14:textId="43E46870" w:rsidR="00CC1234" w:rsidRDefault="009A0D1C" w:rsidP="0072176E">
      <w:pPr>
        <w:tabs>
          <w:tab w:val="left" w:pos="900"/>
        </w:tabs>
        <w:adjustRightInd w:val="0"/>
        <w:snapToGrid w:val="0"/>
        <w:spacing w:beforeLines="20" w:before="57" w:line="400" w:lineRule="exact"/>
        <w:rPr>
          <w:rFonts w:ascii="宋体" w:hAnsi="宋体"/>
          <w:sz w:val="24"/>
        </w:rPr>
      </w:pPr>
      <w:r>
        <w:rPr>
          <w:rFonts w:ascii="宋体" w:hAnsi="宋体"/>
          <w:sz w:val="24"/>
        </w:rPr>
        <w:t>26</w:t>
      </w:r>
      <w:r w:rsidR="00F4630C" w:rsidRPr="004C2890">
        <w:rPr>
          <w:rFonts w:ascii="宋体" w:hAnsi="宋体" w:hint="eastAsia"/>
          <w:sz w:val="24"/>
        </w:rPr>
        <w:t>.3.4供应商不</w:t>
      </w:r>
      <w:proofErr w:type="gramStart"/>
      <w:r w:rsidR="00F4630C" w:rsidRPr="004C2890">
        <w:rPr>
          <w:rFonts w:ascii="宋体" w:hAnsi="宋体" w:hint="eastAsia"/>
          <w:sz w:val="24"/>
        </w:rPr>
        <w:t>符合磋商</w:t>
      </w:r>
      <w:proofErr w:type="gramEnd"/>
      <w:r w:rsidR="00F4630C" w:rsidRPr="004C2890">
        <w:rPr>
          <w:rFonts w:ascii="宋体" w:hAnsi="宋体" w:hint="eastAsia"/>
          <w:sz w:val="24"/>
        </w:rPr>
        <w:t>文件中规定的</w:t>
      </w:r>
      <w:proofErr w:type="gramStart"/>
      <w:r w:rsidR="00F4630C" w:rsidRPr="004C2890">
        <w:rPr>
          <w:rFonts w:ascii="宋体" w:hAnsi="宋体" w:hint="eastAsia"/>
          <w:sz w:val="24"/>
        </w:rPr>
        <w:t>合格磋商</w:t>
      </w:r>
      <w:proofErr w:type="gramEnd"/>
      <w:r w:rsidR="00F4630C" w:rsidRPr="004C2890">
        <w:rPr>
          <w:rFonts w:ascii="宋体" w:hAnsi="宋体" w:hint="eastAsia"/>
          <w:sz w:val="24"/>
        </w:rPr>
        <w:t>供应商资格要求的；</w:t>
      </w:r>
    </w:p>
    <w:p w14:paraId="02EA4909" w14:textId="642536A9" w:rsidR="00F16FCE" w:rsidRPr="004C2890" w:rsidRDefault="009A0D1C"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26</w:t>
      </w:r>
      <w:r w:rsidR="00F16FCE">
        <w:rPr>
          <w:rFonts w:ascii="宋体" w:hAnsi="宋体"/>
          <w:sz w:val="24"/>
        </w:rPr>
        <w:t>.3.5</w:t>
      </w:r>
      <w:r w:rsidR="00F16FCE">
        <w:rPr>
          <w:rFonts w:ascii="宋体" w:hAnsi="宋体" w:hint="eastAsia"/>
          <w:bCs/>
          <w:sz w:val="24"/>
        </w:rPr>
        <w:t>供应商的最后报价超过了采购预算或最高限价的。</w:t>
      </w:r>
    </w:p>
    <w:p w14:paraId="67B5B802" w14:textId="06C30DF5" w:rsidR="00CC1234" w:rsidRPr="00BF2B48" w:rsidRDefault="009A0D1C" w:rsidP="0072176E">
      <w:pPr>
        <w:tabs>
          <w:tab w:val="left" w:pos="900"/>
        </w:tabs>
        <w:adjustRightInd w:val="0"/>
        <w:snapToGrid w:val="0"/>
        <w:spacing w:beforeLines="20" w:before="57" w:line="400" w:lineRule="exact"/>
        <w:rPr>
          <w:rFonts w:ascii="宋体" w:hAnsi="宋体"/>
          <w:b/>
          <w:bCs/>
          <w:i/>
          <w:iCs/>
          <w:sz w:val="24"/>
          <w:u w:val="single"/>
        </w:rPr>
      </w:pPr>
      <w:r>
        <w:rPr>
          <w:rFonts w:ascii="宋体" w:hAnsi="宋体"/>
          <w:sz w:val="24"/>
        </w:rPr>
        <w:t>26</w:t>
      </w:r>
      <w:r w:rsidR="00F4630C" w:rsidRPr="004C2890">
        <w:rPr>
          <w:rFonts w:ascii="宋体" w:hAnsi="宋体" w:hint="eastAsia"/>
          <w:sz w:val="24"/>
        </w:rPr>
        <w:t>.3.</w:t>
      </w:r>
      <w:r w:rsidR="00F16FCE">
        <w:rPr>
          <w:rFonts w:ascii="宋体" w:hAnsi="宋体"/>
          <w:sz w:val="24"/>
        </w:rPr>
        <w:t>6</w:t>
      </w:r>
      <w:r w:rsidR="00F4630C" w:rsidRPr="004C2890">
        <w:rPr>
          <w:rFonts w:ascii="宋体" w:hAnsi="宋体" w:hint="eastAsia"/>
          <w:sz w:val="24"/>
        </w:rPr>
        <w:t>不</w:t>
      </w:r>
      <w:proofErr w:type="gramStart"/>
      <w:r w:rsidR="00F4630C" w:rsidRPr="004C2890">
        <w:rPr>
          <w:rFonts w:ascii="宋体" w:hAnsi="宋体" w:hint="eastAsia"/>
          <w:sz w:val="24"/>
        </w:rPr>
        <w:t>符合磋商</w:t>
      </w:r>
      <w:proofErr w:type="gramEnd"/>
      <w:r w:rsidR="00F4630C" w:rsidRPr="004C2890">
        <w:rPr>
          <w:rFonts w:ascii="宋体" w:hAnsi="宋体" w:hint="eastAsia"/>
          <w:sz w:val="24"/>
        </w:rPr>
        <w:t>文件中规定的其他实质性要求和条件的</w:t>
      </w:r>
      <w:r w:rsidR="00F4630C" w:rsidRPr="00BF2B48">
        <w:rPr>
          <w:rFonts w:ascii="宋体" w:hAnsi="宋体" w:hint="eastAsia"/>
          <w:b/>
          <w:bCs/>
          <w:i/>
          <w:iCs/>
          <w:sz w:val="24"/>
          <w:u w:val="single"/>
        </w:rPr>
        <w:t>（本磋商文件中斜体加粗且有下划线部分为实质性要求和条件）；</w:t>
      </w:r>
    </w:p>
    <w:p w14:paraId="41612348" w14:textId="52036B93" w:rsidR="00CC1234" w:rsidRPr="004C2890" w:rsidRDefault="009A0D1C" w:rsidP="0072176E">
      <w:pPr>
        <w:tabs>
          <w:tab w:val="left" w:pos="900"/>
        </w:tabs>
        <w:adjustRightInd w:val="0"/>
        <w:snapToGrid w:val="0"/>
        <w:spacing w:beforeLines="20" w:before="57" w:line="400" w:lineRule="exact"/>
        <w:rPr>
          <w:rFonts w:ascii="宋体" w:hAnsi="宋体"/>
          <w:sz w:val="24"/>
        </w:rPr>
      </w:pPr>
      <w:r>
        <w:rPr>
          <w:rFonts w:ascii="宋体" w:hAnsi="宋体"/>
          <w:sz w:val="24"/>
        </w:rPr>
        <w:t>26</w:t>
      </w:r>
      <w:r w:rsidR="00F4630C" w:rsidRPr="004C2890">
        <w:rPr>
          <w:rFonts w:ascii="宋体" w:hAnsi="宋体" w:hint="eastAsia"/>
          <w:sz w:val="24"/>
        </w:rPr>
        <w:t>.3.</w:t>
      </w:r>
      <w:r w:rsidR="00F16FCE">
        <w:rPr>
          <w:rFonts w:ascii="宋体" w:hAnsi="宋体"/>
          <w:sz w:val="24"/>
        </w:rPr>
        <w:t>7</w:t>
      </w:r>
      <w:r w:rsidR="00F4630C" w:rsidRPr="004C2890">
        <w:rPr>
          <w:rFonts w:ascii="宋体" w:hAnsi="宋体" w:hint="eastAsia"/>
          <w:sz w:val="24"/>
        </w:rPr>
        <w:t>其他本磋商文件规定的属于未实质性响应的响应文件的情形；</w:t>
      </w:r>
    </w:p>
    <w:p w14:paraId="18CDFD60" w14:textId="67776662" w:rsidR="00206370" w:rsidRPr="009572A6" w:rsidRDefault="009A0D1C" w:rsidP="0072176E">
      <w:pPr>
        <w:adjustRightInd w:val="0"/>
        <w:snapToGrid w:val="0"/>
        <w:spacing w:beforeLines="20" w:before="57" w:line="400" w:lineRule="exact"/>
        <w:rPr>
          <w:rFonts w:ascii="宋体" w:hAnsi="宋体"/>
          <w:sz w:val="24"/>
        </w:rPr>
      </w:pPr>
      <w:r>
        <w:rPr>
          <w:rFonts w:ascii="宋体" w:hAnsi="宋体" w:hint="eastAsia"/>
          <w:sz w:val="24"/>
        </w:rPr>
        <w:t>26</w:t>
      </w:r>
      <w:r w:rsidR="00206370" w:rsidRPr="00BD30F6">
        <w:rPr>
          <w:rFonts w:ascii="宋体" w:hAnsi="宋体"/>
          <w:sz w:val="24"/>
        </w:rPr>
        <w:t>.3.</w:t>
      </w:r>
      <w:r w:rsidR="001F3E36">
        <w:rPr>
          <w:rFonts w:ascii="宋体" w:hAnsi="宋体"/>
          <w:sz w:val="24"/>
        </w:rPr>
        <w:t>8</w:t>
      </w:r>
      <w:r w:rsidR="00206370" w:rsidRPr="00BD30F6">
        <w:rPr>
          <w:rFonts w:ascii="宋体" w:hAnsi="宋体" w:hint="eastAsia"/>
          <w:bCs/>
          <w:sz w:val="24"/>
        </w:rPr>
        <w:t>磋商小组认为磋商供应商的报价明显低于其他通过符合性审查的磋商供应商的报价，有可能影响产品质量或者不能诚信履约的，应当要求其在磋商现场合理的时间内提供书面说明，必要时提交相关证明材料；磋商供应商不能证明其报价合理性的，磋商小组应当将其作为无效响应处理。</w:t>
      </w:r>
    </w:p>
    <w:p w14:paraId="1CE32826" w14:textId="0914099F" w:rsidR="00CC1234" w:rsidRPr="004C2890" w:rsidRDefault="009A0D1C" w:rsidP="0072176E">
      <w:pPr>
        <w:tabs>
          <w:tab w:val="left" w:pos="900"/>
        </w:tabs>
        <w:adjustRightInd w:val="0"/>
        <w:snapToGrid w:val="0"/>
        <w:spacing w:beforeLines="20" w:before="57" w:line="400" w:lineRule="exact"/>
        <w:rPr>
          <w:rFonts w:ascii="宋体" w:hAnsi="宋体"/>
          <w:sz w:val="24"/>
        </w:rPr>
      </w:pPr>
      <w:r>
        <w:rPr>
          <w:rFonts w:ascii="宋体" w:hAnsi="宋体"/>
          <w:sz w:val="24"/>
        </w:rPr>
        <w:t>26</w:t>
      </w:r>
      <w:r w:rsidR="00F4630C" w:rsidRPr="004C2890">
        <w:rPr>
          <w:rFonts w:ascii="宋体" w:hAnsi="宋体" w:hint="eastAsia"/>
          <w:sz w:val="24"/>
        </w:rPr>
        <w:t>.4 未实质性响应磋商文件的响应文件按无效响应处理，磋商小组将予以拒绝，供应商不得通过修改或撤销不合要求的偏离或保留而使其响应文件成为实质性响应的文件。</w:t>
      </w:r>
    </w:p>
    <w:p w14:paraId="5187FFC9" w14:textId="057A5533" w:rsidR="00CC1234" w:rsidRPr="004C2890" w:rsidRDefault="009A0D1C" w:rsidP="0072176E">
      <w:pPr>
        <w:tabs>
          <w:tab w:val="left" w:pos="900"/>
        </w:tabs>
        <w:adjustRightInd w:val="0"/>
        <w:snapToGrid w:val="0"/>
        <w:spacing w:beforeLines="20" w:before="57" w:line="400" w:lineRule="exact"/>
        <w:rPr>
          <w:rFonts w:ascii="宋体" w:hAnsi="宋体"/>
          <w:sz w:val="24"/>
        </w:rPr>
      </w:pPr>
      <w:r>
        <w:rPr>
          <w:rFonts w:ascii="宋体" w:hAnsi="宋体"/>
          <w:sz w:val="24"/>
        </w:rPr>
        <w:t>26</w:t>
      </w:r>
      <w:r w:rsidR="00F4630C" w:rsidRPr="004C2890">
        <w:rPr>
          <w:rFonts w:ascii="宋体" w:hAnsi="宋体" w:hint="eastAsia"/>
          <w:sz w:val="24"/>
        </w:rPr>
        <w:t>.5 磋商小组将允许修正响应文件中不构成重大负偏离的、微小的、非正规的、不一致的或不规则的地方，但这些修改不能影响任何供应</w:t>
      </w:r>
      <w:proofErr w:type="gramStart"/>
      <w:r w:rsidR="00F4630C" w:rsidRPr="004C2890">
        <w:rPr>
          <w:rFonts w:ascii="宋体" w:hAnsi="宋体" w:hint="eastAsia"/>
          <w:sz w:val="24"/>
        </w:rPr>
        <w:t>商相应</w:t>
      </w:r>
      <w:proofErr w:type="gramEnd"/>
      <w:r w:rsidR="00F4630C" w:rsidRPr="004C2890">
        <w:rPr>
          <w:rFonts w:ascii="宋体" w:hAnsi="宋体" w:hint="eastAsia"/>
          <w:sz w:val="24"/>
        </w:rPr>
        <w:t>的名次排列。</w:t>
      </w:r>
    </w:p>
    <w:p w14:paraId="696CB4E2" w14:textId="04CBBD91" w:rsidR="00CC1234" w:rsidRPr="004C2890" w:rsidRDefault="000E1918" w:rsidP="0072176E">
      <w:pPr>
        <w:tabs>
          <w:tab w:val="left" w:pos="900"/>
        </w:tabs>
        <w:adjustRightInd w:val="0"/>
        <w:snapToGrid w:val="0"/>
        <w:spacing w:beforeLines="20" w:before="57" w:line="400" w:lineRule="exact"/>
        <w:rPr>
          <w:rFonts w:ascii="宋体" w:hAnsi="宋体"/>
          <w:b/>
          <w:sz w:val="24"/>
        </w:rPr>
      </w:pPr>
      <w:bookmarkStart w:id="118" w:name="_Toc513029234"/>
      <w:bookmarkStart w:id="119" w:name="_Toc16938550"/>
      <w:bookmarkStart w:id="120" w:name="_Toc20823306"/>
      <w:r>
        <w:rPr>
          <w:rFonts w:ascii="宋体" w:hAnsi="宋体"/>
          <w:b/>
          <w:sz w:val="24"/>
        </w:rPr>
        <w:t>27</w:t>
      </w:r>
      <w:r w:rsidR="00F4630C" w:rsidRPr="004C2890">
        <w:rPr>
          <w:rFonts w:ascii="宋体" w:hAnsi="宋体" w:hint="eastAsia"/>
          <w:b/>
          <w:sz w:val="24"/>
        </w:rPr>
        <w:t>、</w:t>
      </w:r>
      <w:bookmarkEnd w:id="118"/>
      <w:bookmarkEnd w:id="119"/>
      <w:bookmarkEnd w:id="120"/>
      <w:r w:rsidR="00F4630C" w:rsidRPr="004C2890">
        <w:rPr>
          <w:rFonts w:ascii="宋体" w:hAnsi="宋体" w:hint="eastAsia"/>
          <w:b/>
          <w:sz w:val="24"/>
        </w:rPr>
        <w:t>磋商程序及评审方法和标准</w:t>
      </w:r>
    </w:p>
    <w:p w14:paraId="0A642D67" w14:textId="07DE50B8" w:rsidR="00CC1234" w:rsidRPr="004C2890" w:rsidRDefault="000E1918" w:rsidP="0072176E">
      <w:pPr>
        <w:tabs>
          <w:tab w:val="left" w:pos="900"/>
        </w:tabs>
        <w:adjustRightInd w:val="0"/>
        <w:snapToGrid w:val="0"/>
        <w:spacing w:beforeLines="20" w:before="57" w:line="400" w:lineRule="exact"/>
        <w:rPr>
          <w:rFonts w:ascii="宋体" w:hAnsi="宋体"/>
          <w:sz w:val="24"/>
        </w:rPr>
      </w:pPr>
      <w:bookmarkStart w:id="121" w:name="_Toc513029235"/>
      <w:bookmarkStart w:id="122" w:name="_Toc16938551"/>
      <w:bookmarkStart w:id="123" w:name="_Toc20823307"/>
      <w:r>
        <w:rPr>
          <w:rFonts w:ascii="宋体" w:hAnsi="宋体"/>
          <w:sz w:val="24"/>
        </w:rPr>
        <w:t>27</w:t>
      </w:r>
      <w:r w:rsidR="00F4630C" w:rsidRPr="004C2890">
        <w:rPr>
          <w:rFonts w:ascii="宋体" w:hAnsi="宋体" w:hint="eastAsia"/>
          <w:sz w:val="24"/>
        </w:rPr>
        <w:t>.1磋商程序</w:t>
      </w:r>
    </w:p>
    <w:p w14:paraId="402E8017" w14:textId="7073A834"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27</w:t>
      </w:r>
      <w:r w:rsidR="00F4630C" w:rsidRPr="004C2890">
        <w:rPr>
          <w:rFonts w:ascii="宋体" w:hAnsi="宋体" w:hint="eastAsia"/>
          <w:sz w:val="24"/>
        </w:rPr>
        <w:t>.1.1 对于通过资格性和符合性审查的供应商，磋商小组所有成员将集中与单一供应商分别进行磋商。</w:t>
      </w:r>
    </w:p>
    <w:p w14:paraId="52F4CA9F" w14:textId="77777777"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在磋商过程中，磋商小组可能根据磋商文件和磋商情况实质性变动的内容有：采购需求中的技术、服务要求以及合同草案条款。对磋商文件</w:t>
      </w:r>
      <w:proofErr w:type="gramStart"/>
      <w:r w:rsidRPr="004C2890">
        <w:rPr>
          <w:rFonts w:ascii="宋体" w:hAnsi="宋体" w:hint="eastAsia"/>
          <w:sz w:val="24"/>
        </w:rPr>
        <w:t>作出</w:t>
      </w:r>
      <w:proofErr w:type="gramEnd"/>
      <w:r w:rsidRPr="004C2890">
        <w:rPr>
          <w:rFonts w:ascii="宋体" w:hAnsi="宋体" w:hint="eastAsia"/>
          <w:sz w:val="24"/>
        </w:rPr>
        <w:t>的实质性变动是磋商文件的有效组成部分，磋商小组将以书面形式同时通知所有参加磋商的供应商。供应商应当按照磋商文件的变动情况和磋商小组的要求重新提交响应文件，并由其法定代表人或授权代表签字或</w:t>
      </w:r>
      <w:r w:rsidRPr="004C2890">
        <w:rPr>
          <w:rFonts w:ascii="宋体" w:hAnsi="宋体" w:hint="eastAsia"/>
          <w:sz w:val="24"/>
        </w:rPr>
        <w:lastRenderedPageBreak/>
        <w:t>者加盖公章。</w:t>
      </w:r>
    </w:p>
    <w:p w14:paraId="1C6576D9" w14:textId="0930442A" w:rsidR="00CC1234" w:rsidRPr="004C2890" w:rsidRDefault="000E1918" w:rsidP="001F3E36">
      <w:pPr>
        <w:tabs>
          <w:tab w:val="left" w:pos="900"/>
        </w:tabs>
        <w:adjustRightInd w:val="0"/>
        <w:snapToGrid w:val="0"/>
        <w:spacing w:beforeLines="20" w:before="57" w:line="400" w:lineRule="exact"/>
        <w:rPr>
          <w:rFonts w:ascii="宋体" w:hAnsi="宋体"/>
          <w:sz w:val="24"/>
        </w:rPr>
      </w:pPr>
      <w:r>
        <w:rPr>
          <w:rFonts w:ascii="宋体" w:hAnsi="宋体"/>
          <w:sz w:val="24"/>
        </w:rPr>
        <w:t>27</w:t>
      </w:r>
      <w:r w:rsidR="00F4630C" w:rsidRPr="004C2890">
        <w:rPr>
          <w:rFonts w:ascii="宋体" w:hAnsi="宋体" w:hint="eastAsia"/>
          <w:sz w:val="24"/>
        </w:rPr>
        <w:t xml:space="preserve">.1.2 </w:t>
      </w:r>
      <w:r w:rsidR="00F4630C" w:rsidRPr="004C2890">
        <w:rPr>
          <w:rFonts w:ascii="宋体" w:hAnsi="宋体"/>
          <w:sz w:val="24"/>
        </w:rPr>
        <w:t>磋商文件能够详细列明采购标的</w:t>
      </w:r>
      <w:proofErr w:type="gramStart"/>
      <w:r w:rsidR="00F4630C" w:rsidRPr="004C2890">
        <w:rPr>
          <w:rFonts w:ascii="宋体" w:hAnsi="宋体"/>
          <w:sz w:val="24"/>
        </w:rPr>
        <w:t>的</w:t>
      </w:r>
      <w:proofErr w:type="gramEnd"/>
      <w:r w:rsidR="00F4630C" w:rsidRPr="004C2890">
        <w:rPr>
          <w:rFonts w:ascii="宋体" w:hAnsi="宋体"/>
          <w:sz w:val="24"/>
        </w:rPr>
        <w:t>技术、服务要求的，磋商结束后，磋商小组</w:t>
      </w:r>
      <w:r w:rsidR="00F4630C" w:rsidRPr="004C2890">
        <w:rPr>
          <w:rFonts w:ascii="宋体" w:hAnsi="宋体" w:hint="eastAsia"/>
          <w:sz w:val="24"/>
        </w:rPr>
        <w:t>将</w:t>
      </w:r>
      <w:r w:rsidR="00F4630C" w:rsidRPr="004C2890">
        <w:rPr>
          <w:rFonts w:ascii="宋体" w:hAnsi="宋体"/>
          <w:sz w:val="24"/>
        </w:rPr>
        <w:t>要求所有实质性响应的供应商在规定时间内提交最后报价。</w:t>
      </w:r>
    </w:p>
    <w:p w14:paraId="7B8D1A20" w14:textId="5977B579"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27</w:t>
      </w:r>
      <w:r w:rsidR="00F4630C" w:rsidRPr="004C2890">
        <w:rPr>
          <w:rFonts w:ascii="宋体" w:hAnsi="宋体" w:hint="eastAsia"/>
          <w:sz w:val="24"/>
        </w:rPr>
        <w:t>.1.3 磋商供应商未在磋商小组规定的时间内完成最后报价的视为放弃磋商，其磋商</w:t>
      </w:r>
      <w:proofErr w:type="gramStart"/>
      <w:r w:rsidR="00F4630C" w:rsidRPr="004C2890">
        <w:rPr>
          <w:rFonts w:ascii="宋体" w:hAnsi="宋体" w:hint="eastAsia"/>
          <w:sz w:val="24"/>
        </w:rPr>
        <w:t>响应按</w:t>
      </w:r>
      <w:proofErr w:type="gramEnd"/>
      <w:r w:rsidR="00F4630C" w:rsidRPr="004C2890">
        <w:rPr>
          <w:rFonts w:ascii="宋体" w:hAnsi="宋体" w:hint="eastAsia"/>
          <w:sz w:val="24"/>
        </w:rPr>
        <w:t>无效响应处理。最后报价须由磋商供应</w:t>
      </w:r>
      <w:proofErr w:type="gramStart"/>
      <w:r w:rsidR="00F4630C" w:rsidRPr="004C2890">
        <w:rPr>
          <w:rFonts w:ascii="宋体" w:hAnsi="宋体" w:hint="eastAsia"/>
          <w:sz w:val="24"/>
        </w:rPr>
        <w:t>商法定</w:t>
      </w:r>
      <w:proofErr w:type="gramEnd"/>
      <w:r w:rsidR="00F4630C" w:rsidRPr="004C2890">
        <w:rPr>
          <w:rFonts w:ascii="宋体" w:hAnsi="宋体" w:hint="eastAsia"/>
          <w:sz w:val="24"/>
        </w:rPr>
        <w:t>代表人或授权代表签字或者加盖公章。</w:t>
      </w:r>
      <w:r w:rsidR="00F4630C" w:rsidRPr="004C2890">
        <w:rPr>
          <w:rFonts w:ascii="宋体" w:hAnsi="宋体"/>
          <w:sz w:val="24"/>
        </w:rPr>
        <w:t>已提交响应文件的供应商，在提交最后报价之前，可以根据磋商情况退出磋商。</w:t>
      </w:r>
      <w:r w:rsidR="00415D7C">
        <w:rPr>
          <w:rFonts w:ascii="宋体" w:hAnsi="宋体" w:hint="eastAsia"/>
          <w:sz w:val="24"/>
        </w:rPr>
        <w:t>采购人</w:t>
      </w:r>
      <w:r w:rsidR="00F4630C" w:rsidRPr="004C2890">
        <w:rPr>
          <w:rFonts w:ascii="宋体" w:hAnsi="宋体" w:hint="eastAsia"/>
          <w:sz w:val="24"/>
        </w:rPr>
        <w:t>将</w:t>
      </w:r>
      <w:r w:rsidR="00F4630C" w:rsidRPr="004C2890">
        <w:rPr>
          <w:rFonts w:ascii="宋体" w:hAnsi="宋体"/>
          <w:sz w:val="24"/>
        </w:rPr>
        <w:t>退还</w:t>
      </w:r>
      <w:proofErr w:type="gramStart"/>
      <w:r w:rsidR="00F4630C" w:rsidRPr="004C2890">
        <w:rPr>
          <w:rFonts w:ascii="宋体" w:hAnsi="宋体"/>
          <w:sz w:val="24"/>
        </w:rPr>
        <w:t>退出磋商</w:t>
      </w:r>
      <w:proofErr w:type="gramEnd"/>
      <w:r w:rsidR="00F4630C" w:rsidRPr="004C2890">
        <w:rPr>
          <w:rFonts w:ascii="宋体" w:hAnsi="宋体"/>
          <w:sz w:val="24"/>
        </w:rPr>
        <w:t>的供应商的磋商保证金</w:t>
      </w:r>
      <w:r w:rsidR="0026604C">
        <w:rPr>
          <w:rFonts w:ascii="宋体" w:hAnsi="宋体" w:hint="eastAsia"/>
          <w:sz w:val="24"/>
        </w:rPr>
        <w:t>（如果收取）</w:t>
      </w:r>
      <w:r w:rsidR="00F4630C" w:rsidRPr="004C2890">
        <w:rPr>
          <w:rFonts w:ascii="宋体" w:hAnsi="宋体"/>
          <w:sz w:val="24"/>
        </w:rPr>
        <w:t>。</w:t>
      </w:r>
    </w:p>
    <w:p w14:paraId="6F303FC6" w14:textId="3CE76645"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27</w:t>
      </w:r>
      <w:r w:rsidR="00F4630C" w:rsidRPr="004C2890">
        <w:rPr>
          <w:rFonts w:ascii="宋体" w:hAnsi="宋体" w:hint="eastAsia"/>
          <w:sz w:val="24"/>
        </w:rPr>
        <w:t>.2 评审方法和标准</w:t>
      </w:r>
    </w:p>
    <w:p w14:paraId="290B7C67" w14:textId="22E1DCAD"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27</w:t>
      </w:r>
      <w:r w:rsidR="00F4630C" w:rsidRPr="004C2890">
        <w:rPr>
          <w:rFonts w:ascii="宋体" w:hAnsi="宋体" w:hint="eastAsia"/>
          <w:sz w:val="24"/>
        </w:rPr>
        <w:t>.2.1评审方法。经磋商确定最终采购需求和提交最后报价的供应商后，由磋商小组采用综合评分法对提交最后报价的供应商的响应文件和最后报价进行综合评分。</w:t>
      </w:r>
    </w:p>
    <w:p w14:paraId="38B03D6E" w14:textId="77777777"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综合评分法，是指响应文件满足磋商文件全部实质性要求且按评审因素的量化指标评审得分最高的供应商为成交候选供应商的评审方法。评审时，磋商小组各成员独立对每个</w:t>
      </w:r>
      <w:proofErr w:type="gramStart"/>
      <w:r w:rsidRPr="004C2890">
        <w:rPr>
          <w:rFonts w:ascii="宋体" w:hAnsi="宋体" w:hint="eastAsia"/>
          <w:sz w:val="24"/>
        </w:rPr>
        <w:t>有效响应</w:t>
      </w:r>
      <w:proofErr w:type="gramEnd"/>
      <w:r w:rsidRPr="004C2890">
        <w:rPr>
          <w:rFonts w:ascii="宋体" w:hAnsi="宋体" w:hint="eastAsia"/>
          <w:sz w:val="24"/>
        </w:rPr>
        <w:t>的文件进行评价、打分，然后汇总每个供应商每项评分因素的得分。</w:t>
      </w:r>
    </w:p>
    <w:p w14:paraId="5C317FC6" w14:textId="7B9772D4"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27</w:t>
      </w:r>
      <w:r w:rsidR="00F4630C" w:rsidRPr="004C2890">
        <w:rPr>
          <w:rFonts w:ascii="宋体" w:hAnsi="宋体" w:hint="eastAsia"/>
          <w:sz w:val="24"/>
        </w:rPr>
        <w:t>.2.2评审标准</w:t>
      </w:r>
    </w:p>
    <w:p w14:paraId="71FFAE76" w14:textId="77777777"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见本磋商文件第五章规定。</w:t>
      </w:r>
    </w:p>
    <w:p w14:paraId="4BFA9E2A" w14:textId="4CF85DE5" w:rsidR="00CC1234" w:rsidRPr="004C2890" w:rsidRDefault="000E1918" w:rsidP="0072176E">
      <w:pPr>
        <w:pStyle w:val="2"/>
        <w:adjustRightInd w:val="0"/>
        <w:snapToGrid w:val="0"/>
        <w:spacing w:beforeLines="100" w:before="286" w:afterLines="50" w:after="143" w:line="400" w:lineRule="exact"/>
        <w:rPr>
          <w:rFonts w:ascii="宋体" w:eastAsia="宋体" w:hAnsi="宋体" w:cs="Arial"/>
          <w:bCs/>
          <w:sz w:val="28"/>
          <w:szCs w:val="28"/>
        </w:rPr>
      </w:pPr>
      <w:bookmarkStart w:id="124" w:name="_Toc47452166"/>
      <w:bookmarkEnd w:id="121"/>
      <w:bookmarkEnd w:id="122"/>
      <w:bookmarkEnd w:id="123"/>
      <w:r>
        <w:rPr>
          <w:rFonts w:ascii="宋体" w:eastAsia="宋体" w:hAnsi="宋体" w:cs="Arial" w:hint="eastAsia"/>
          <w:bCs/>
          <w:sz w:val="28"/>
          <w:szCs w:val="28"/>
        </w:rPr>
        <w:t>六</w:t>
      </w:r>
      <w:r w:rsidRPr="004C2890">
        <w:rPr>
          <w:rFonts w:ascii="宋体" w:eastAsia="宋体" w:hAnsi="宋体" w:cs="Arial" w:hint="eastAsia"/>
          <w:bCs/>
          <w:sz w:val="28"/>
          <w:szCs w:val="28"/>
        </w:rPr>
        <w:t>、成交</w:t>
      </w:r>
      <w:bookmarkEnd w:id="124"/>
    </w:p>
    <w:p w14:paraId="689283E7" w14:textId="6485A83B" w:rsidR="00CC1234" w:rsidRPr="004C2890" w:rsidRDefault="000E1918" w:rsidP="0072176E">
      <w:pPr>
        <w:tabs>
          <w:tab w:val="left" w:pos="900"/>
        </w:tabs>
        <w:adjustRightInd w:val="0"/>
        <w:snapToGrid w:val="0"/>
        <w:spacing w:beforeLines="20" w:before="57" w:line="400" w:lineRule="exact"/>
        <w:rPr>
          <w:rFonts w:ascii="宋体" w:hAnsi="宋体"/>
          <w:b/>
          <w:sz w:val="24"/>
        </w:rPr>
      </w:pPr>
      <w:bookmarkStart w:id="125" w:name="_Toc513029238"/>
      <w:bookmarkStart w:id="126" w:name="_Toc16938554"/>
      <w:bookmarkStart w:id="127" w:name="_Toc20823310"/>
      <w:r>
        <w:rPr>
          <w:rFonts w:ascii="宋体" w:hAnsi="宋体"/>
          <w:b/>
          <w:sz w:val="24"/>
        </w:rPr>
        <w:t>28</w:t>
      </w:r>
      <w:r w:rsidR="00F4630C" w:rsidRPr="004C2890">
        <w:rPr>
          <w:rFonts w:ascii="宋体" w:hAnsi="宋体" w:hint="eastAsia"/>
          <w:b/>
          <w:sz w:val="24"/>
        </w:rPr>
        <w:t>、</w:t>
      </w:r>
      <w:bookmarkEnd w:id="125"/>
      <w:r w:rsidR="00F4630C" w:rsidRPr="004C2890">
        <w:rPr>
          <w:rFonts w:ascii="宋体" w:hAnsi="宋体" w:hint="eastAsia"/>
          <w:b/>
          <w:sz w:val="24"/>
        </w:rPr>
        <w:t>确定</w:t>
      </w:r>
      <w:bookmarkEnd w:id="126"/>
      <w:bookmarkEnd w:id="127"/>
      <w:r w:rsidR="00F4630C" w:rsidRPr="004C2890">
        <w:rPr>
          <w:rFonts w:ascii="宋体" w:hAnsi="宋体" w:hint="eastAsia"/>
          <w:b/>
          <w:sz w:val="24"/>
        </w:rPr>
        <w:t>成交单位</w:t>
      </w:r>
    </w:p>
    <w:p w14:paraId="57DB1C2B" w14:textId="4C7B3386"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4C2890">
        <w:rPr>
          <w:rFonts w:ascii="宋体" w:hAnsi="宋体" w:hint="eastAsia"/>
          <w:sz w:val="24"/>
        </w:rPr>
        <w:t>.1 磋商小组根据综合评分情况，按照评审得分由高到低顺序推荐成交候选供应商，并编写评审报告。</w:t>
      </w:r>
    </w:p>
    <w:p w14:paraId="0BD48301" w14:textId="66FE4A4C" w:rsidR="00CC1234" w:rsidRPr="009572A6"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4C2890">
        <w:rPr>
          <w:rFonts w:ascii="宋体" w:hAnsi="宋体" w:hint="eastAsia"/>
          <w:sz w:val="24"/>
        </w:rPr>
        <w:t>.2采购人根据磋商小组推荐的成交候选人确定</w:t>
      </w:r>
      <w:r w:rsidR="00F4630C" w:rsidRPr="000E1918">
        <w:rPr>
          <w:rFonts w:ascii="宋体" w:hAnsi="宋体" w:hint="eastAsia"/>
          <w:color w:val="000000" w:themeColor="text1"/>
          <w:sz w:val="24"/>
        </w:rPr>
        <w:t>成交供应商。采购人确定成交供应商后，</w:t>
      </w:r>
      <w:r w:rsidR="00415D7C" w:rsidRPr="000E1918">
        <w:rPr>
          <w:rFonts w:ascii="宋体" w:hAnsi="宋体" w:hint="eastAsia"/>
          <w:color w:val="000000" w:themeColor="text1"/>
          <w:sz w:val="24"/>
        </w:rPr>
        <w:t>采购人</w:t>
      </w:r>
      <w:r w:rsidR="00F4630C" w:rsidRPr="000E1918">
        <w:rPr>
          <w:rFonts w:ascii="宋体" w:hAnsi="宋体" w:hint="eastAsia"/>
          <w:color w:val="000000" w:themeColor="text1"/>
          <w:sz w:val="24"/>
        </w:rPr>
        <w:t>将在</w:t>
      </w:r>
      <w:r w:rsidR="00E049EB" w:rsidRPr="000E1918">
        <w:rPr>
          <w:rFonts w:ascii="宋体" w:hAnsi="宋体" w:hint="eastAsia"/>
          <w:color w:val="000000" w:themeColor="text1"/>
          <w:sz w:val="24"/>
        </w:rPr>
        <w:t>本项目磋商文件第一章规定的公告发布媒体上</w:t>
      </w:r>
      <w:r w:rsidR="00F4630C" w:rsidRPr="000E1918">
        <w:rPr>
          <w:rFonts w:ascii="宋体" w:hAnsi="宋体" w:hint="eastAsia"/>
          <w:color w:val="000000" w:themeColor="text1"/>
          <w:sz w:val="24"/>
        </w:rPr>
        <w:t>发布成交结果公告，公告期限为</w:t>
      </w:r>
      <w:r w:rsidRPr="000E1918">
        <w:rPr>
          <w:rFonts w:ascii="宋体" w:hAnsi="宋体"/>
          <w:color w:val="000000" w:themeColor="text1"/>
          <w:sz w:val="24"/>
        </w:rPr>
        <w:t>3</w:t>
      </w:r>
      <w:r w:rsidR="00F4630C" w:rsidRPr="000E1918">
        <w:rPr>
          <w:rFonts w:ascii="宋体" w:hAnsi="宋体" w:hint="eastAsia"/>
          <w:color w:val="000000" w:themeColor="text1"/>
          <w:sz w:val="24"/>
        </w:rPr>
        <w:t>个工作日。</w:t>
      </w:r>
    </w:p>
    <w:p w14:paraId="3E64A29E" w14:textId="606BE099" w:rsidR="00647736" w:rsidRPr="009572A6" w:rsidRDefault="000E1918" w:rsidP="008E6570">
      <w:pPr>
        <w:adjustRightInd w:val="0"/>
        <w:snapToGrid w:val="0"/>
        <w:spacing w:beforeLines="20" w:before="57" w:line="400" w:lineRule="exact"/>
        <w:rPr>
          <w:rFonts w:ascii="宋体" w:hAnsi="宋体"/>
          <w:sz w:val="24"/>
        </w:rPr>
      </w:pPr>
      <w:r>
        <w:rPr>
          <w:rFonts w:ascii="宋体" w:hAnsi="宋体" w:hint="eastAsia"/>
          <w:sz w:val="24"/>
        </w:rPr>
        <w:t>28</w:t>
      </w:r>
      <w:r w:rsidR="00647736" w:rsidRPr="009572A6">
        <w:rPr>
          <w:rFonts w:ascii="宋体" w:hAnsi="宋体"/>
          <w:sz w:val="24"/>
        </w:rPr>
        <w:t>.3</w:t>
      </w:r>
      <w:r w:rsidR="00647736" w:rsidRPr="009572A6">
        <w:rPr>
          <w:rFonts w:ascii="宋体" w:hAnsi="宋体" w:hint="eastAsia"/>
          <w:sz w:val="24"/>
        </w:rPr>
        <w:t>成交结果确定后，</w:t>
      </w:r>
      <w:r w:rsidR="00415D7C">
        <w:rPr>
          <w:rFonts w:ascii="宋体" w:hAnsi="宋体" w:hint="eastAsia"/>
          <w:sz w:val="24"/>
        </w:rPr>
        <w:t>采购人</w:t>
      </w:r>
      <w:r w:rsidR="00647736" w:rsidRPr="009572A6">
        <w:rPr>
          <w:rFonts w:ascii="宋体" w:hAnsi="宋体" w:hint="eastAsia"/>
          <w:sz w:val="24"/>
        </w:rPr>
        <w:t>将通知成交供应商领取成交通知书。供应商必须准确填写“磋商响应函”中的通讯信息，并确保通讯设备畅通，如因相关信息填写错误或通讯设备不畅导致无法及时接收领取成交通知书的信息，由此引起的所有后果和责任由供应商自行承担。</w:t>
      </w:r>
    </w:p>
    <w:p w14:paraId="72B2679F" w14:textId="411D9BDF" w:rsidR="00CC1234" w:rsidRPr="009572A6"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9572A6">
        <w:rPr>
          <w:rFonts w:ascii="宋体" w:hAnsi="宋体" w:hint="eastAsia"/>
          <w:sz w:val="24"/>
        </w:rPr>
        <w:t>.</w:t>
      </w:r>
      <w:r w:rsidR="008E6570" w:rsidRPr="009572A6">
        <w:rPr>
          <w:rFonts w:ascii="宋体" w:hAnsi="宋体"/>
          <w:sz w:val="24"/>
        </w:rPr>
        <w:t>4</w:t>
      </w:r>
      <w:r w:rsidR="00F4630C" w:rsidRPr="009572A6">
        <w:rPr>
          <w:rFonts w:ascii="宋体" w:hAnsi="宋体" w:hint="eastAsia"/>
          <w:sz w:val="24"/>
        </w:rPr>
        <w:t>若有充分证据证明，成交供应</w:t>
      </w:r>
      <w:proofErr w:type="gramStart"/>
      <w:r w:rsidR="00F4630C" w:rsidRPr="009572A6">
        <w:rPr>
          <w:rFonts w:ascii="宋体" w:hAnsi="宋体" w:hint="eastAsia"/>
          <w:sz w:val="24"/>
        </w:rPr>
        <w:t>商出现</w:t>
      </w:r>
      <w:proofErr w:type="gramEnd"/>
      <w:r w:rsidR="00F4630C" w:rsidRPr="009572A6">
        <w:rPr>
          <w:rFonts w:ascii="宋体" w:hAnsi="宋体" w:hint="eastAsia"/>
          <w:sz w:val="24"/>
        </w:rPr>
        <w:t>下列情况之一的，一经查实，将被取消成交资格：</w:t>
      </w:r>
    </w:p>
    <w:p w14:paraId="413E29AF" w14:textId="77D939D9"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8E6570" w:rsidRPr="009572A6">
        <w:rPr>
          <w:rFonts w:ascii="宋体" w:hAnsi="宋体"/>
          <w:sz w:val="24"/>
        </w:rPr>
        <w:t>.4</w:t>
      </w:r>
      <w:r w:rsidR="00F4630C" w:rsidRPr="009572A6">
        <w:rPr>
          <w:rFonts w:ascii="宋体" w:hAnsi="宋体" w:hint="eastAsia"/>
          <w:sz w:val="24"/>
        </w:rPr>
        <w:t>.1提供虚假材料谋取成交的；</w:t>
      </w:r>
    </w:p>
    <w:p w14:paraId="08D20036" w14:textId="3D682C77"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4C2890">
        <w:rPr>
          <w:rFonts w:ascii="宋体" w:hAnsi="宋体" w:hint="eastAsia"/>
          <w:sz w:val="24"/>
        </w:rPr>
        <w:t>.</w:t>
      </w:r>
      <w:r w:rsidR="008E6570">
        <w:rPr>
          <w:rFonts w:ascii="宋体" w:hAnsi="宋体"/>
          <w:sz w:val="24"/>
        </w:rPr>
        <w:t>4</w:t>
      </w:r>
      <w:r w:rsidR="00F4630C" w:rsidRPr="004C2890">
        <w:rPr>
          <w:rFonts w:ascii="宋体" w:hAnsi="宋体" w:hint="eastAsia"/>
          <w:sz w:val="24"/>
        </w:rPr>
        <w:t>.2与评审专家、采购人、其他供应商或者</w:t>
      </w:r>
      <w:r w:rsidR="00415D7C">
        <w:rPr>
          <w:rFonts w:ascii="宋体" w:hAnsi="宋体" w:hint="eastAsia"/>
          <w:sz w:val="24"/>
        </w:rPr>
        <w:t>采购人</w:t>
      </w:r>
      <w:r w:rsidR="00F4630C" w:rsidRPr="004C2890">
        <w:rPr>
          <w:rFonts w:ascii="宋体" w:hAnsi="宋体" w:hint="eastAsia"/>
          <w:sz w:val="24"/>
        </w:rPr>
        <w:t>工作人员恶意串通的；</w:t>
      </w:r>
    </w:p>
    <w:p w14:paraId="7B5EBEBA" w14:textId="731FE99E"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4C2890">
        <w:rPr>
          <w:rFonts w:ascii="宋体" w:hAnsi="宋体" w:hint="eastAsia"/>
          <w:sz w:val="24"/>
        </w:rPr>
        <w:t>.</w:t>
      </w:r>
      <w:r w:rsidR="008E6570">
        <w:rPr>
          <w:rFonts w:ascii="宋体" w:hAnsi="宋体"/>
          <w:sz w:val="24"/>
        </w:rPr>
        <w:t>4</w:t>
      </w:r>
      <w:r w:rsidR="00F4630C" w:rsidRPr="004C2890">
        <w:rPr>
          <w:rFonts w:ascii="宋体" w:hAnsi="宋体" w:hint="eastAsia"/>
          <w:sz w:val="24"/>
        </w:rPr>
        <w:t>.3向评审专家、采购人或</w:t>
      </w:r>
      <w:r w:rsidR="00415D7C">
        <w:rPr>
          <w:rFonts w:ascii="宋体" w:hAnsi="宋体" w:hint="eastAsia"/>
          <w:sz w:val="24"/>
        </w:rPr>
        <w:t>采购人</w:t>
      </w:r>
      <w:r w:rsidR="00F4630C" w:rsidRPr="004C2890">
        <w:rPr>
          <w:rFonts w:ascii="宋体" w:hAnsi="宋体" w:hint="eastAsia"/>
          <w:sz w:val="24"/>
        </w:rPr>
        <w:t>工作人员行贿或者提供其他不正当利益的；</w:t>
      </w:r>
    </w:p>
    <w:p w14:paraId="1AB87AD6" w14:textId="329996BB"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4C2890">
        <w:rPr>
          <w:rFonts w:ascii="宋体" w:hAnsi="宋体" w:hint="eastAsia"/>
          <w:sz w:val="24"/>
        </w:rPr>
        <w:t>.</w:t>
      </w:r>
      <w:r w:rsidR="008E6570">
        <w:rPr>
          <w:rFonts w:ascii="宋体" w:hAnsi="宋体"/>
          <w:sz w:val="24"/>
        </w:rPr>
        <w:t>4</w:t>
      </w:r>
      <w:r w:rsidR="00F4630C" w:rsidRPr="004C2890">
        <w:rPr>
          <w:rFonts w:ascii="宋体" w:hAnsi="宋体" w:hint="eastAsia"/>
          <w:sz w:val="24"/>
        </w:rPr>
        <w:t>.</w:t>
      </w:r>
      <w:r w:rsidR="007C309C">
        <w:rPr>
          <w:rFonts w:ascii="宋体" w:hAnsi="宋体"/>
          <w:sz w:val="24"/>
        </w:rPr>
        <w:t>4</w:t>
      </w:r>
      <w:r w:rsidR="00F4630C" w:rsidRPr="004C2890">
        <w:rPr>
          <w:rFonts w:ascii="宋体" w:hAnsi="宋体" w:hint="eastAsia"/>
          <w:sz w:val="24"/>
        </w:rPr>
        <w:t>不满足本磋商文件规定的实质性要求，但在评审过程中又未被磋商小组发现的；</w:t>
      </w:r>
    </w:p>
    <w:p w14:paraId="324D218F" w14:textId="11D9ED75"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4C2890">
        <w:rPr>
          <w:rFonts w:ascii="宋体" w:hAnsi="宋体" w:hint="eastAsia"/>
          <w:sz w:val="24"/>
        </w:rPr>
        <w:t>.</w:t>
      </w:r>
      <w:r w:rsidR="008E6570">
        <w:rPr>
          <w:rFonts w:ascii="宋体" w:hAnsi="宋体"/>
          <w:sz w:val="24"/>
        </w:rPr>
        <w:t>4</w:t>
      </w:r>
      <w:r w:rsidR="00F4630C" w:rsidRPr="004C2890">
        <w:rPr>
          <w:rFonts w:ascii="宋体" w:hAnsi="宋体" w:hint="eastAsia"/>
          <w:sz w:val="24"/>
        </w:rPr>
        <w:t>.</w:t>
      </w:r>
      <w:r w:rsidR="007C309C">
        <w:rPr>
          <w:rFonts w:ascii="宋体" w:hAnsi="宋体"/>
          <w:sz w:val="24"/>
        </w:rPr>
        <w:t>5</w:t>
      </w:r>
      <w:r w:rsidR="00F4630C" w:rsidRPr="004C2890">
        <w:rPr>
          <w:rFonts w:ascii="宋体" w:hAnsi="宋体" w:hint="eastAsia"/>
          <w:sz w:val="24"/>
        </w:rPr>
        <w:t>成交后无正当理由拒不与采购人签订采购合同或者未按照磋商文件确定的事项签订</w:t>
      </w:r>
      <w:r w:rsidR="00F4630C" w:rsidRPr="004C2890">
        <w:rPr>
          <w:rFonts w:ascii="宋体" w:hAnsi="宋体" w:hint="eastAsia"/>
          <w:sz w:val="24"/>
        </w:rPr>
        <w:lastRenderedPageBreak/>
        <w:t>采购合同；</w:t>
      </w:r>
    </w:p>
    <w:p w14:paraId="540D3F2B" w14:textId="30EF25B9"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4C2890">
        <w:rPr>
          <w:rFonts w:ascii="宋体" w:hAnsi="宋体" w:hint="eastAsia"/>
          <w:sz w:val="24"/>
        </w:rPr>
        <w:t>.</w:t>
      </w:r>
      <w:r w:rsidR="008E6570">
        <w:rPr>
          <w:rFonts w:ascii="宋体" w:hAnsi="宋体"/>
          <w:sz w:val="24"/>
        </w:rPr>
        <w:t>4</w:t>
      </w:r>
      <w:r w:rsidR="00F4630C" w:rsidRPr="004C2890">
        <w:rPr>
          <w:rFonts w:ascii="宋体" w:hAnsi="宋体" w:hint="eastAsia"/>
          <w:sz w:val="24"/>
        </w:rPr>
        <w:t>.</w:t>
      </w:r>
      <w:r w:rsidR="007C309C">
        <w:rPr>
          <w:rFonts w:ascii="宋体" w:hAnsi="宋体"/>
          <w:sz w:val="24"/>
        </w:rPr>
        <w:t>6</w:t>
      </w:r>
      <w:r w:rsidR="00F4630C" w:rsidRPr="004C2890">
        <w:rPr>
          <w:rFonts w:ascii="宋体" w:hAnsi="宋体" w:hint="eastAsia"/>
          <w:sz w:val="24"/>
        </w:rPr>
        <w:t>将采购合同转包；</w:t>
      </w:r>
    </w:p>
    <w:p w14:paraId="1B3D34C2" w14:textId="10D33324"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sz w:val="24"/>
        </w:rPr>
        <w:t>28</w:t>
      </w:r>
      <w:r w:rsidR="00F4630C" w:rsidRPr="004C2890">
        <w:rPr>
          <w:rFonts w:ascii="宋体" w:hAnsi="宋体" w:hint="eastAsia"/>
          <w:sz w:val="24"/>
        </w:rPr>
        <w:t>.</w:t>
      </w:r>
      <w:r w:rsidR="008E6570">
        <w:rPr>
          <w:rFonts w:ascii="宋体" w:hAnsi="宋体"/>
          <w:sz w:val="24"/>
        </w:rPr>
        <w:t>4</w:t>
      </w:r>
      <w:r w:rsidR="00F4630C" w:rsidRPr="004C2890">
        <w:rPr>
          <w:rFonts w:ascii="宋体" w:hAnsi="宋体" w:hint="eastAsia"/>
          <w:sz w:val="24"/>
        </w:rPr>
        <w:t>.</w:t>
      </w:r>
      <w:r w:rsidR="007C309C">
        <w:rPr>
          <w:rFonts w:ascii="宋体" w:hAnsi="宋体"/>
          <w:sz w:val="24"/>
        </w:rPr>
        <w:t>7</w:t>
      </w:r>
      <w:r w:rsidR="00090848">
        <w:rPr>
          <w:rFonts w:ascii="宋体" w:hAnsi="宋体" w:hint="eastAsia"/>
          <w:sz w:val="24"/>
        </w:rPr>
        <w:t>磋商文件</w:t>
      </w:r>
      <w:r w:rsidR="00F4630C" w:rsidRPr="004C2890">
        <w:rPr>
          <w:rFonts w:ascii="宋体" w:hAnsi="宋体" w:hint="eastAsia"/>
          <w:sz w:val="24"/>
        </w:rPr>
        <w:t>规定的属于成交无效的其他情形。</w:t>
      </w:r>
    </w:p>
    <w:p w14:paraId="161DABAE" w14:textId="2A146A64"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hint="eastAsia"/>
          <w:b/>
          <w:sz w:val="24"/>
        </w:rPr>
        <w:t>2</w:t>
      </w:r>
      <w:r w:rsidR="000E1918">
        <w:rPr>
          <w:rFonts w:ascii="宋体" w:hAnsi="宋体"/>
          <w:b/>
          <w:sz w:val="24"/>
        </w:rPr>
        <w:t>9</w:t>
      </w:r>
      <w:r w:rsidRPr="004C2890">
        <w:rPr>
          <w:rFonts w:ascii="宋体" w:hAnsi="宋体" w:hint="eastAsia"/>
          <w:b/>
          <w:sz w:val="24"/>
        </w:rPr>
        <w:t>、质疑处理</w:t>
      </w:r>
    </w:p>
    <w:p w14:paraId="0B4FE457" w14:textId="2683954A"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2</w:t>
      </w:r>
      <w:r w:rsidR="000E1918">
        <w:rPr>
          <w:rFonts w:ascii="宋体" w:hAnsi="宋体"/>
          <w:sz w:val="24"/>
        </w:rPr>
        <w:t>9</w:t>
      </w:r>
      <w:r w:rsidRPr="004C2890">
        <w:rPr>
          <w:rFonts w:ascii="宋体" w:hAnsi="宋体" w:hint="eastAsia"/>
          <w:sz w:val="24"/>
        </w:rPr>
        <w:t>.1磋商供应商认为磋商文件、采购过程和采购结果使自己的权益受到损害的，可以在知道或应知其权益受到损害之日起</w:t>
      </w:r>
      <w:r w:rsidR="000E1918" w:rsidRPr="000E1918">
        <w:rPr>
          <w:rFonts w:ascii="宋体" w:hAnsi="宋体" w:hint="eastAsia"/>
          <w:color w:val="000000" w:themeColor="text1"/>
          <w:sz w:val="24"/>
        </w:rPr>
        <w:t>五</w:t>
      </w:r>
      <w:r w:rsidRPr="000E1918">
        <w:rPr>
          <w:rFonts w:ascii="宋体" w:hAnsi="宋体" w:hint="eastAsia"/>
          <w:color w:val="000000" w:themeColor="text1"/>
          <w:sz w:val="24"/>
        </w:rPr>
        <w:t>个工作日内，以书面形式向</w:t>
      </w:r>
      <w:r w:rsidR="00415D7C" w:rsidRPr="000E1918">
        <w:rPr>
          <w:rFonts w:ascii="宋体" w:hAnsi="宋体" w:hint="eastAsia"/>
          <w:color w:val="000000" w:themeColor="text1"/>
          <w:sz w:val="24"/>
        </w:rPr>
        <w:t>采购人</w:t>
      </w:r>
      <w:r w:rsidRPr="000E1918">
        <w:rPr>
          <w:rFonts w:ascii="宋体" w:hAnsi="宋体" w:hint="eastAsia"/>
          <w:color w:val="000000" w:themeColor="text1"/>
          <w:sz w:val="24"/>
        </w:rPr>
        <w:t>提出质疑。上述应知其权益受到损害之日，是指：</w:t>
      </w:r>
      <w:r w:rsidR="00FC5A42" w:rsidRPr="000E1918">
        <w:rPr>
          <w:rFonts w:ascii="宋体" w:hAnsi="宋体"/>
          <w:color w:val="000000" w:themeColor="text1"/>
          <w:sz w:val="24"/>
        </w:rPr>
        <w:t xml:space="preserve"> </w:t>
      </w:r>
    </w:p>
    <w:p w14:paraId="12F7A4F1" w14:textId="1E4FD777"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hint="eastAsia"/>
          <w:sz w:val="24"/>
        </w:rPr>
        <w:t>2</w:t>
      </w:r>
      <w:r w:rsidR="000E1918">
        <w:rPr>
          <w:rFonts w:ascii="宋体" w:hAnsi="宋体"/>
          <w:sz w:val="24"/>
        </w:rPr>
        <w:t>9</w:t>
      </w:r>
      <w:r w:rsidRPr="004C2890">
        <w:rPr>
          <w:rFonts w:ascii="宋体" w:hAnsi="宋体" w:hint="eastAsia"/>
          <w:sz w:val="24"/>
        </w:rPr>
        <w:t>.1.1</w:t>
      </w:r>
      <w:r w:rsidRPr="004C2890">
        <w:rPr>
          <w:rFonts w:ascii="宋体" w:hAnsi="宋体"/>
          <w:sz w:val="24"/>
        </w:rPr>
        <w:t>对可以质疑的磋商文件提出质疑的，为</w:t>
      </w:r>
      <w:proofErr w:type="gramStart"/>
      <w:r w:rsidRPr="004C2890">
        <w:rPr>
          <w:rFonts w:ascii="宋体" w:hAnsi="宋体"/>
          <w:sz w:val="24"/>
        </w:rPr>
        <w:t>收到磋商</w:t>
      </w:r>
      <w:proofErr w:type="gramEnd"/>
      <w:r w:rsidRPr="004C2890">
        <w:rPr>
          <w:rFonts w:ascii="宋体" w:hAnsi="宋体"/>
          <w:sz w:val="24"/>
        </w:rPr>
        <w:t>文件之日或者磋商文件公告期限届满之日；</w:t>
      </w:r>
    </w:p>
    <w:p w14:paraId="417F6208" w14:textId="053EFE18"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.1.2</w:t>
      </w:r>
      <w:r w:rsidR="00F4630C" w:rsidRPr="004C2890">
        <w:rPr>
          <w:rFonts w:ascii="宋体" w:hAnsi="宋体"/>
          <w:sz w:val="24"/>
        </w:rPr>
        <w:t>对采购过程提出质疑的，为各采购程序环节结束之日；</w:t>
      </w:r>
    </w:p>
    <w:p w14:paraId="4EE09463" w14:textId="7B075392"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.1.3</w:t>
      </w:r>
      <w:r w:rsidR="00F4630C" w:rsidRPr="004C2890">
        <w:rPr>
          <w:rFonts w:ascii="宋体" w:hAnsi="宋体"/>
          <w:sz w:val="24"/>
        </w:rPr>
        <w:t>对成交结果提出质疑的，为成交结果公告期限届满之日。</w:t>
      </w:r>
    </w:p>
    <w:p w14:paraId="18A97EBF" w14:textId="0E88CE61"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.2供应商应当在法定质疑期内一次性提出针对同一个采购程序环节的质疑。供应商如在法定期限内对同一采购程序环节提出多次质疑的，</w:t>
      </w:r>
      <w:r w:rsidR="00415D7C">
        <w:rPr>
          <w:rFonts w:ascii="宋体" w:hAnsi="宋体" w:hint="eastAsia"/>
          <w:sz w:val="24"/>
        </w:rPr>
        <w:t>采购人</w:t>
      </w:r>
      <w:r w:rsidR="00F4630C" w:rsidRPr="004C2890">
        <w:rPr>
          <w:rFonts w:ascii="宋体" w:hAnsi="宋体" w:hint="eastAsia"/>
          <w:sz w:val="24"/>
        </w:rPr>
        <w:t>将只对供应商的第一次质疑</w:t>
      </w:r>
      <w:proofErr w:type="gramStart"/>
      <w:r w:rsidR="00F4630C" w:rsidRPr="004C2890">
        <w:rPr>
          <w:rFonts w:ascii="宋体" w:hAnsi="宋体" w:hint="eastAsia"/>
          <w:sz w:val="24"/>
        </w:rPr>
        <w:t>作出</w:t>
      </w:r>
      <w:proofErr w:type="gramEnd"/>
      <w:r w:rsidR="00F4630C" w:rsidRPr="004C2890">
        <w:rPr>
          <w:rFonts w:ascii="宋体" w:hAnsi="宋体" w:hint="eastAsia"/>
          <w:sz w:val="24"/>
        </w:rPr>
        <w:t>答复。</w:t>
      </w:r>
    </w:p>
    <w:p w14:paraId="7309BE8A" w14:textId="1BF8D6B2" w:rsidR="00090848" w:rsidRPr="00090848" w:rsidRDefault="000E1918" w:rsidP="0072176E">
      <w:pPr>
        <w:tabs>
          <w:tab w:val="left" w:pos="900"/>
        </w:tabs>
        <w:adjustRightInd w:val="0"/>
        <w:snapToGrid w:val="0"/>
        <w:spacing w:beforeLines="20" w:before="57" w:line="400" w:lineRule="exact"/>
        <w:rPr>
          <w:rFonts w:ascii="宋体" w:hAnsi="宋体"/>
          <w:sz w:val="24"/>
        </w:rPr>
      </w:pPr>
      <w:bookmarkStart w:id="128" w:name="_Hlk87548977"/>
      <w:r>
        <w:rPr>
          <w:rFonts w:ascii="宋体" w:hAnsi="宋体" w:hint="eastAsia"/>
          <w:sz w:val="24"/>
        </w:rPr>
        <w:t>29</w:t>
      </w:r>
      <w:r w:rsidR="00F4630C" w:rsidRPr="004C2890">
        <w:rPr>
          <w:rFonts w:ascii="宋体" w:hAnsi="宋体" w:hint="eastAsia"/>
          <w:sz w:val="24"/>
        </w:rPr>
        <w:t>.</w:t>
      </w:r>
      <w:r w:rsidR="00090848">
        <w:rPr>
          <w:rFonts w:ascii="宋体" w:hAnsi="宋体"/>
          <w:sz w:val="24"/>
        </w:rPr>
        <w:t>3</w:t>
      </w:r>
      <w:r w:rsidR="00F4630C" w:rsidRPr="004C2890">
        <w:rPr>
          <w:rFonts w:ascii="宋体" w:hAnsi="宋体" w:hint="eastAsia"/>
          <w:sz w:val="24"/>
        </w:rPr>
        <w:t>质疑</w:t>
      </w:r>
      <w:proofErr w:type="gramStart"/>
      <w:r w:rsidR="00F4630C" w:rsidRPr="004C2890">
        <w:rPr>
          <w:rFonts w:ascii="宋体" w:hAnsi="宋体" w:hint="eastAsia"/>
          <w:sz w:val="24"/>
        </w:rPr>
        <w:t>函应当</w:t>
      </w:r>
      <w:proofErr w:type="gramEnd"/>
      <w:r w:rsidR="00F4630C" w:rsidRPr="004C2890">
        <w:rPr>
          <w:rFonts w:ascii="宋体" w:hAnsi="宋体" w:hint="eastAsia"/>
          <w:sz w:val="24"/>
        </w:rPr>
        <w:t>包括下列内容：</w:t>
      </w:r>
    </w:p>
    <w:p w14:paraId="30452C3B" w14:textId="29C9DC8D"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w:t>
      </w:r>
      <w:r w:rsidR="00090848">
        <w:rPr>
          <w:rFonts w:ascii="宋体" w:hAnsi="宋体"/>
          <w:sz w:val="24"/>
        </w:rPr>
        <w:t>3</w:t>
      </w:r>
      <w:r w:rsidR="00F4630C" w:rsidRPr="004C2890">
        <w:rPr>
          <w:rFonts w:ascii="宋体" w:hAnsi="宋体"/>
          <w:sz w:val="24"/>
        </w:rPr>
        <w:t>.</w:t>
      </w:r>
      <w:r w:rsidR="00F4630C" w:rsidRPr="004C2890">
        <w:rPr>
          <w:rFonts w:ascii="宋体" w:hAnsi="宋体" w:hint="eastAsia"/>
          <w:sz w:val="24"/>
        </w:rPr>
        <w:t>1质疑供应商的名称、地址、邮编、联系人、联系电话；</w:t>
      </w:r>
    </w:p>
    <w:p w14:paraId="68BE8FC0" w14:textId="7834F4CA"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w:t>
      </w:r>
      <w:r w:rsidR="00090848">
        <w:rPr>
          <w:rFonts w:ascii="宋体" w:hAnsi="宋体"/>
          <w:sz w:val="24"/>
        </w:rPr>
        <w:t>3</w:t>
      </w:r>
      <w:r w:rsidR="00F4630C" w:rsidRPr="004C2890">
        <w:rPr>
          <w:rFonts w:ascii="宋体" w:hAnsi="宋体"/>
          <w:sz w:val="24"/>
        </w:rPr>
        <w:t>.</w:t>
      </w:r>
      <w:r w:rsidR="00F4630C" w:rsidRPr="004C2890">
        <w:rPr>
          <w:rFonts w:ascii="宋体" w:hAnsi="宋体" w:hint="eastAsia"/>
          <w:sz w:val="24"/>
        </w:rPr>
        <w:t>2具体的质疑事项及明确的请求；</w:t>
      </w:r>
    </w:p>
    <w:p w14:paraId="719D9B0E" w14:textId="6A866009"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w:t>
      </w:r>
      <w:r w:rsidR="00090848">
        <w:rPr>
          <w:rFonts w:ascii="宋体" w:hAnsi="宋体"/>
          <w:sz w:val="24"/>
        </w:rPr>
        <w:t>3</w:t>
      </w:r>
      <w:r w:rsidR="00F4630C" w:rsidRPr="004C2890">
        <w:rPr>
          <w:rFonts w:ascii="宋体" w:hAnsi="宋体"/>
          <w:sz w:val="24"/>
        </w:rPr>
        <w:t>.</w:t>
      </w:r>
      <w:r w:rsidR="00F4630C" w:rsidRPr="004C2890">
        <w:rPr>
          <w:rFonts w:ascii="宋体" w:hAnsi="宋体" w:hint="eastAsia"/>
          <w:sz w:val="24"/>
        </w:rPr>
        <w:t>3认为自己合法权益受到损害或可能受到损害的</w:t>
      </w:r>
      <w:bookmarkStart w:id="129" w:name="_Hlk87549236"/>
      <w:r w:rsidR="00F4630C" w:rsidRPr="004C2890">
        <w:rPr>
          <w:rFonts w:ascii="宋体" w:hAnsi="宋体" w:hint="eastAsia"/>
          <w:sz w:val="24"/>
        </w:rPr>
        <w:t>相关</w:t>
      </w:r>
      <w:r w:rsidR="00090848">
        <w:rPr>
          <w:rFonts w:ascii="宋体" w:hAnsi="宋体" w:hint="eastAsia"/>
          <w:sz w:val="24"/>
        </w:rPr>
        <w:t>事实依据及</w:t>
      </w:r>
      <w:r w:rsidR="00F4630C" w:rsidRPr="004C2890">
        <w:rPr>
          <w:rFonts w:ascii="宋体" w:hAnsi="宋体" w:hint="eastAsia"/>
          <w:sz w:val="24"/>
        </w:rPr>
        <w:t>证据材料</w:t>
      </w:r>
      <w:bookmarkEnd w:id="129"/>
      <w:r w:rsidR="00F4630C" w:rsidRPr="004C2890">
        <w:rPr>
          <w:rFonts w:ascii="宋体" w:hAnsi="宋体" w:hint="eastAsia"/>
          <w:sz w:val="24"/>
        </w:rPr>
        <w:t>；</w:t>
      </w:r>
    </w:p>
    <w:p w14:paraId="46524DEA" w14:textId="0523F437"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w:t>
      </w:r>
      <w:r w:rsidR="00090848">
        <w:rPr>
          <w:rFonts w:ascii="宋体" w:hAnsi="宋体"/>
          <w:sz w:val="24"/>
        </w:rPr>
        <w:t>3</w:t>
      </w:r>
      <w:r w:rsidR="00F4630C" w:rsidRPr="004C2890">
        <w:rPr>
          <w:rFonts w:ascii="宋体" w:hAnsi="宋体"/>
          <w:sz w:val="24"/>
        </w:rPr>
        <w:t>.</w:t>
      </w:r>
      <w:r w:rsidR="00F4630C" w:rsidRPr="004C2890">
        <w:rPr>
          <w:rFonts w:ascii="宋体" w:hAnsi="宋体" w:hint="eastAsia"/>
          <w:sz w:val="24"/>
        </w:rPr>
        <w:t>4提起质疑的日期；</w:t>
      </w:r>
    </w:p>
    <w:p w14:paraId="5E83DE27" w14:textId="2EF54EA2"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w:t>
      </w:r>
      <w:r w:rsidR="00090848">
        <w:rPr>
          <w:rFonts w:ascii="宋体" w:hAnsi="宋体"/>
          <w:sz w:val="24"/>
        </w:rPr>
        <w:t>3</w:t>
      </w:r>
      <w:r w:rsidR="00F4630C" w:rsidRPr="004C2890">
        <w:rPr>
          <w:rFonts w:ascii="宋体" w:hAnsi="宋体"/>
          <w:sz w:val="24"/>
        </w:rPr>
        <w:t>.</w:t>
      </w:r>
      <w:r w:rsidR="00F4630C" w:rsidRPr="004C2890">
        <w:rPr>
          <w:rFonts w:ascii="宋体" w:hAnsi="宋体" w:hint="eastAsia"/>
          <w:sz w:val="24"/>
        </w:rPr>
        <w:t>5质疑</w:t>
      </w:r>
      <w:proofErr w:type="gramStart"/>
      <w:r w:rsidR="00F4630C" w:rsidRPr="004C2890">
        <w:rPr>
          <w:rFonts w:ascii="宋体" w:hAnsi="宋体" w:hint="eastAsia"/>
          <w:sz w:val="24"/>
        </w:rPr>
        <w:t>函应当</w:t>
      </w:r>
      <w:proofErr w:type="gramEnd"/>
      <w:r w:rsidR="00F4630C" w:rsidRPr="004C2890">
        <w:rPr>
          <w:rFonts w:ascii="宋体" w:hAnsi="宋体" w:hint="eastAsia"/>
          <w:sz w:val="24"/>
        </w:rPr>
        <w:t>署名：质疑人为自然人的，应当由本人签字并</w:t>
      </w:r>
      <w:proofErr w:type="gramStart"/>
      <w:r w:rsidR="00F4630C" w:rsidRPr="004C2890">
        <w:rPr>
          <w:rFonts w:ascii="宋体" w:hAnsi="宋体" w:hint="eastAsia"/>
          <w:sz w:val="24"/>
        </w:rPr>
        <w:t>附有效</w:t>
      </w:r>
      <w:proofErr w:type="gramEnd"/>
      <w:r w:rsidR="00F4630C" w:rsidRPr="004C2890">
        <w:rPr>
          <w:rFonts w:ascii="宋体" w:hAnsi="宋体" w:hint="eastAsia"/>
          <w:sz w:val="24"/>
        </w:rPr>
        <w:t>身份证明；质疑人为法人或其他组织的，应当由法定代表人签字并加盖单位公章（质疑人为联合体的，则联合体各方法定代表人均需签字并加盖单位公章）。质疑人委托代理质疑的，应当向</w:t>
      </w:r>
      <w:r w:rsidR="00415D7C">
        <w:rPr>
          <w:rFonts w:ascii="宋体" w:hAnsi="宋体" w:hint="eastAsia"/>
          <w:sz w:val="24"/>
        </w:rPr>
        <w:t>采购人</w:t>
      </w:r>
      <w:r w:rsidR="00F4630C" w:rsidRPr="004C2890">
        <w:rPr>
          <w:rFonts w:ascii="宋体" w:hAnsi="宋体" w:hint="eastAsia"/>
          <w:sz w:val="24"/>
        </w:rPr>
        <w:t>提交授权委托书，并载明委托代理的具体权限和事项。</w:t>
      </w:r>
    </w:p>
    <w:bookmarkEnd w:id="128"/>
    <w:p w14:paraId="03EE5756" w14:textId="29F27FA8"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sz w:val="24"/>
        </w:rPr>
        <w:t>.</w:t>
      </w:r>
      <w:r w:rsidR="00090848">
        <w:rPr>
          <w:rFonts w:ascii="宋体" w:hAnsi="宋体"/>
          <w:sz w:val="24"/>
        </w:rPr>
        <w:t>4</w:t>
      </w:r>
      <w:r w:rsidR="00415D7C">
        <w:rPr>
          <w:rFonts w:ascii="宋体" w:hAnsi="宋体" w:hint="eastAsia"/>
          <w:sz w:val="24"/>
        </w:rPr>
        <w:t>采购人</w:t>
      </w:r>
      <w:r w:rsidR="00F4630C" w:rsidRPr="004C2890">
        <w:rPr>
          <w:rFonts w:ascii="宋体" w:hAnsi="宋体" w:hint="eastAsia"/>
          <w:sz w:val="24"/>
        </w:rPr>
        <w:t>只接收以纸质原件形式送达的质疑。</w:t>
      </w:r>
    </w:p>
    <w:p w14:paraId="6999378F" w14:textId="513F8D65"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sz w:val="24"/>
        </w:rPr>
        <w:t>.</w:t>
      </w:r>
      <w:r w:rsidR="00090848">
        <w:rPr>
          <w:rFonts w:ascii="宋体" w:hAnsi="宋体"/>
          <w:sz w:val="24"/>
        </w:rPr>
        <w:t>5</w:t>
      </w:r>
      <w:r w:rsidR="00F4630C" w:rsidRPr="004C2890">
        <w:rPr>
          <w:rFonts w:ascii="宋体" w:hAnsi="宋体" w:hint="eastAsia"/>
          <w:sz w:val="24"/>
        </w:rPr>
        <w:t>以下情形的质疑不予受理</w:t>
      </w:r>
    </w:p>
    <w:p w14:paraId="35F5676E" w14:textId="0667606D"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sz w:val="24"/>
        </w:rPr>
        <w:t>.</w:t>
      </w:r>
      <w:r w:rsidR="00090848">
        <w:rPr>
          <w:rFonts w:ascii="宋体" w:hAnsi="宋体"/>
          <w:sz w:val="24"/>
        </w:rPr>
        <w:t>5</w:t>
      </w:r>
      <w:r w:rsidR="00F4630C" w:rsidRPr="004C2890">
        <w:rPr>
          <w:rFonts w:ascii="宋体" w:hAnsi="宋体"/>
          <w:sz w:val="24"/>
        </w:rPr>
        <w:t>.</w:t>
      </w:r>
      <w:r w:rsidR="00F4630C" w:rsidRPr="004C2890">
        <w:rPr>
          <w:rFonts w:ascii="宋体" w:hAnsi="宋体" w:hint="eastAsia"/>
          <w:sz w:val="24"/>
        </w:rPr>
        <w:t>1</w:t>
      </w:r>
      <w:bookmarkStart w:id="130" w:name="_Hlk87549308"/>
      <w:r w:rsidR="00F4630C" w:rsidRPr="004C2890">
        <w:rPr>
          <w:rFonts w:ascii="宋体" w:hAnsi="宋体" w:hint="eastAsia"/>
          <w:sz w:val="24"/>
        </w:rPr>
        <w:t>内容不</w:t>
      </w:r>
      <w:proofErr w:type="gramStart"/>
      <w:r w:rsidR="00F4630C" w:rsidRPr="004C2890">
        <w:rPr>
          <w:rFonts w:ascii="宋体" w:hAnsi="宋体" w:hint="eastAsia"/>
          <w:sz w:val="24"/>
        </w:rPr>
        <w:t>符合</w:t>
      </w:r>
      <w:r w:rsidR="00090848">
        <w:rPr>
          <w:rFonts w:ascii="宋体" w:hAnsi="宋体" w:hint="eastAsia"/>
          <w:sz w:val="24"/>
        </w:rPr>
        <w:t>磋商</w:t>
      </w:r>
      <w:proofErr w:type="gramEnd"/>
      <w:r w:rsidR="00090848">
        <w:rPr>
          <w:rFonts w:ascii="宋体" w:hAnsi="宋体" w:hint="eastAsia"/>
          <w:sz w:val="24"/>
        </w:rPr>
        <w:t>文件</w:t>
      </w:r>
      <w:r w:rsidR="00F4630C" w:rsidRPr="004C2890">
        <w:rPr>
          <w:rFonts w:ascii="宋体" w:hAnsi="宋体" w:hint="eastAsia"/>
          <w:sz w:val="24"/>
        </w:rPr>
        <w:t>规定的质疑。</w:t>
      </w:r>
      <w:bookmarkEnd w:id="130"/>
    </w:p>
    <w:p w14:paraId="228DB1D1" w14:textId="3B082614"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sz w:val="24"/>
        </w:rPr>
        <w:t>.</w:t>
      </w:r>
      <w:r w:rsidR="00090848">
        <w:rPr>
          <w:rFonts w:ascii="宋体" w:hAnsi="宋体"/>
          <w:sz w:val="24"/>
        </w:rPr>
        <w:t>5</w:t>
      </w:r>
      <w:r w:rsidR="00F4630C" w:rsidRPr="004C2890">
        <w:rPr>
          <w:rFonts w:ascii="宋体" w:hAnsi="宋体"/>
          <w:sz w:val="24"/>
        </w:rPr>
        <w:t>.</w:t>
      </w:r>
      <w:r w:rsidR="00F4630C" w:rsidRPr="004C2890">
        <w:rPr>
          <w:rFonts w:ascii="宋体" w:hAnsi="宋体" w:hint="eastAsia"/>
          <w:sz w:val="24"/>
        </w:rPr>
        <w:t>2</w:t>
      </w:r>
      <w:proofErr w:type="gramStart"/>
      <w:r w:rsidR="00F4630C" w:rsidRPr="004C2890">
        <w:rPr>
          <w:rFonts w:ascii="宋体" w:hAnsi="宋体" w:hint="eastAsia"/>
          <w:sz w:val="24"/>
        </w:rPr>
        <w:t>超出</w:t>
      </w:r>
      <w:r w:rsidR="00090848">
        <w:rPr>
          <w:rFonts w:ascii="宋体" w:hAnsi="宋体" w:hint="eastAsia"/>
          <w:sz w:val="24"/>
        </w:rPr>
        <w:t>磋商</w:t>
      </w:r>
      <w:proofErr w:type="gramEnd"/>
      <w:r w:rsidR="00090848">
        <w:rPr>
          <w:rFonts w:ascii="宋体" w:hAnsi="宋体" w:hint="eastAsia"/>
          <w:sz w:val="24"/>
        </w:rPr>
        <w:t>文件规定</w:t>
      </w:r>
      <w:r w:rsidR="00F4630C" w:rsidRPr="004C2890">
        <w:rPr>
          <w:rFonts w:ascii="宋体" w:hAnsi="宋体" w:hint="eastAsia"/>
          <w:sz w:val="24"/>
        </w:rPr>
        <w:t>期限的质疑。</w:t>
      </w:r>
    </w:p>
    <w:p w14:paraId="30EB6403" w14:textId="7FA51DB0"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090848">
        <w:rPr>
          <w:rFonts w:ascii="宋体" w:hAnsi="宋体"/>
          <w:sz w:val="24"/>
        </w:rPr>
        <w:t>.5</w:t>
      </w:r>
      <w:r w:rsidR="00F4630C" w:rsidRPr="004C2890">
        <w:rPr>
          <w:rFonts w:ascii="宋体" w:hAnsi="宋体"/>
          <w:sz w:val="24"/>
        </w:rPr>
        <w:t>.</w:t>
      </w:r>
      <w:r w:rsidR="00F4630C" w:rsidRPr="004C2890">
        <w:rPr>
          <w:rFonts w:ascii="宋体" w:hAnsi="宋体" w:hint="eastAsia"/>
          <w:sz w:val="24"/>
        </w:rPr>
        <w:t>3以传真、电子邮件等方式递交的非原件形式的质疑。</w:t>
      </w:r>
    </w:p>
    <w:p w14:paraId="51688CB3" w14:textId="106835F4"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w:t>
      </w:r>
      <w:r w:rsidR="00090848">
        <w:rPr>
          <w:rFonts w:ascii="宋体" w:hAnsi="宋体"/>
          <w:sz w:val="24"/>
        </w:rPr>
        <w:t>5</w:t>
      </w:r>
      <w:r w:rsidR="00F4630C" w:rsidRPr="004C2890">
        <w:rPr>
          <w:rFonts w:ascii="宋体" w:hAnsi="宋体"/>
          <w:sz w:val="24"/>
        </w:rPr>
        <w:t>.</w:t>
      </w:r>
      <w:r w:rsidR="00F4630C" w:rsidRPr="004C2890">
        <w:rPr>
          <w:rFonts w:ascii="宋体" w:hAnsi="宋体" w:hint="eastAsia"/>
          <w:sz w:val="24"/>
        </w:rPr>
        <w:t>4未参加磋商采购活动的供应商或在磋商采购活动中自身权益未受到损害的供应商所提出的质疑。</w:t>
      </w:r>
    </w:p>
    <w:p w14:paraId="32EA7F0D" w14:textId="2743EA1C" w:rsidR="00CC1234" w:rsidRPr="004C2890" w:rsidRDefault="000E1918">
      <w:pPr>
        <w:snapToGrid w:val="0"/>
        <w:spacing w:line="480" w:lineRule="exact"/>
        <w:rPr>
          <w:rFonts w:ascii="宋体" w:hAnsi="宋体"/>
          <w:sz w:val="24"/>
        </w:rPr>
      </w:pPr>
      <w:r>
        <w:rPr>
          <w:rFonts w:ascii="宋体" w:hAnsi="宋体" w:hint="eastAsia"/>
          <w:sz w:val="24"/>
        </w:rPr>
        <w:t>29</w:t>
      </w:r>
      <w:r w:rsidR="00F4630C" w:rsidRPr="004C2890">
        <w:rPr>
          <w:rFonts w:ascii="宋体" w:hAnsi="宋体" w:hint="eastAsia"/>
          <w:sz w:val="24"/>
        </w:rPr>
        <w:t>.</w:t>
      </w:r>
      <w:r w:rsidR="00090848">
        <w:rPr>
          <w:rFonts w:ascii="宋体" w:hAnsi="宋体"/>
          <w:sz w:val="24"/>
        </w:rPr>
        <w:t>5</w:t>
      </w:r>
      <w:r w:rsidR="00F4630C" w:rsidRPr="004C2890">
        <w:rPr>
          <w:rFonts w:ascii="宋体" w:hAnsi="宋体" w:hint="eastAsia"/>
          <w:sz w:val="24"/>
        </w:rPr>
        <w:t>.5供应商组成联合体参加</w:t>
      </w:r>
      <w:r w:rsidR="005D52FE">
        <w:rPr>
          <w:rFonts w:ascii="宋体" w:hAnsi="宋体" w:hint="eastAsia"/>
          <w:sz w:val="24"/>
        </w:rPr>
        <w:t>磋商</w:t>
      </w:r>
      <w:r w:rsidR="00F4630C" w:rsidRPr="004C2890">
        <w:rPr>
          <w:rFonts w:ascii="宋体" w:hAnsi="宋体" w:hint="eastAsia"/>
          <w:sz w:val="24"/>
        </w:rPr>
        <w:t>，联合体中任何一方或多方未按要求签字、盖章、加盖</w:t>
      </w:r>
      <w:r w:rsidR="00F4630C" w:rsidRPr="004C2890">
        <w:rPr>
          <w:rFonts w:ascii="宋体" w:hAnsi="宋体" w:hint="eastAsia"/>
          <w:sz w:val="24"/>
        </w:rPr>
        <w:lastRenderedPageBreak/>
        <w:t>公章的质疑。</w:t>
      </w:r>
    </w:p>
    <w:p w14:paraId="6918EF43" w14:textId="00CE97CF" w:rsidR="00CC1234" w:rsidRPr="004C2890" w:rsidRDefault="000E191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29</w:t>
      </w:r>
      <w:r w:rsidR="00F4630C" w:rsidRPr="004C2890">
        <w:rPr>
          <w:rFonts w:ascii="宋体" w:hAnsi="宋体" w:hint="eastAsia"/>
          <w:sz w:val="24"/>
        </w:rPr>
        <w:t>.</w:t>
      </w:r>
      <w:r w:rsidR="00090848">
        <w:rPr>
          <w:rFonts w:ascii="宋体" w:hAnsi="宋体"/>
          <w:sz w:val="24"/>
        </w:rPr>
        <w:t>6</w:t>
      </w:r>
      <w:r w:rsidR="00415D7C">
        <w:rPr>
          <w:rFonts w:ascii="宋体" w:hAnsi="宋体" w:hint="eastAsia"/>
          <w:sz w:val="24"/>
        </w:rPr>
        <w:t>采购人</w:t>
      </w:r>
      <w:r w:rsidR="00F4630C" w:rsidRPr="004C2890">
        <w:rPr>
          <w:rFonts w:ascii="宋体" w:hAnsi="宋体" w:hint="eastAsia"/>
          <w:sz w:val="24"/>
        </w:rPr>
        <w:t>收到质疑函后，将对质疑的形式和内容进行审查，如质疑函内容、格式不符合规定，</w:t>
      </w:r>
      <w:r w:rsidR="00415D7C">
        <w:rPr>
          <w:rFonts w:ascii="宋体" w:hAnsi="宋体" w:hint="eastAsia"/>
          <w:sz w:val="24"/>
        </w:rPr>
        <w:t>采购人</w:t>
      </w:r>
      <w:r w:rsidR="00F4630C" w:rsidRPr="004C2890">
        <w:rPr>
          <w:rFonts w:ascii="宋体" w:hAnsi="宋体" w:hint="eastAsia"/>
          <w:sz w:val="24"/>
        </w:rPr>
        <w:t>将告知质疑人进行补正。</w:t>
      </w:r>
    </w:p>
    <w:p w14:paraId="645A964F" w14:textId="4647B9B2" w:rsidR="00090848" w:rsidRDefault="000E1918" w:rsidP="00090848">
      <w:pPr>
        <w:adjustRightInd w:val="0"/>
        <w:snapToGrid w:val="0"/>
        <w:spacing w:beforeLines="20" w:before="57" w:line="400" w:lineRule="exact"/>
        <w:rPr>
          <w:rFonts w:ascii="宋体" w:hAnsi="宋体"/>
          <w:sz w:val="24"/>
        </w:rPr>
      </w:pPr>
      <w:bookmarkStart w:id="131" w:name="_Toc47452167"/>
      <w:bookmarkStart w:id="132" w:name="_Toc513029237"/>
      <w:bookmarkStart w:id="133" w:name="_Toc16938553"/>
      <w:bookmarkStart w:id="134" w:name="_Toc20823309"/>
      <w:r>
        <w:rPr>
          <w:rFonts w:ascii="宋体" w:hAnsi="宋体"/>
          <w:sz w:val="24"/>
        </w:rPr>
        <w:t>29</w:t>
      </w:r>
      <w:r w:rsidR="00090848">
        <w:rPr>
          <w:rFonts w:ascii="宋体" w:hAnsi="宋体"/>
          <w:sz w:val="24"/>
        </w:rPr>
        <w:t>.7</w:t>
      </w:r>
      <w:r w:rsidR="00090848">
        <w:rPr>
          <w:rFonts w:ascii="宋体" w:hAnsi="宋体" w:hint="eastAsia"/>
          <w:sz w:val="24"/>
        </w:rPr>
        <w:t>质疑人应当在招标文件规定的质疑期限内进行补正并重新提交质疑函，拒不补正或者在有效质疑期限内未重新提交质疑函的，为无效质疑，</w:t>
      </w:r>
      <w:r w:rsidR="00415D7C">
        <w:rPr>
          <w:rFonts w:ascii="宋体" w:hAnsi="宋体" w:hint="eastAsia"/>
          <w:bCs/>
          <w:sz w:val="24"/>
        </w:rPr>
        <w:t>采购人</w:t>
      </w:r>
      <w:r w:rsidR="00090848">
        <w:rPr>
          <w:rFonts w:ascii="宋体" w:hAnsi="宋体" w:hint="eastAsia"/>
          <w:sz w:val="24"/>
        </w:rPr>
        <w:t>将不予受理。</w:t>
      </w:r>
    </w:p>
    <w:p w14:paraId="02454F49" w14:textId="7F88A288" w:rsidR="00090848" w:rsidRDefault="000E1918" w:rsidP="00090848">
      <w:pPr>
        <w:adjustRightInd w:val="0"/>
        <w:snapToGrid w:val="0"/>
        <w:spacing w:beforeLines="20" w:before="57" w:line="400" w:lineRule="exact"/>
        <w:rPr>
          <w:rFonts w:ascii="宋体" w:hAnsi="宋体"/>
          <w:sz w:val="24"/>
        </w:rPr>
      </w:pPr>
      <w:r>
        <w:rPr>
          <w:rFonts w:ascii="宋体" w:hAnsi="宋体"/>
          <w:sz w:val="24"/>
        </w:rPr>
        <w:t>29</w:t>
      </w:r>
      <w:r w:rsidR="00090848">
        <w:rPr>
          <w:rFonts w:ascii="宋体" w:hAnsi="宋体"/>
          <w:sz w:val="24"/>
        </w:rPr>
        <w:t>.8</w:t>
      </w:r>
      <w:r w:rsidR="00090848">
        <w:rPr>
          <w:rFonts w:ascii="宋体" w:hAnsi="宋体" w:hint="eastAsia"/>
          <w:sz w:val="24"/>
        </w:rPr>
        <w:t>供应商提出书面质</w:t>
      </w:r>
      <w:r w:rsidR="00090848" w:rsidRPr="00823B09">
        <w:rPr>
          <w:rFonts w:ascii="宋体" w:hAnsi="宋体" w:hint="eastAsia"/>
          <w:sz w:val="24"/>
        </w:rPr>
        <w:t>疑必须有理、有据，不得捏造事实、提供虚假材料进行恶意质疑，并且须确保提出的质疑内容和相应证明材料的合法性。否则供应商须承担相应的法律责任。</w:t>
      </w:r>
    </w:p>
    <w:p w14:paraId="159255A8" w14:textId="0BB3414F" w:rsidR="00CC1234" w:rsidRPr="004C2890" w:rsidRDefault="000E1918" w:rsidP="0072176E">
      <w:pPr>
        <w:pStyle w:val="2"/>
        <w:adjustRightInd w:val="0"/>
        <w:snapToGrid w:val="0"/>
        <w:spacing w:beforeLines="100" w:before="286" w:afterLines="50" w:after="143" w:line="400" w:lineRule="exact"/>
        <w:rPr>
          <w:rFonts w:ascii="宋体" w:eastAsia="宋体" w:hAnsi="宋体" w:cs="Arial"/>
          <w:bCs/>
          <w:sz w:val="28"/>
          <w:szCs w:val="28"/>
        </w:rPr>
      </w:pPr>
      <w:r>
        <w:rPr>
          <w:rFonts w:ascii="宋体" w:eastAsia="宋体" w:hAnsi="宋体" w:cs="Arial" w:hint="eastAsia"/>
          <w:bCs/>
          <w:sz w:val="28"/>
          <w:szCs w:val="28"/>
        </w:rPr>
        <w:t>七</w:t>
      </w:r>
      <w:r w:rsidR="00F4630C" w:rsidRPr="004C2890">
        <w:rPr>
          <w:rFonts w:ascii="宋体" w:eastAsia="宋体" w:hAnsi="宋体" w:cs="Arial" w:hint="eastAsia"/>
          <w:bCs/>
          <w:sz w:val="28"/>
          <w:szCs w:val="28"/>
        </w:rPr>
        <w:t>、合同签订相关事项</w:t>
      </w:r>
      <w:bookmarkEnd w:id="131"/>
    </w:p>
    <w:p w14:paraId="29ECDB95" w14:textId="77777777"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b/>
          <w:sz w:val="24"/>
        </w:rPr>
        <w:t>26</w:t>
      </w:r>
      <w:r w:rsidRPr="004C2890">
        <w:rPr>
          <w:rFonts w:ascii="宋体" w:hAnsi="宋体" w:hint="eastAsia"/>
          <w:b/>
          <w:sz w:val="24"/>
        </w:rPr>
        <w:t>、签订合同</w:t>
      </w:r>
    </w:p>
    <w:p w14:paraId="7EB0BCE4" w14:textId="026A40E8" w:rsidR="00CC1234" w:rsidRPr="00090848" w:rsidRDefault="00F4630C" w:rsidP="00090848">
      <w:pPr>
        <w:adjustRightInd w:val="0"/>
        <w:snapToGrid w:val="0"/>
        <w:spacing w:beforeLines="20" w:before="57" w:line="400" w:lineRule="exact"/>
        <w:rPr>
          <w:rFonts w:ascii="宋体" w:hAnsi="宋体"/>
          <w:sz w:val="24"/>
        </w:rPr>
      </w:pPr>
      <w:r w:rsidRPr="004C2890">
        <w:rPr>
          <w:rFonts w:ascii="宋体" w:hAnsi="宋体"/>
          <w:sz w:val="24"/>
        </w:rPr>
        <w:t>26</w:t>
      </w:r>
      <w:r w:rsidRPr="004C2890">
        <w:rPr>
          <w:rFonts w:ascii="宋体" w:hAnsi="宋体" w:hint="eastAsia"/>
          <w:sz w:val="24"/>
        </w:rPr>
        <w:t>.l成交供应商确定后，</w:t>
      </w:r>
      <w:r w:rsidR="00415D7C">
        <w:rPr>
          <w:rFonts w:ascii="宋体" w:hAnsi="宋体" w:hint="eastAsia"/>
          <w:sz w:val="24"/>
        </w:rPr>
        <w:t>采购人</w:t>
      </w:r>
      <w:r w:rsidRPr="004C2890">
        <w:rPr>
          <w:rFonts w:ascii="宋体" w:hAnsi="宋体" w:hint="eastAsia"/>
          <w:sz w:val="24"/>
        </w:rPr>
        <w:t>将向成交供应商发出成交通知书。成交供应商应按成交通知书规定的时间、地点,按照磋商文件确定的事项与采购人签订采购合同，且不得迟于成交通知书发出之日起</w:t>
      </w:r>
      <w:r w:rsidR="001C73C5">
        <w:rPr>
          <w:rFonts w:ascii="宋体" w:hAnsi="宋体" w:hint="eastAsia"/>
          <w:sz w:val="24"/>
        </w:rPr>
        <w:t>十五</w:t>
      </w:r>
      <w:r w:rsidRPr="004C2890">
        <w:rPr>
          <w:rFonts w:ascii="宋体" w:hAnsi="宋体" w:hint="eastAsia"/>
          <w:sz w:val="24"/>
        </w:rPr>
        <w:t>日内，</w:t>
      </w:r>
      <w:r w:rsidR="00090848">
        <w:rPr>
          <w:rFonts w:ascii="宋体" w:hAnsi="宋体" w:hint="eastAsia"/>
          <w:sz w:val="24"/>
        </w:rPr>
        <w:t>否则由此给采购人造成损失的，中标人应承担赔偿责任。</w:t>
      </w:r>
    </w:p>
    <w:p w14:paraId="5D4B67E5" w14:textId="77777777"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26</w:t>
      </w:r>
      <w:r w:rsidRPr="004C2890">
        <w:rPr>
          <w:rFonts w:ascii="宋体" w:hAnsi="宋体" w:hint="eastAsia"/>
          <w:sz w:val="24"/>
        </w:rPr>
        <w:t>.2 磋商文件、成交供应商的响应文件及磋商采购过程中有关澄清、承诺文件均应作为合同附件。</w:t>
      </w:r>
    </w:p>
    <w:p w14:paraId="30DD99C7" w14:textId="68600A4A" w:rsidR="00CC1234" w:rsidRPr="004C2890" w:rsidRDefault="00F4630C" w:rsidP="0072176E">
      <w:pPr>
        <w:tabs>
          <w:tab w:val="left" w:pos="900"/>
        </w:tabs>
        <w:adjustRightInd w:val="0"/>
        <w:snapToGrid w:val="0"/>
        <w:spacing w:beforeLines="20" w:before="57" w:line="400" w:lineRule="exact"/>
        <w:rPr>
          <w:rFonts w:ascii="宋体" w:hAnsi="宋体"/>
          <w:sz w:val="24"/>
        </w:rPr>
      </w:pPr>
      <w:r w:rsidRPr="004C2890">
        <w:rPr>
          <w:rFonts w:ascii="宋体" w:hAnsi="宋体"/>
          <w:sz w:val="24"/>
        </w:rPr>
        <w:t>26</w:t>
      </w:r>
      <w:r w:rsidRPr="004C2890">
        <w:rPr>
          <w:rFonts w:ascii="宋体" w:hAnsi="宋体" w:hint="eastAsia"/>
          <w:sz w:val="24"/>
        </w:rPr>
        <w:t>.3 签订合同后，</w:t>
      </w:r>
      <w:r w:rsidRPr="004C2890">
        <w:rPr>
          <w:rFonts w:ascii="宋体" w:hAnsi="宋体" w:hint="eastAsia"/>
          <w:b/>
          <w:i/>
          <w:sz w:val="24"/>
          <w:u w:val="single"/>
        </w:rPr>
        <w:t>成交供应商不得将成交产品或服务进行转包</w:t>
      </w:r>
      <w:r w:rsidRPr="004C2890">
        <w:rPr>
          <w:rFonts w:ascii="宋体" w:hAnsi="宋体" w:hint="eastAsia"/>
          <w:i/>
          <w:sz w:val="24"/>
          <w:u w:val="single"/>
        </w:rPr>
        <w:t>。</w:t>
      </w:r>
      <w:r w:rsidRPr="004C2890">
        <w:rPr>
          <w:rFonts w:ascii="宋体" w:hAnsi="宋体" w:hint="eastAsia"/>
          <w:sz w:val="24"/>
        </w:rPr>
        <w:t>未经采购人同意，成交供应商也不得采用分包的形式履行合同，否则采购人有权终止合同。转包或分包造成采购人损失的，成交供应商应承担相应赔偿责任。</w:t>
      </w:r>
    </w:p>
    <w:p w14:paraId="7D0313D3" w14:textId="6D61D7E3" w:rsidR="00CC1234" w:rsidRPr="004C2890" w:rsidRDefault="000E1918" w:rsidP="0072176E">
      <w:pPr>
        <w:pStyle w:val="2"/>
        <w:adjustRightInd w:val="0"/>
        <w:snapToGrid w:val="0"/>
        <w:spacing w:beforeLines="100" w:before="286" w:afterLines="50" w:after="143" w:line="400" w:lineRule="exact"/>
        <w:rPr>
          <w:rFonts w:ascii="宋体" w:eastAsia="宋体" w:hAnsi="宋体" w:cs="Arial"/>
          <w:bCs/>
          <w:sz w:val="28"/>
          <w:szCs w:val="28"/>
        </w:rPr>
      </w:pPr>
      <w:bookmarkStart w:id="135" w:name="_Toc47452168"/>
      <w:bookmarkEnd w:id="132"/>
      <w:bookmarkEnd w:id="133"/>
      <w:bookmarkEnd w:id="134"/>
      <w:r>
        <w:rPr>
          <w:rFonts w:ascii="宋体" w:eastAsia="宋体" w:hAnsi="宋体" w:cs="Arial" w:hint="eastAsia"/>
          <w:bCs/>
          <w:sz w:val="28"/>
          <w:szCs w:val="28"/>
        </w:rPr>
        <w:t>八</w:t>
      </w:r>
      <w:r w:rsidRPr="004C2890">
        <w:rPr>
          <w:rFonts w:ascii="宋体" w:eastAsia="宋体" w:hAnsi="宋体" w:cs="Arial" w:hint="eastAsia"/>
          <w:bCs/>
          <w:sz w:val="28"/>
          <w:szCs w:val="28"/>
        </w:rPr>
        <w:t>、其他</w:t>
      </w:r>
      <w:bookmarkEnd w:id="135"/>
    </w:p>
    <w:p w14:paraId="7A1C8B79" w14:textId="6D9A2427" w:rsidR="00CC1234" w:rsidRPr="004C2890" w:rsidRDefault="00F4630C" w:rsidP="0072176E">
      <w:pPr>
        <w:tabs>
          <w:tab w:val="left" w:pos="900"/>
        </w:tabs>
        <w:adjustRightInd w:val="0"/>
        <w:snapToGrid w:val="0"/>
        <w:spacing w:beforeLines="20" w:before="57" w:line="400" w:lineRule="exact"/>
        <w:rPr>
          <w:rFonts w:ascii="宋体" w:hAnsi="宋体"/>
          <w:b/>
          <w:sz w:val="24"/>
        </w:rPr>
      </w:pPr>
      <w:r w:rsidRPr="004C2890">
        <w:rPr>
          <w:rFonts w:ascii="宋体" w:hAnsi="宋体"/>
          <w:b/>
          <w:sz w:val="24"/>
        </w:rPr>
        <w:t>2</w:t>
      </w:r>
      <w:r w:rsidR="00AF088E">
        <w:rPr>
          <w:rFonts w:ascii="宋体" w:hAnsi="宋体"/>
          <w:b/>
          <w:sz w:val="24"/>
        </w:rPr>
        <w:t>7</w:t>
      </w:r>
      <w:r w:rsidRPr="004C2890">
        <w:rPr>
          <w:rFonts w:ascii="宋体" w:hAnsi="宋体" w:hint="eastAsia"/>
          <w:b/>
          <w:sz w:val="24"/>
        </w:rPr>
        <w:t>、样品</w:t>
      </w:r>
    </w:p>
    <w:p w14:paraId="341F8AAF" w14:textId="7216DBD8" w:rsidR="00CC1234" w:rsidRPr="00A667F7" w:rsidRDefault="00545168" w:rsidP="0072176E">
      <w:pPr>
        <w:tabs>
          <w:tab w:val="left" w:pos="900"/>
        </w:tabs>
        <w:adjustRightInd w:val="0"/>
        <w:snapToGrid w:val="0"/>
        <w:spacing w:beforeLines="20" w:before="57" w:line="400" w:lineRule="exact"/>
        <w:rPr>
          <w:rFonts w:ascii="宋体" w:hAnsi="宋体"/>
          <w:sz w:val="24"/>
        </w:rPr>
      </w:pPr>
      <w:r>
        <w:rPr>
          <w:rFonts w:ascii="宋体" w:hAnsi="宋体" w:hint="eastAsia"/>
          <w:sz w:val="24"/>
        </w:rPr>
        <w:t>2</w:t>
      </w:r>
      <w:r w:rsidR="00AF088E">
        <w:rPr>
          <w:rFonts w:ascii="宋体" w:hAnsi="宋体"/>
          <w:sz w:val="24"/>
        </w:rPr>
        <w:t>7</w:t>
      </w:r>
      <w:r>
        <w:rPr>
          <w:rFonts w:ascii="宋体" w:hAnsi="宋体"/>
          <w:sz w:val="24"/>
        </w:rPr>
        <w:t>.1</w:t>
      </w:r>
      <w:r w:rsidR="001978D3">
        <w:rPr>
          <w:rFonts w:ascii="宋体" w:hAnsi="宋体" w:hint="eastAsia"/>
          <w:sz w:val="24"/>
        </w:rPr>
        <w:t>如</w:t>
      </w:r>
      <w:r w:rsidR="00F4630C" w:rsidRPr="004C2890">
        <w:rPr>
          <w:rFonts w:ascii="宋体" w:hAnsi="宋体" w:hint="eastAsia"/>
          <w:sz w:val="24"/>
        </w:rPr>
        <w:t>项目要求提供样品的，成交供应商的样品由采购人负责保管、封存，并作为履约验收的参考。未成交供</w:t>
      </w:r>
      <w:r w:rsidR="00F4630C" w:rsidRPr="00A667F7">
        <w:rPr>
          <w:rFonts w:ascii="宋体" w:hAnsi="宋体" w:hint="eastAsia"/>
          <w:sz w:val="24"/>
        </w:rPr>
        <w:t>应商的样品将及时退还。</w:t>
      </w:r>
    </w:p>
    <w:p w14:paraId="1603B2F4" w14:textId="64D0C29B" w:rsidR="002658AC" w:rsidRPr="00A667F7" w:rsidRDefault="00545168" w:rsidP="006578C3">
      <w:pPr>
        <w:tabs>
          <w:tab w:val="left" w:pos="900"/>
        </w:tabs>
        <w:adjustRightInd w:val="0"/>
        <w:snapToGrid w:val="0"/>
        <w:spacing w:beforeLines="20" w:before="57" w:line="400" w:lineRule="exact"/>
        <w:rPr>
          <w:rFonts w:ascii="宋体" w:hAnsi="宋体"/>
          <w:sz w:val="24"/>
        </w:rPr>
      </w:pPr>
      <w:r w:rsidRPr="00A667F7">
        <w:rPr>
          <w:rFonts w:ascii="宋体" w:hAnsi="宋体"/>
          <w:sz w:val="24"/>
        </w:rPr>
        <w:t>2</w:t>
      </w:r>
      <w:r w:rsidR="00AF088E" w:rsidRPr="00A667F7">
        <w:rPr>
          <w:rFonts w:ascii="宋体" w:hAnsi="宋体"/>
          <w:sz w:val="24"/>
        </w:rPr>
        <w:t>7</w:t>
      </w:r>
      <w:r w:rsidR="00BF1C73" w:rsidRPr="00A667F7">
        <w:rPr>
          <w:rFonts w:ascii="宋体" w:hAnsi="宋体" w:hint="eastAsia"/>
          <w:sz w:val="24"/>
        </w:rPr>
        <w:t>.2</w:t>
      </w:r>
      <w:r w:rsidR="00415D7C">
        <w:rPr>
          <w:rFonts w:ascii="宋体" w:hAnsi="宋体" w:hint="eastAsia"/>
          <w:sz w:val="24"/>
        </w:rPr>
        <w:t>采购人</w:t>
      </w:r>
      <w:r w:rsidR="002658AC" w:rsidRPr="00A667F7">
        <w:rPr>
          <w:rFonts w:ascii="宋体" w:hAnsi="宋体" w:hint="eastAsia"/>
          <w:sz w:val="24"/>
        </w:rPr>
        <w:t>不接收在样品递交截止时间后递交的样品。</w:t>
      </w:r>
    </w:p>
    <w:p w14:paraId="783539F7" w14:textId="5A58D62B" w:rsidR="00574C39" w:rsidRPr="00DB103D" w:rsidRDefault="00574C39" w:rsidP="00574C39">
      <w:pPr>
        <w:spacing w:line="500" w:lineRule="exact"/>
        <w:jc w:val="left"/>
        <w:rPr>
          <w:rFonts w:ascii="宋体" w:hAnsi="宋体"/>
          <w:sz w:val="24"/>
        </w:rPr>
      </w:pPr>
      <w:r>
        <w:rPr>
          <w:rFonts w:ascii="宋体" w:hAnsi="宋体"/>
          <w:sz w:val="24"/>
        </w:rPr>
        <w:t>27</w:t>
      </w:r>
      <w:r w:rsidRPr="00DB103D">
        <w:rPr>
          <w:rFonts w:ascii="宋体" w:hAnsi="宋体" w:hint="eastAsia"/>
          <w:sz w:val="24"/>
        </w:rPr>
        <w:t>.3未中标样品在评审结束后统一退还（退还具体时间另行通知），各</w:t>
      </w:r>
      <w:r w:rsidR="00DD6881">
        <w:rPr>
          <w:rFonts w:ascii="宋体" w:hAnsi="宋体" w:hint="eastAsia"/>
          <w:sz w:val="24"/>
        </w:rPr>
        <w:t>供应商</w:t>
      </w:r>
      <w:r w:rsidRPr="00DB103D">
        <w:rPr>
          <w:rFonts w:ascii="宋体" w:hAnsi="宋体" w:hint="eastAsia"/>
          <w:sz w:val="24"/>
        </w:rPr>
        <w:t>应在接到退还通知后</w:t>
      </w:r>
      <w:r w:rsidRPr="00DB103D">
        <w:rPr>
          <w:rFonts w:ascii="宋体" w:hAnsi="宋体"/>
          <w:sz w:val="24"/>
        </w:rPr>
        <w:t>1</w:t>
      </w:r>
      <w:r w:rsidRPr="00DB103D">
        <w:rPr>
          <w:rFonts w:ascii="宋体" w:hAnsi="宋体" w:hint="eastAsia"/>
          <w:sz w:val="24"/>
        </w:rPr>
        <w:t>天内将样品搬离样品递交现场，超过时间未退还的</w:t>
      </w:r>
      <w:r>
        <w:rPr>
          <w:rFonts w:ascii="宋体" w:hAnsi="宋体" w:hint="eastAsia"/>
          <w:sz w:val="24"/>
        </w:rPr>
        <w:t>样品</w:t>
      </w:r>
      <w:r w:rsidRPr="00DB103D">
        <w:rPr>
          <w:rFonts w:ascii="宋体" w:hAnsi="宋体" w:hint="eastAsia"/>
          <w:sz w:val="24"/>
        </w:rPr>
        <w:t>由采购人或</w:t>
      </w:r>
      <w:r w:rsidR="00415D7C">
        <w:rPr>
          <w:rFonts w:ascii="宋体" w:hAnsi="宋体" w:hint="eastAsia"/>
          <w:sz w:val="24"/>
        </w:rPr>
        <w:t>采购人</w:t>
      </w:r>
      <w:r w:rsidRPr="00DB103D">
        <w:rPr>
          <w:rFonts w:ascii="宋体" w:hAnsi="宋体" w:hint="eastAsia"/>
          <w:sz w:val="24"/>
        </w:rPr>
        <w:t>处置。</w:t>
      </w:r>
    </w:p>
    <w:p w14:paraId="39181A71" w14:textId="01CF39B4" w:rsidR="00CC1234" w:rsidRPr="00A667F7" w:rsidRDefault="000B6ADD" w:rsidP="00A667F7">
      <w:pPr>
        <w:adjustRightInd w:val="0"/>
        <w:snapToGrid w:val="0"/>
        <w:spacing w:beforeLines="20" w:before="57" w:line="400" w:lineRule="exact"/>
        <w:rPr>
          <w:rFonts w:ascii="宋体" w:hAnsi="宋体"/>
          <w:b/>
          <w:sz w:val="24"/>
        </w:rPr>
      </w:pPr>
      <w:r w:rsidRPr="00A667F7">
        <w:rPr>
          <w:rFonts w:ascii="宋体" w:hAnsi="宋体" w:hint="eastAsia"/>
          <w:sz w:val="24"/>
        </w:rPr>
        <w:t>27.4</w:t>
      </w:r>
      <w:r w:rsidR="00A667F7" w:rsidRPr="00A667F7">
        <w:rPr>
          <w:rFonts w:ascii="宋体" w:hAnsi="宋体" w:hint="eastAsia"/>
          <w:sz w:val="24"/>
        </w:rPr>
        <w:t>成交供应商的样品由</w:t>
      </w:r>
      <w:r w:rsidR="00415D7C">
        <w:rPr>
          <w:rFonts w:ascii="宋体" w:hAnsi="宋体" w:hint="eastAsia"/>
          <w:sz w:val="24"/>
        </w:rPr>
        <w:t>采购人</w:t>
      </w:r>
      <w:r w:rsidR="00A667F7" w:rsidRPr="00A667F7">
        <w:rPr>
          <w:rFonts w:ascii="宋体" w:hAnsi="宋体" w:hint="eastAsia"/>
          <w:sz w:val="24"/>
        </w:rPr>
        <w:t>在评审现场移交给采购人，成交供应商应按照采购人要求，将样品及时运送至指定地点封存。</w:t>
      </w:r>
    </w:p>
    <w:p w14:paraId="6CBB23BC" w14:textId="77777777" w:rsidR="00CC1234" w:rsidRPr="004C2890" w:rsidRDefault="00F4630C">
      <w:pPr>
        <w:pStyle w:val="10"/>
        <w:jc w:val="center"/>
        <w:rPr>
          <w:rFonts w:ascii="黑体" w:eastAsia="黑体" w:cs="Arial"/>
          <w:bCs/>
          <w:szCs w:val="44"/>
        </w:rPr>
      </w:pPr>
      <w:r w:rsidRPr="00CE0F84">
        <w:rPr>
          <w:rFonts w:ascii="宋体" w:hAnsi="宋体"/>
          <w:color w:val="FF0000"/>
        </w:rPr>
        <w:br w:type="page"/>
      </w:r>
      <w:bookmarkStart w:id="136" w:name="_Toc47452169"/>
      <w:bookmarkStart w:id="137" w:name="_Hlk14339205"/>
      <w:bookmarkStart w:id="138" w:name="_Hlk8656442"/>
      <w:bookmarkEnd w:id="6"/>
      <w:r w:rsidRPr="004C2890">
        <w:rPr>
          <w:rFonts w:ascii="华文中宋" w:eastAsia="华文中宋" w:hAnsi="华文中宋" w:hint="eastAsia"/>
          <w:b/>
          <w:sz w:val="36"/>
          <w:szCs w:val="36"/>
        </w:rPr>
        <w:lastRenderedPageBreak/>
        <w:t>第三章  合同条款及格式</w:t>
      </w:r>
      <w:bookmarkEnd w:id="136"/>
    </w:p>
    <w:p w14:paraId="4C2A5058" w14:textId="77777777" w:rsidR="005B3E9E" w:rsidRPr="004C2890" w:rsidRDefault="005B3E9E" w:rsidP="005B3E9E">
      <w:pPr>
        <w:spacing w:line="560" w:lineRule="exact"/>
        <w:ind w:firstLineChars="200" w:firstLine="480"/>
        <w:rPr>
          <w:rFonts w:ascii="宋体" w:hAnsi="宋体"/>
          <w:bCs/>
          <w:sz w:val="24"/>
        </w:rPr>
      </w:pPr>
      <w:r w:rsidRPr="004C2890">
        <w:rPr>
          <w:rFonts w:ascii="宋体" w:hAnsi="宋体" w:hint="eastAsia"/>
          <w:bCs/>
          <w:sz w:val="24"/>
        </w:rPr>
        <w:t>以下为成交后</w:t>
      </w:r>
      <w:proofErr w:type="gramStart"/>
      <w:r w:rsidRPr="004C2890">
        <w:rPr>
          <w:rFonts w:ascii="宋体" w:hAnsi="宋体" w:hint="eastAsia"/>
          <w:bCs/>
          <w:sz w:val="24"/>
        </w:rPr>
        <w:t>签定</w:t>
      </w:r>
      <w:proofErr w:type="gramEnd"/>
      <w:r w:rsidRPr="004C2890">
        <w:rPr>
          <w:rFonts w:ascii="宋体" w:hAnsi="宋体" w:hint="eastAsia"/>
          <w:bCs/>
          <w:sz w:val="24"/>
        </w:rPr>
        <w:t>本项目合同的通用条款，成交供应商不得提出实质性的修改，</w:t>
      </w:r>
      <w:r w:rsidRPr="00534458">
        <w:rPr>
          <w:rFonts w:ascii="宋体" w:hAnsi="宋体" w:hint="eastAsia"/>
          <w:bCs/>
          <w:sz w:val="24"/>
        </w:rPr>
        <w:t>关于专用条款将由采购人与成交供应商结合本项目具体情况协商后签订。</w:t>
      </w:r>
    </w:p>
    <w:p w14:paraId="17B834B1" w14:textId="4531CB66" w:rsidR="00090848" w:rsidRDefault="00090848" w:rsidP="00090848">
      <w:pPr>
        <w:spacing w:beforeLines="100" w:before="286"/>
        <w:jc w:val="center"/>
        <w:rPr>
          <w:b/>
          <w:sz w:val="32"/>
          <w:szCs w:val="32"/>
        </w:rPr>
      </w:pPr>
      <w:bookmarkStart w:id="139" w:name="_Hlt16619369"/>
      <w:bookmarkStart w:id="140" w:name="_Hlk70090906"/>
      <w:bookmarkEnd w:id="137"/>
      <w:bookmarkEnd w:id="138"/>
      <w:bookmarkEnd w:id="139"/>
      <w:r>
        <w:rPr>
          <w:rFonts w:hint="eastAsia"/>
          <w:b/>
          <w:sz w:val="32"/>
          <w:szCs w:val="32"/>
        </w:rPr>
        <w:t>采购合同</w:t>
      </w:r>
      <w:bookmarkStart w:id="141" w:name="_Hlk45477324"/>
      <w:r>
        <w:rPr>
          <w:rFonts w:hint="eastAsia"/>
          <w:b/>
          <w:sz w:val="32"/>
          <w:szCs w:val="32"/>
        </w:rPr>
        <w:t>（合同编号）</w:t>
      </w:r>
      <w:bookmarkEnd w:id="141"/>
    </w:p>
    <w:p w14:paraId="10CA1730" w14:textId="77777777" w:rsidR="00090848" w:rsidRDefault="00090848" w:rsidP="00090848">
      <w:pPr>
        <w:pStyle w:val="a2"/>
      </w:pPr>
    </w:p>
    <w:p w14:paraId="33E83859" w14:textId="77777777" w:rsidR="00090848" w:rsidRDefault="00090848" w:rsidP="00090848">
      <w:pPr>
        <w:pStyle w:val="ad"/>
        <w:adjustRightInd w:val="0"/>
        <w:snapToGrid w:val="0"/>
        <w:spacing w:beforeLines="100" w:before="286" w:line="480" w:lineRule="auto"/>
        <w:ind w:firstLineChars="200" w:firstLine="482"/>
        <w:rPr>
          <w:rFonts w:hAnsi="宋体" w:hint="default"/>
          <w:b/>
          <w:bCs/>
          <w:sz w:val="24"/>
          <w:szCs w:val="24"/>
        </w:rPr>
      </w:pPr>
      <w:r>
        <w:rPr>
          <w:rFonts w:hAnsi="宋体"/>
          <w:b/>
          <w:bCs/>
          <w:sz w:val="24"/>
          <w:szCs w:val="24"/>
        </w:rPr>
        <w:t>项目名称：</w:t>
      </w:r>
    </w:p>
    <w:p w14:paraId="6EC672BD" w14:textId="77777777" w:rsidR="00090848" w:rsidRDefault="00090848" w:rsidP="00090848">
      <w:pPr>
        <w:pStyle w:val="ad"/>
        <w:adjustRightInd w:val="0"/>
        <w:snapToGrid w:val="0"/>
        <w:spacing w:line="480" w:lineRule="auto"/>
        <w:ind w:firstLineChars="200" w:firstLine="482"/>
        <w:rPr>
          <w:rFonts w:hAnsi="宋体" w:hint="default"/>
          <w:b/>
          <w:bCs/>
          <w:sz w:val="24"/>
          <w:szCs w:val="24"/>
          <w:u w:val="single"/>
        </w:rPr>
      </w:pPr>
      <w:r>
        <w:rPr>
          <w:rFonts w:hAnsi="宋体"/>
          <w:b/>
          <w:bCs/>
          <w:sz w:val="24"/>
          <w:szCs w:val="24"/>
        </w:rPr>
        <w:t>项目编号：</w:t>
      </w:r>
    </w:p>
    <w:p w14:paraId="4E2CB6A5" w14:textId="77777777" w:rsidR="00090848" w:rsidRDefault="00090848" w:rsidP="00090848">
      <w:pPr>
        <w:pStyle w:val="ad"/>
        <w:adjustRightInd w:val="0"/>
        <w:snapToGrid w:val="0"/>
        <w:spacing w:line="480" w:lineRule="auto"/>
        <w:ind w:firstLineChars="200" w:firstLine="482"/>
        <w:rPr>
          <w:rFonts w:hAnsi="宋体" w:hint="default"/>
          <w:b/>
          <w:bCs/>
          <w:sz w:val="24"/>
          <w:szCs w:val="24"/>
          <w:u w:val="single"/>
        </w:rPr>
      </w:pPr>
      <w:r>
        <w:rPr>
          <w:rFonts w:hAnsi="宋体"/>
          <w:b/>
          <w:bCs/>
          <w:sz w:val="24"/>
          <w:szCs w:val="24"/>
        </w:rPr>
        <w:t>甲方（买方）：</w:t>
      </w:r>
    </w:p>
    <w:p w14:paraId="2467A6B1" w14:textId="77777777" w:rsidR="00090848" w:rsidRDefault="00090848" w:rsidP="00090848">
      <w:pPr>
        <w:pStyle w:val="ad"/>
        <w:adjustRightInd w:val="0"/>
        <w:snapToGrid w:val="0"/>
        <w:spacing w:line="480" w:lineRule="auto"/>
        <w:ind w:firstLineChars="200" w:firstLine="482"/>
        <w:rPr>
          <w:rFonts w:hAnsi="宋体" w:hint="default"/>
          <w:b/>
          <w:bCs/>
          <w:sz w:val="24"/>
          <w:szCs w:val="24"/>
          <w:u w:val="single"/>
        </w:rPr>
      </w:pPr>
      <w:r>
        <w:rPr>
          <w:rFonts w:hAnsi="宋体"/>
          <w:b/>
          <w:bCs/>
          <w:sz w:val="24"/>
          <w:szCs w:val="24"/>
        </w:rPr>
        <w:t>乙方（卖方）：</w:t>
      </w:r>
    </w:p>
    <w:p w14:paraId="3772AA78" w14:textId="77777777" w:rsidR="00090848" w:rsidRDefault="00090848" w:rsidP="00090848">
      <w:pPr>
        <w:pStyle w:val="ad"/>
        <w:adjustRightInd w:val="0"/>
        <w:snapToGrid w:val="0"/>
        <w:spacing w:line="360" w:lineRule="auto"/>
        <w:ind w:firstLineChars="200" w:firstLine="480"/>
        <w:rPr>
          <w:rFonts w:hAnsi="宋体" w:hint="default"/>
          <w:sz w:val="24"/>
          <w:szCs w:val="24"/>
        </w:rPr>
      </w:pPr>
    </w:p>
    <w:p w14:paraId="45029316" w14:textId="1F5B191A" w:rsidR="00090848" w:rsidRPr="002F5F0B" w:rsidRDefault="00090848" w:rsidP="00090848">
      <w:pPr>
        <w:pStyle w:val="ad"/>
        <w:adjustRightInd w:val="0"/>
        <w:snapToGrid w:val="0"/>
        <w:spacing w:line="360" w:lineRule="auto"/>
        <w:ind w:firstLineChars="200" w:firstLine="480"/>
        <w:jc w:val="left"/>
        <w:rPr>
          <w:rFonts w:hAnsi="宋体" w:hint="default"/>
          <w:b/>
          <w:sz w:val="24"/>
          <w:szCs w:val="24"/>
        </w:rPr>
      </w:pPr>
      <w:r w:rsidRPr="002F5F0B">
        <w:rPr>
          <w:rFonts w:hAnsi="宋体"/>
          <w:sz w:val="24"/>
          <w:szCs w:val="24"/>
        </w:rPr>
        <w:t>甲、乙双方根据《中华人民共和国民法典》等</w:t>
      </w:r>
      <w:r>
        <w:rPr>
          <w:rFonts w:hAnsi="宋体"/>
          <w:sz w:val="24"/>
          <w:szCs w:val="24"/>
        </w:rPr>
        <w:t>相关</w:t>
      </w:r>
      <w:r w:rsidRPr="002F5F0B">
        <w:rPr>
          <w:rFonts w:hAnsi="宋体"/>
          <w:sz w:val="24"/>
          <w:szCs w:val="24"/>
        </w:rPr>
        <w:t>法律法规规定，按照</w:t>
      </w:r>
      <w:r w:rsidRPr="002F5F0B">
        <w:rPr>
          <w:rFonts w:hAnsi="宋体"/>
          <w:sz w:val="24"/>
          <w:szCs w:val="24"/>
          <w:u w:val="single"/>
        </w:rPr>
        <w:t xml:space="preserve">    </w:t>
      </w:r>
      <w:r>
        <w:rPr>
          <w:rFonts w:hAnsi="宋体"/>
          <w:sz w:val="24"/>
          <w:szCs w:val="24"/>
          <w:u w:val="single"/>
        </w:rPr>
        <w:t xml:space="preserve">  </w:t>
      </w:r>
      <w:r w:rsidRPr="002F5F0B">
        <w:rPr>
          <w:rFonts w:hAnsi="宋体"/>
          <w:sz w:val="24"/>
          <w:szCs w:val="24"/>
          <w:u w:val="single"/>
        </w:rPr>
        <w:t xml:space="preserve">  </w:t>
      </w:r>
      <w:r w:rsidRPr="002F5F0B">
        <w:rPr>
          <w:rFonts w:hAnsi="宋体"/>
          <w:sz w:val="24"/>
          <w:szCs w:val="24"/>
        </w:rPr>
        <w:t>项目的</w:t>
      </w:r>
      <w:r w:rsidR="004B2C48" w:rsidRPr="004B2C48">
        <w:rPr>
          <w:rFonts w:hAnsi="宋体"/>
          <w:sz w:val="24"/>
          <w:szCs w:val="24"/>
        </w:rPr>
        <w:t>竞争性磋商</w:t>
      </w:r>
      <w:r w:rsidRPr="002F5F0B">
        <w:rPr>
          <w:rFonts w:hAnsi="宋体"/>
          <w:sz w:val="24"/>
          <w:szCs w:val="24"/>
        </w:rPr>
        <w:t>采购结果，签署本合同。</w:t>
      </w:r>
    </w:p>
    <w:p w14:paraId="0ED19680" w14:textId="77777777" w:rsidR="00090848" w:rsidRPr="002F5F0B" w:rsidRDefault="00090848" w:rsidP="00090848">
      <w:pPr>
        <w:pStyle w:val="ad"/>
        <w:adjustRightInd w:val="0"/>
        <w:snapToGrid w:val="0"/>
        <w:spacing w:line="360" w:lineRule="auto"/>
        <w:ind w:firstLineChars="200" w:firstLine="482"/>
        <w:rPr>
          <w:rFonts w:hAnsi="宋体" w:hint="default"/>
          <w:b/>
          <w:sz w:val="24"/>
          <w:szCs w:val="24"/>
        </w:rPr>
      </w:pPr>
      <w:bookmarkStart w:id="142" w:name="_Hlk45477355"/>
      <w:r w:rsidRPr="002F5F0B">
        <w:rPr>
          <w:rFonts w:hAnsi="宋体"/>
          <w:b/>
          <w:sz w:val="24"/>
          <w:szCs w:val="24"/>
        </w:rPr>
        <w:t>一、采购标的</w:t>
      </w:r>
    </w:p>
    <w:p w14:paraId="1987685F"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1.1乙方向甲方提供的服务内容：</w:t>
      </w:r>
      <w:r w:rsidRPr="002F5F0B">
        <w:rPr>
          <w:rFonts w:hAnsi="宋体"/>
          <w:sz w:val="24"/>
          <w:szCs w:val="24"/>
          <w:u w:val="single"/>
        </w:rPr>
        <w:t xml:space="preserve">              </w:t>
      </w:r>
      <w:r w:rsidRPr="002F5F0B">
        <w:rPr>
          <w:rFonts w:hAnsi="宋体"/>
          <w:sz w:val="24"/>
          <w:szCs w:val="24"/>
        </w:rPr>
        <w:t>（具体的服务的内容、要求、服务质量等详见采购文件、成交供应商的响应文件及采购过程中有关澄清、承诺文件）。</w:t>
      </w:r>
    </w:p>
    <w:p w14:paraId="7ABBBD01" w14:textId="77777777" w:rsidR="00090848" w:rsidRPr="002F5F0B" w:rsidRDefault="00090848" w:rsidP="00090848">
      <w:pPr>
        <w:pStyle w:val="ad"/>
        <w:adjustRightInd w:val="0"/>
        <w:snapToGrid w:val="0"/>
        <w:spacing w:line="360" w:lineRule="auto"/>
        <w:ind w:firstLineChars="200" w:firstLine="482"/>
        <w:rPr>
          <w:rFonts w:hAnsi="宋体" w:hint="default"/>
          <w:b/>
          <w:sz w:val="24"/>
          <w:szCs w:val="24"/>
        </w:rPr>
      </w:pPr>
      <w:r w:rsidRPr="002F5F0B">
        <w:rPr>
          <w:rFonts w:hAnsi="宋体"/>
          <w:b/>
          <w:sz w:val="24"/>
          <w:szCs w:val="24"/>
        </w:rPr>
        <w:t>二、合同金额</w:t>
      </w:r>
    </w:p>
    <w:p w14:paraId="0F4ECDEC"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2.1本合同金额为（大写）：</w:t>
      </w:r>
      <w:r w:rsidRPr="002F5F0B">
        <w:rPr>
          <w:rFonts w:hAnsi="宋体"/>
          <w:sz w:val="24"/>
          <w:szCs w:val="24"/>
          <w:u w:val="single"/>
        </w:rPr>
        <w:t xml:space="preserve">         </w:t>
      </w:r>
      <w:r w:rsidRPr="002F5F0B">
        <w:rPr>
          <w:rFonts w:hAnsi="宋体"/>
          <w:sz w:val="24"/>
          <w:szCs w:val="24"/>
        </w:rPr>
        <w:t>（小写_____元）人民币或其他币种。</w:t>
      </w:r>
    </w:p>
    <w:p w14:paraId="5D3E8244"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2.2本合同金额包含项目实施所有费用（包含工资、福利、保险、劳保等人员费用、相关产品费用、专利技术及相关所发生的全部费用）以及利润、税金和政策性文件规定及合同包含的所有风险、责任等各项应有费用，还包括乙方应当提供的伴随服务、售后服务费用。除非因特殊原因并经甲乙双方协商同意，乙方不得再要求追加任何费用。同时，除非合同条款中另有规定，否则乙方所报价格在合同实施期间不因市场变化因素而变动。</w:t>
      </w:r>
    </w:p>
    <w:p w14:paraId="421858FF" w14:textId="77777777" w:rsidR="00090848" w:rsidRPr="002F5F0B" w:rsidRDefault="00090848" w:rsidP="00090848">
      <w:pPr>
        <w:pStyle w:val="ad"/>
        <w:adjustRightInd w:val="0"/>
        <w:snapToGrid w:val="0"/>
        <w:spacing w:line="360" w:lineRule="auto"/>
        <w:ind w:firstLineChars="200" w:firstLine="482"/>
        <w:rPr>
          <w:rFonts w:hAnsi="宋体" w:hint="default"/>
          <w:b/>
          <w:sz w:val="24"/>
          <w:szCs w:val="24"/>
        </w:rPr>
      </w:pPr>
      <w:r w:rsidRPr="002F5F0B">
        <w:rPr>
          <w:rFonts w:hAnsi="宋体"/>
          <w:b/>
          <w:sz w:val="24"/>
          <w:szCs w:val="24"/>
        </w:rPr>
        <w:t>三、合同款支付</w:t>
      </w:r>
    </w:p>
    <w:p w14:paraId="3B1B16DD" w14:textId="77777777" w:rsidR="00090848" w:rsidRPr="002F5F0B" w:rsidRDefault="00090848" w:rsidP="00090848">
      <w:pPr>
        <w:pStyle w:val="ad"/>
        <w:adjustRightInd w:val="0"/>
        <w:snapToGrid w:val="0"/>
        <w:spacing w:line="360" w:lineRule="auto"/>
        <w:ind w:firstLineChars="200" w:firstLine="480"/>
        <w:rPr>
          <w:rFonts w:hAnsi="宋体" w:hint="default"/>
          <w:bCs/>
          <w:sz w:val="24"/>
          <w:szCs w:val="24"/>
        </w:rPr>
      </w:pPr>
      <w:r w:rsidRPr="002F5F0B">
        <w:rPr>
          <w:rFonts w:hAnsi="宋体"/>
          <w:bCs/>
          <w:sz w:val="24"/>
          <w:szCs w:val="24"/>
        </w:rPr>
        <w:t>3.1付款方式：</w:t>
      </w:r>
    </w:p>
    <w:p w14:paraId="1948E92A" w14:textId="7DDFA185" w:rsidR="00090848" w:rsidRPr="002F5F0B" w:rsidRDefault="008F2B52" w:rsidP="00090848">
      <w:pPr>
        <w:pStyle w:val="ad"/>
        <w:adjustRightInd w:val="0"/>
        <w:snapToGrid w:val="0"/>
        <w:spacing w:line="360" w:lineRule="auto"/>
        <w:ind w:firstLineChars="200" w:firstLine="480"/>
        <w:rPr>
          <w:rFonts w:hAnsi="宋体" w:hint="default"/>
          <w:bCs/>
          <w:sz w:val="24"/>
          <w:szCs w:val="24"/>
        </w:rPr>
      </w:pPr>
      <w:r>
        <w:rPr>
          <w:rFonts w:asciiTheme="minorEastAsia" w:eastAsiaTheme="minorEastAsia" w:hAnsiTheme="minorEastAsia"/>
          <w:sz w:val="24"/>
        </w:rPr>
        <w:t>付款方式为全服务期分四次付款，</w:t>
      </w:r>
      <w:r w:rsidRPr="00D71990">
        <w:rPr>
          <w:rFonts w:asciiTheme="minorEastAsia" w:eastAsiaTheme="minorEastAsia" w:hAnsiTheme="minorEastAsia"/>
          <w:sz w:val="24"/>
        </w:rPr>
        <w:t>自合同签订14个工作日内</w:t>
      </w:r>
      <w:r>
        <w:rPr>
          <w:rFonts w:asciiTheme="minorEastAsia" w:eastAsiaTheme="minorEastAsia" w:hAnsiTheme="minorEastAsia"/>
          <w:sz w:val="24"/>
        </w:rPr>
        <w:t>首次支付</w:t>
      </w:r>
      <w:r w:rsidRPr="00D71990">
        <w:rPr>
          <w:rFonts w:asciiTheme="minorEastAsia" w:eastAsiaTheme="minorEastAsia" w:hAnsiTheme="minorEastAsia"/>
          <w:sz w:val="24"/>
        </w:rPr>
        <w:t>合同价</w:t>
      </w:r>
      <w:r>
        <w:rPr>
          <w:rFonts w:asciiTheme="minorEastAsia" w:eastAsiaTheme="minorEastAsia" w:hAnsiTheme="minorEastAsia"/>
          <w:sz w:val="24"/>
        </w:rPr>
        <w:t>款的25</w:t>
      </w:r>
      <w:r w:rsidRPr="00D71990">
        <w:rPr>
          <w:rFonts w:asciiTheme="minorEastAsia" w:eastAsiaTheme="minorEastAsia" w:hAnsiTheme="minorEastAsia"/>
          <w:sz w:val="24"/>
        </w:rPr>
        <w:t>%；</w:t>
      </w:r>
      <w:r>
        <w:rPr>
          <w:rFonts w:asciiTheme="minorEastAsia" w:eastAsiaTheme="minorEastAsia" w:hAnsiTheme="minorEastAsia"/>
          <w:sz w:val="24"/>
        </w:rPr>
        <w:t>后期每</w:t>
      </w:r>
      <w:r w:rsidRPr="00D71990">
        <w:rPr>
          <w:rFonts w:asciiTheme="minorEastAsia" w:eastAsiaTheme="minorEastAsia" w:hAnsiTheme="minorEastAsia"/>
          <w:sz w:val="24"/>
        </w:rPr>
        <w:t>满６个月后支付</w:t>
      </w:r>
      <w:r>
        <w:rPr>
          <w:rFonts w:asciiTheme="minorEastAsia" w:eastAsiaTheme="minorEastAsia" w:hAnsiTheme="minorEastAsia"/>
          <w:sz w:val="24"/>
        </w:rPr>
        <w:t>一次</w:t>
      </w:r>
      <w:r w:rsidRPr="00D71990">
        <w:rPr>
          <w:rFonts w:asciiTheme="minorEastAsia" w:eastAsiaTheme="minorEastAsia" w:hAnsiTheme="minorEastAsia"/>
          <w:sz w:val="24"/>
        </w:rPr>
        <w:t>合同价</w:t>
      </w:r>
      <w:r>
        <w:rPr>
          <w:rFonts w:asciiTheme="minorEastAsia" w:eastAsiaTheme="minorEastAsia" w:hAnsiTheme="minorEastAsia"/>
          <w:sz w:val="24"/>
        </w:rPr>
        <w:t>款的25%</w:t>
      </w:r>
      <w:r w:rsidR="00090848" w:rsidRPr="002F5F0B">
        <w:rPr>
          <w:rFonts w:hAnsi="宋体"/>
          <w:bCs/>
          <w:sz w:val="24"/>
          <w:szCs w:val="24"/>
        </w:rPr>
        <w:t>。</w:t>
      </w:r>
    </w:p>
    <w:p w14:paraId="1D25B1AC" w14:textId="77777777" w:rsidR="00090848" w:rsidRPr="002F5F0B" w:rsidRDefault="00090848" w:rsidP="00090848">
      <w:pPr>
        <w:pStyle w:val="ad"/>
        <w:adjustRightInd w:val="0"/>
        <w:snapToGrid w:val="0"/>
        <w:spacing w:line="360" w:lineRule="auto"/>
        <w:ind w:firstLineChars="200" w:firstLine="480"/>
        <w:rPr>
          <w:rFonts w:hAnsi="宋体" w:hint="default"/>
          <w:bCs/>
          <w:sz w:val="24"/>
          <w:szCs w:val="24"/>
        </w:rPr>
      </w:pPr>
      <w:r w:rsidRPr="002F5F0B">
        <w:rPr>
          <w:rFonts w:hAnsi="宋体"/>
          <w:bCs/>
          <w:sz w:val="24"/>
          <w:szCs w:val="24"/>
        </w:rPr>
        <w:t>3.2本合同项下的采购资金由甲方自行支付，乙方向甲方开具发票。</w:t>
      </w:r>
    </w:p>
    <w:p w14:paraId="4A1DDCEA" w14:textId="77777777" w:rsidR="00090848" w:rsidRPr="002F5F0B" w:rsidRDefault="00090848" w:rsidP="00090848">
      <w:pPr>
        <w:pStyle w:val="ad"/>
        <w:adjustRightInd w:val="0"/>
        <w:snapToGrid w:val="0"/>
        <w:spacing w:line="360" w:lineRule="auto"/>
        <w:ind w:firstLineChars="200" w:firstLine="482"/>
        <w:rPr>
          <w:rFonts w:hAnsi="宋体" w:hint="default"/>
          <w:b/>
          <w:sz w:val="24"/>
          <w:szCs w:val="24"/>
        </w:rPr>
      </w:pPr>
      <w:r w:rsidRPr="002F5F0B">
        <w:rPr>
          <w:rFonts w:hAnsi="宋体"/>
          <w:b/>
          <w:sz w:val="24"/>
          <w:szCs w:val="24"/>
        </w:rPr>
        <w:lastRenderedPageBreak/>
        <w:t>四、组成本合同的有关文件</w:t>
      </w:r>
    </w:p>
    <w:p w14:paraId="76B0D725"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4.1本项目采购文件、成交供应商的响应文件及采购过程中有关澄清、承诺文件均为本合同有效附件，是本合同不可分割的组成部分，与本合同具有同等法律效力。</w:t>
      </w:r>
    </w:p>
    <w:p w14:paraId="793A93FC" w14:textId="77777777" w:rsidR="00090848" w:rsidRPr="002F5F0B" w:rsidRDefault="00090848" w:rsidP="00090848">
      <w:pPr>
        <w:pStyle w:val="ad"/>
        <w:adjustRightInd w:val="0"/>
        <w:snapToGrid w:val="0"/>
        <w:spacing w:line="360" w:lineRule="auto"/>
        <w:ind w:firstLineChars="200" w:firstLine="482"/>
        <w:rPr>
          <w:rFonts w:hAnsi="宋体" w:hint="default"/>
          <w:b/>
          <w:sz w:val="24"/>
          <w:szCs w:val="24"/>
        </w:rPr>
      </w:pPr>
      <w:r w:rsidRPr="002F5F0B">
        <w:rPr>
          <w:rFonts w:hAnsi="宋体"/>
          <w:b/>
          <w:sz w:val="24"/>
          <w:szCs w:val="24"/>
        </w:rPr>
        <w:t>五、服务期、服务地点</w:t>
      </w:r>
    </w:p>
    <w:p w14:paraId="574C19F7" w14:textId="77777777" w:rsidR="00090848" w:rsidRPr="002F5F0B" w:rsidRDefault="00090848" w:rsidP="00090848">
      <w:pPr>
        <w:pStyle w:val="ad"/>
        <w:adjustRightInd w:val="0"/>
        <w:snapToGrid w:val="0"/>
        <w:spacing w:line="360" w:lineRule="auto"/>
        <w:ind w:firstLineChars="200" w:firstLine="480"/>
        <w:rPr>
          <w:rFonts w:hAnsi="宋体" w:hint="default"/>
          <w:bCs/>
          <w:sz w:val="24"/>
          <w:szCs w:val="24"/>
          <w:u w:val="single"/>
        </w:rPr>
      </w:pPr>
      <w:r w:rsidRPr="002F5F0B">
        <w:rPr>
          <w:rFonts w:hAnsi="宋体"/>
          <w:bCs/>
          <w:sz w:val="24"/>
          <w:szCs w:val="24"/>
        </w:rPr>
        <w:t>5.1服务期/交付期：</w:t>
      </w:r>
      <w:r w:rsidRPr="002F5F0B">
        <w:rPr>
          <w:rFonts w:hAnsi="宋体"/>
          <w:bCs/>
          <w:sz w:val="24"/>
          <w:szCs w:val="24"/>
          <w:u w:val="single"/>
        </w:rPr>
        <w:t xml:space="preserve">                         </w:t>
      </w:r>
      <w:r w:rsidRPr="002F5F0B">
        <w:rPr>
          <w:rFonts w:hAnsi="宋体"/>
          <w:bCs/>
          <w:sz w:val="24"/>
          <w:szCs w:val="24"/>
        </w:rPr>
        <w:t>。</w:t>
      </w:r>
    </w:p>
    <w:p w14:paraId="1D8CF678" w14:textId="77777777" w:rsidR="00090848" w:rsidRPr="002F5F0B" w:rsidRDefault="00090848" w:rsidP="00090848">
      <w:pPr>
        <w:pStyle w:val="ad"/>
        <w:adjustRightInd w:val="0"/>
        <w:snapToGrid w:val="0"/>
        <w:spacing w:line="360" w:lineRule="auto"/>
        <w:ind w:firstLineChars="200" w:firstLine="480"/>
        <w:rPr>
          <w:rFonts w:hAnsi="宋体" w:hint="default"/>
          <w:bCs/>
          <w:sz w:val="24"/>
          <w:szCs w:val="24"/>
        </w:rPr>
      </w:pPr>
      <w:r w:rsidRPr="002F5F0B">
        <w:rPr>
          <w:rFonts w:hAnsi="宋体"/>
          <w:bCs/>
          <w:sz w:val="24"/>
          <w:szCs w:val="24"/>
        </w:rPr>
        <w:t>5.2服务地点：</w:t>
      </w:r>
      <w:r w:rsidRPr="002F5F0B">
        <w:rPr>
          <w:rFonts w:hAnsi="宋体"/>
          <w:bCs/>
          <w:sz w:val="24"/>
          <w:szCs w:val="24"/>
          <w:u w:val="single"/>
        </w:rPr>
        <w:t xml:space="preserve">                               </w:t>
      </w:r>
      <w:r w:rsidRPr="002F5F0B">
        <w:rPr>
          <w:rFonts w:hAnsi="宋体"/>
          <w:bCs/>
          <w:sz w:val="24"/>
          <w:szCs w:val="24"/>
        </w:rPr>
        <w:t>。</w:t>
      </w:r>
    </w:p>
    <w:p w14:paraId="43D815FC" w14:textId="77777777" w:rsidR="00090848" w:rsidRPr="002F5F0B" w:rsidRDefault="00090848" w:rsidP="00090848">
      <w:pPr>
        <w:adjustRightInd w:val="0"/>
        <w:snapToGrid w:val="0"/>
        <w:spacing w:line="360" w:lineRule="auto"/>
        <w:ind w:firstLineChars="200" w:firstLine="482"/>
        <w:rPr>
          <w:rFonts w:ascii="宋体" w:hAnsi="宋体"/>
          <w:b/>
          <w:sz w:val="24"/>
        </w:rPr>
      </w:pPr>
      <w:r w:rsidRPr="002F5F0B">
        <w:rPr>
          <w:rFonts w:ascii="宋体" w:hAnsi="宋体" w:hint="eastAsia"/>
          <w:b/>
          <w:sz w:val="24"/>
        </w:rPr>
        <w:t>六、转包或分包</w:t>
      </w:r>
    </w:p>
    <w:p w14:paraId="53D04DD2" w14:textId="77777777" w:rsidR="00090848" w:rsidRPr="002F5F0B" w:rsidRDefault="00090848" w:rsidP="00090848">
      <w:pPr>
        <w:adjustRightInd w:val="0"/>
        <w:snapToGrid w:val="0"/>
        <w:spacing w:line="360" w:lineRule="auto"/>
        <w:ind w:firstLineChars="200" w:firstLine="480"/>
        <w:rPr>
          <w:rFonts w:ascii="宋体" w:hAnsi="宋体"/>
          <w:sz w:val="24"/>
        </w:rPr>
      </w:pPr>
      <w:r w:rsidRPr="002F5F0B">
        <w:rPr>
          <w:rFonts w:ascii="宋体" w:hAnsi="宋体"/>
          <w:sz w:val="24"/>
        </w:rPr>
        <w:t>6</w:t>
      </w:r>
      <w:r w:rsidRPr="002F5F0B">
        <w:rPr>
          <w:rFonts w:ascii="宋体" w:hAnsi="宋体" w:hint="eastAsia"/>
          <w:sz w:val="24"/>
        </w:rPr>
        <w:t>.1本合同范围内服务，应由乙方直接提供，不得转让他人承接；</w:t>
      </w:r>
    </w:p>
    <w:p w14:paraId="794652FE" w14:textId="77777777" w:rsidR="00090848" w:rsidRPr="002F5F0B" w:rsidRDefault="00090848" w:rsidP="00090848">
      <w:pPr>
        <w:adjustRightInd w:val="0"/>
        <w:snapToGrid w:val="0"/>
        <w:spacing w:line="360" w:lineRule="auto"/>
        <w:ind w:firstLineChars="200" w:firstLine="480"/>
        <w:rPr>
          <w:rFonts w:ascii="宋体" w:hAnsi="宋体"/>
          <w:sz w:val="24"/>
        </w:rPr>
      </w:pPr>
      <w:r w:rsidRPr="002F5F0B">
        <w:rPr>
          <w:rFonts w:ascii="宋体" w:hAnsi="宋体"/>
          <w:sz w:val="24"/>
        </w:rPr>
        <w:t>6</w:t>
      </w:r>
      <w:r w:rsidRPr="002F5F0B">
        <w:rPr>
          <w:rFonts w:ascii="宋体" w:hAnsi="宋体" w:hint="eastAsia"/>
          <w:sz w:val="24"/>
        </w:rPr>
        <w:t>.2 除非得到甲方的书面同意，乙方不得部分分包给他人承接。</w:t>
      </w:r>
    </w:p>
    <w:p w14:paraId="19EAD515" w14:textId="77777777" w:rsidR="00090848" w:rsidRPr="002F5F0B" w:rsidRDefault="00090848" w:rsidP="00090848">
      <w:pPr>
        <w:adjustRightInd w:val="0"/>
        <w:snapToGrid w:val="0"/>
        <w:spacing w:line="360" w:lineRule="auto"/>
        <w:ind w:firstLineChars="200" w:firstLine="482"/>
        <w:rPr>
          <w:rFonts w:ascii="宋体" w:hAnsi="宋体"/>
          <w:sz w:val="24"/>
        </w:rPr>
      </w:pPr>
      <w:r w:rsidRPr="002F5F0B">
        <w:rPr>
          <w:rFonts w:ascii="宋体" w:hAnsi="宋体" w:cs="宋体" w:hint="eastAsia"/>
          <w:b/>
          <w:bCs/>
          <w:sz w:val="24"/>
        </w:rPr>
        <w:t>七、甲方权利和义务：</w:t>
      </w:r>
    </w:p>
    <w:p w14:paraId="60FD5560"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7.1甲方依据采购文件上的项目要求、乙方响应文件承诺及国家有关质量标准进行对乙方提供的服务</w:t>
      </w:r>
      <w:r w:rsidRPr="002F5F0B">
        <w:rPr>
          <w:rFonts w:hAnsi="宋体" w:cs="宋体"/>
          <w:sz w:val="24"/>
          <w:szCs w:val="24"/>
        </w:rPr>
        <w:t>及履行本合同情况实行考核验收。</w:t>
      </w:r>
      <w:r w:rsidRPr="002F5F0B">
        <w:rPr>
          <w:rFonts w:hAnsi="宋体"/>
          <w:sz w:val="24"/>
          <w:szCs w:val="24"/>
        </w:rPr>
        <w:t>验收时乙方必须在现场，验收完毕后作出验收结果报告。</w:t>
      </w:r>
      <w:r w:rsidRPr="002F5F0B">
        <w:rPr>
          <w:rFonts w:hAnsi="宋体" w:cs="宋体"/>
          <w:sz w:val="24"/>
          <w:szCs w:val="24"/>
        </w:rPr>
        <w:t>考核验收标准为：</w:t>
      </w:r>
    </w:p>
    <w:p w14:paraId="71C14067" w14:textId="77777777" w:rsidR="00090848" w:rsidRPr="002F5F0B" w:rsidRDefault="00090848" w:rsidP="00090848">
      <w:pPr>
        <w:adjustRightInd w:val="0"/>
        <w:snapToGrid w:val="0"/>
        <w:spacing w:line="360" w:lineRule="auto"/>
        <w:ind w:firstLineChars="200" w:firstLine="480"/>
        <w:rPr>
          <w:rFonts w:ascii="宋体" w:hAnsi="宋体" w:cs="宋体"/>
          <w:sz w:val="24"/>
          <w:u w:val="single"/>
        </w:rPr>
      </w:pPr>
      <w:r w:rsidRPr="002F5F0B">
        <w:rPr>
          <w:rFonts w:ascii="宋体" w:hAnsi="宋体" w:cs="宋体" w:hint="eastAsia"/>
          <w:sz w:val="24"/>
          <w:u w:val="single"/>
        </w:rPr>
        <w:t xml:space="preserve"> </w:t>
      </w:r>
      <w:r w:rsidRPr="002F5F0B">
        <w:rPr>
          <w:rFonts w:ascii="宋体" w:hAnsi="宋体" w:cs="宋体"/>
          <w:sz w:val="24"/>
          <w:u w:val="single"/>
        </w:rPr>
        <w:t xml:space="preserve">                                                               </w:t>
      </w:r>
      <w:r w:rsidRPr="002F5F0B">
        <w:rPr>
          <w:rFonts w:ascii="宋体" w:hAnsi="宋体" w:cs="宋体" w:hint="eastAsia"/>
          <w:sz w:val="24"/>
        </w:rPr>
        <w:t>。</w:t>
      </w:r>
    </w:p>
    <w:p w14:paraId="1DD0AB47"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7.2对专业技术复杂的服务，甲方可请国家认可的专业检测机构或组织相关的技术专家参与验收，并由其出具检测报告或验收报告。</w:t>
      </w:r>
    </w:p>
    <w:p w14:paraId="69478002"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7.3采购文件规定以外的验收费用由甲乙双方协商解决。</w:t>
      </w:r>
      <w:proofErr w:type="gramStart"/>
      <w:r w:rsidRPr="002F5F0B">
        <w:rPr>
          <w:rFonts w:hAnsi="宋体"/>
          <w:sz w:val="24"/>
          <w:szCs w:val="24"/>
        </w:rPr>
        <w:t>若服务经</w:t>
      </w:r>
      <w:proofErr w:type="gramEnd"/>
      <w:r w:rsidRPr="002F5F0B">
        <w:rPr>
          <w:rFonts w:hAnsi="宋体"/>
          <w:sz w:val="24"/>
          <w:szCs w:val="24"/>
        </w:rPr>
        <w:t>考核验收不符合技术服务要求和标准的，由乙方承担验收费用。</w:t>
      </w:r>
    </w:p>
    <w:p w14:paraId="7706B5EC"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sz w:val="24"/>
        </w:rPr>
        <w:t>7.4</w:t>
      </w:r>
      <w:r w:rsidRPr="002F5F0B">
        <w:rPr>
          <w:rFonts w:ascii="宋体" w:hAnsi="宋体" w:cs="宋体" w:hint="eastAsia"/>
          <w:sz w:val="24"/>
        </w:rPr>
        <w:t>甲方有义务在适当的范围内公开考核结果，甲方有权对项目资金使用情况进行监督、检查，并要求乙方提供相关资料。</w:t>
      </w:r>
    </w:p>
    <w:p w14:paraId="577E1FD6"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sz w:val="24"/>
        </w:rPr>
        <w:t>7.5</w:t>
      </w:r>
      <w:r w:rsidRPr="002F5F0B">
        <w:rPr>
          <w:rFonts w:ascii="宋体" w:hAnsi="宋体" w:cs="宋体" w:hint="eastAsia"/>
          <w:sz w:val="24"/>
        </w:rPr>
        <w:t>因突发情况，甲方需调动乙方人员和器材设备时，乙方应服从安排并予以配合。</w:t>
      </w:r>
    </w:p>
    <w:p w14:paraId="1C982D63"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sz w:val="24"/>
        </w:rPr>
        <w:t>7.6</w:t>
      </w:r>
      <w:r w:rsidRPr="002F5F0B">
        <w:rPr>
          <w:rFonts w:ascii="宋体" w:hAnsi="宋体" w:cs="宋体" w:hint="eastAsia"/>
          <w:sz w:val="24"/>
        </w:rPr>
        <w:t>甲方有权根据国家政策或法律法规的变动对服务的需求标准和质量做出相应变动。</w:t>
      </w:r>
    </w:p>
    <w:p w14:paraId="1511DDDF" w14:textId="77777777" w:rsidR="00090848" w:rsidRPr="002F5F0B" w:rsidRDefault="00090848" w:rsidP="00090848">
      <w:pPr>
        <w:adjustRightInd w:val="0"/>
        <w:snapToGrid w:val="0"/>
        <w:spacing w:line="360" w:lineRule="auto"/>
        <w:ind w:firstLineChars="200" w:firstLine="482"/>
        <w:rPr>
          <w:rFonts w:ascii="宋体" w:hAnsi="宋体" w:cs="宋体"/>
          <w:sz w:val="24"/>
        </w:rPr>
      </w:pPr>
      <w:r w:rsidRPr="002F5F0B">
        <w:rPr>
          <w:rFonts w:ascii="宋体" w:hAnsi="宋体" w:cs="宋体" w:hint="eastAsia"/>
          <w:b/>
          <w:bCs/>
          <w:sz w:val="24"/>
        </w:rPr>
        <w:t>八、乙方权利和义务：</w:t>
      </w:r>
    </w:p>
    <w:p w14:paraId="6979829C"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sz w:val="24"/>
        </w:rPr>
        <w:t>8.1</w:t>
      </w:r>
      <w:r w:rsidRPr="002F5F0B">
        <w:rPr>
          <w:rFonts w:ascii="宋体" w:hAnsi="宋体" w:cs="宋体" w:hint="eastAsia"/>
          <w:sz w:val="24"/>
        </w:rPr>
        <w:t>乙方应根据国家标准、行业标准和规范要求、采购文件规定的服务质量标准和有关要求及响应文件所作的承诺完成服务工作。</w:t>
      </w:r>
    </w:p>
    <w:p w14:paraId="75948943"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sz w:val="24"/>
        </w:rPr>
        <w:t>8.2</w:t>
      </w:r>
      <w:r w:rsidRPr="002F5F0B">
        <w:rPr>
          <w:rFonts w:ascii="宋体" w:hAnsi="宋体" w:cs="宋体" w:hint="eastAsia"/>
          <w:sz w:val="24"/>
        </w:rPr>
        <w:t>乙方</w:t>
      </w:r>
      <w:proofErr w:type="gramStart"/>
      <w:r w:rsidRPr="002F5F0B">
        <w:rPr>
          <w:rFonts w:ascii="宋体" w:hAnsi="宋体" w:cs="宋体" w:hint="eastAsia"/>
          <w:sz w:val="24"/>
        </w:rPr>
        <w:t>应接受并主动</w:t>
      </w:r>
      <w:proofErr w:type="gramEnd"/>
      <w:r w:rsidRPr="002F5F0B">
        <w:rPr>
          <w:rFonts w:ascii="宋体" w:hAnsi="宋体" w:cs="宋体" w:hint="eastAsia"/>
          <w:sz w:val="24"/>
        </w:rPr>
        <w:t>配合甲方及行业主管部门的检查，对甲方指出的问题，应及时做出合理解释或予以纠正。</w:t>
      </w:r>
    </w:p>
    <w:p w14:paraId="5E62D370"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sz w:val="24"/>
        </w:rPr>
        <w:t>8.3</w:t>
      </w:r>
      <w:r w:rsidRPr="002F5F0B">
        <w:rPr>
          <w:rFonts w:ascii="宋体" w:hAnsi="宋体" w:cs="宋体" w:hint="eastAsia"/>
          <w:sz w:val="24"/>
        </w:rPr>
        <w:t>对因乙方管理不善而造成甲方的损失，乙方应负责及时修复或照价赔偿。</w:t>
      </w:r>
    </w:p>
    <w:p w14:paraId="10565285"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sz w:val="24"/>
        </w:rPr>
        <w:t>8.4</w:t>
      </w:r>
      <w:r w:rsidRPr="002F5F0B">
        <w:rPr>
          <w:rFonts w:ascii="宋体" w:hAnsi="宋体" w:cs="宋体" w:hint="eastAsia"/>
          <w:sz w:val="24"/>
        </w:rPr>
        <w:t>乙方应保证本合同提供的服务及相关的软件和技术资料等，均已取得有关知识产权的权利人的合法授权，如发生侵权等争议，乙方负责处理并承担由此引发的全部责任。</w:t>
      </w:r>
    </w:p>
    <w:p w14:paraId="5AA88232"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sz w:val="24"/>
        </w:rPr>
        <w:lastRenderedPageBreak/>
        <w:t>8.5</w:t>
      </w:r>
      <w:r w:rsidRPr="002F5F0B">
        <w:rPr>
          <w:rFonts w:ascii="宋体" w:hAnsi="宋体" w:cs="宋体" w:hint="eastAsia"/>
          <w:sz w:val="24"/>
        </w:rPr>
        <w:t>乙方应做好详细的管理台账，建立管理档案，并按双方约定将管理情况汇总报送甲方。</w:t>
      </w:r>
    </w:p>
    <w:p w14:paraId="0D9795C1"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hint="eastAsia"/>
          <w:sz w:val="24"/>
        </w:rPr>
        <w:t>8</w:t>
      </w:r>
      <w:r w:rsidRPr="002F5F0B">
        <w:rPr>
          <w:rFonts w:ascii="宋体" w:hAnsi="宋体" w:cs="宋体"/>
          <w:sz w:val="24"/>
        </w:rPr>
        <w:t>.6</w:t>
      </w:r>
      <w:r w:rsidRPr="002F5F0B">
        <w:rPr>
          <w:rFonts w:ascii="宋体" w:hAnsi="宋体" w:cs="宋体" w:hint="eastAsia"/>
          <w:sz w:val="24"/>
        </w:rPr>
        <w:t>为确保服务质量，乙方须安排管理人员进行监督管理。</w:t>
      </w:r>
    </w:p>
    <w:p w14:paraId="0B58BB93" w14:textId="77777777" w:rsidR="00090848" w:rsidRPr="002F5F0B" w:rsidRDefault="00090848" w:rsidP="00090848">
      <w:pPr>
        <w:adjustRightInd w:val="0"/>
        <w:snapToGrid w:val="0"/>
        <w:spacing w:line="360" w:lineRule="auto"/>
        <w:ind w:firstLineChars="200" w:firstLine="480"/>
        <w:rPr>
          <w:rFonts w:ascii="宋体" w:hAnsi="宋体" w:cs="宋体"/>
          <w:sz w:val="24"/>
        </w:rPr>
      </w:pPr>
      <w:r w:rsidRPr="002F5F0B">
        <w:rPr>
          <w:rFonts w:ascii="宋体" w:hAnsi="宋体" w:cs="宋体" w:hint="eastAsia"/>
          <w:sz w:val="24"/>
        </w:rPr>
        <w:t>8</w:t>
      </w:r>
      <w:r w:rsidRPr="002F5F0B">
        <w:rPr>
          <w:rFonts w:ascii="宋体" w:hAnsi="宋体" w:cs="宋体"/>
          <w:sz w:val="24"/>
        </w:rPr>
        <w:t>.7</w:t>
      </w:r>
      <w:r w:rsidRPr="002F5F0B">
        <w:rPr>
          <w:rFonts w:ascii="宋体" w:hAnsi="宋体" w:cs="宋体" w:hint="eastAsia"/>
          <w:sz w:val="24"/>
        </w:rPr>
        <w:t>服务过程中，乙方必须采取周密的安全措施，以避免对人身和财产的损害。如因乙方原因而造成人身伤害或财产损失的，由乙方承担全部责任。</w:t>
      </w:r>
    </w:p>
    <w:p w14:paraId="66209B31" w14:textId="77777777" w:rsidR="00090848" w:rsidRPr="002F5F0B" w:rsidRDefault="00090848" w:rsidP="00090848">
      <w:pPr>
        <w:pStyle w:val="ad"/>
        <w:adjustRightInd w:val="0"/>
        <w:snapToGrid w:val="0"/>
        <w:spacing w:line="360" w:lineRule="auto"/>
        <w:ind w:firstLineChars="200" w:firstLine="482"/>
        <w:rPr>
          <w:rFonts w:hAnsi="宋体" w:hint="default"/>
          <w:b/>
          <w:sz w:val="24"/>
          <w:szCs w:val="24"/>
        </w:rPr>
      </w:pPr>
      <w:r w:rsidRPr="002F5F0B">
        <w:rPr>
          <w:rFonts w:hAnsi="宋体"/>
          <w:b/>
          <w:sz w:val="24"/>
          <w:szCs w:val="24"/>
        </w:rPr>
        <w:t>九、违约责任</w:t>
      </w:r>
    </w:p>
    <w:p w14:paraId="0BEE87C3" w14:textId="77777777" w:rsidR="00090848" w:rsidRPr="00D454D5" w:rsidRDefault="00090848" w:rsidP="00090848">
      <w:pPr>
        <w:adjustRightInd w:val="0"/>
        <w:snapToGrid w:val="0"/>
        <w:spacing w:line="360" w:lineRule="auto"/>
        <w:ind w:firstLineChars="200" w:firstLine="480"/>
        <w:rPr>
          <w:rFonts w:ascii="宋体" w:hAnsi="宋体"/>
          <w:color w:val="000000" w:themeColor="text1"/>
          <w:sz w:val="24"/>
        </w:rPr>
      </w:pPr>
      <w:r w:rsidRPr="002F5F0B">
        <w:rPr>
          <w:rFonts w:ascii="宋体" w:hAnsi="宋体" w:cs="宋体"/>
          <w:sz w:val="24"/>
        </w:rPr>
        <w:t>9.1</w:t>
      </w:r>
      <w:r w:rsidRPr="002F5F0B">
        <w:rPr>
          <w:rFonts w:ascii="宋体" w:hAnsi="宋体" w:hint="eastAsia"/>
          <w:sz w:val="24"/>
        </w:rPr>
        <w:t>甲方无正当理由</w:t>
      </w:r>
      <w:r w:rsidRPr="002F5F0B">
        <w:rPr>
          <w:rFonts w:ascii="宋体" w:hAnsi="宋体" w:cs="宋体" w:hint="eastAsia"/>
          <w:sz w:val="24"/>
        </w:rPr>
        <w:t>要求取消服务的，应</w:t>
      </w:r>
      <w:r w:rsidRPr="00D454D5">
        <w:rPr>
          <w:rFonts w:ascii="宋体" w:hAnsi="宋体" w:cs="宋体" w:hint="eastAsia"/>
          <w:color w:val="000000" w:themeColor="text1"/>
          <w:sz w:val="24"/>
        </w:rPr>
        <w:t>按合同总价款的</w:t>
      </w:r>
      <w:r w:rsidRPr="00D454D5">
        <w:rPr>
          <w:rFonts w:ascii="宋体" w:hAnsi="宋体" w:cs="宋体" w:hint="eastAsia"/>
          <w:color w:val="000000" w:themeColor="text1"/>
          <w:sz w:val="24"/>
          <w:u w:val="single"/>
        </w:rPr>
        <w:t>百分之五</w:t>
      </w:r>
      <w:r w:rsidRPr="00D454D5">
        <w:rPr>
          <w:rFonts w:ascii="宋体" w:hAnsi="宋体" w:cs="宋体" w:hint="eastAsia"/>
          <w:color w:val="000000" w:themeColor="text1"/>
          <w:sz w:val="24"/>
        </w:rPr>
        <w:t>向乙方偿付违约金。</w:t>
      </w:r>
    </w:p>
    <w:p w14:paraId="58DAF8F6" w14:textId="77777777" w:rsidR="00090848" w:rsidRPr="00D454D5" w:rsidRDefault="00090848" w:rsidP="00090848">
      <w:pPr>
        <w:pStyle w:val="ad"/>
        <w:adjustRightInd w:val="0"/>
        <w:snapToGrid w:val="0"/>
        <w:spacing w:line="360" w:lineRule="auto"/>
        <w:ind w:firstLineChars="200" w:firstLine="480"/>
        <w:rPr>
          <w:rFonts w:hAnsi="宋体" w:hint="default"/>
          <w:color w:val="000000" w:themeColor="text1"/>
          <w:sz w:val="24"/>
          <w:szCs w:val="24"/>
        </w:rPr>
      </w:pPr>
      <w:r w:rsidRPr="00D454D5">
        <w:rPr>
          <w:rFonts w:hAnsi="宋体"/>
          <w:color w:val="000000" w:themeColor="text1"/>
          <w:sz w:val="24"/>
          <w:szCs w:val="24"/>
        </w:rPr>
        <w:t>9.2甲方无故逾期验收和办理合同款支付手续的,甲方应按逾期付款总额</w:t>
      </w:r>
      <w:r w:rsidRPr="00D454D5">
        <w:rPr>
          <w:rFonts w:hAnsi="宋体"/>
          <w:color w:val="000000" w:themeColor="text1"/>
          <w:sz w:val="24"/>
          <w:szCs w:val="24"/>
          <w:u w:val="single"/>
        </w:rPr>
        <w:t>每日万分之五</w:t>
      </w:r>
      <w:r w:rsidRPr="00D454D5">
        <w:rPr>
          <w:rFonts w:hAnsi="宋体"/>
          <w:color w:val="000000" w:themeColor="text1"/>
          <w:sz w:val="24"/>
          <w:szCs w:val="24"/>
        </w:rPr>
        <w:t>向乙方支付违约金。</w:t>
      </w:r>
    </w:p>
    <w:p w14:paraId="638DED40" w14:textId="77777777" w:rsidR="00090848" w:rsidRPr="00D454D5" w:rsidRDefault="00090848" w:rsidP="00090848">
      <w:pPr>
        <w:pStyle w:val="ad"/>
        <w:adjustRightInd w:val="0"/>
        <w:snapToGrid w:val="0"/>
        <w:spacing w:line="360" w:lineRule="auto"/>
        <w:ind w:firstLineChars="200" w:firstLine="480"/>
        <w:rPr>
          <w:rFonts w:hAnsi="宋体" w:hint="default"/>
          <w:color w:val="000000" w:themeColor="text1"/>
          <w:sz w:val="24"/>
          <w:szCs w:val="24"/>
        </w:rPr>
      </w:pPr>
      <w:r w:rsidRPr="00D454D5">
        <w:rPr>
          <w:rFonts w:hAnsi="宋体"/>
          <w:color w:val="000000" w:themeColor="text1"/>
          <w:sz w:val="24"/>
          <w:szCs w:val="24"/>
        </w:rPr>
        <w:t>9.3乙方</w:t>
      </w:r>
      <w:r w:rsidRPr="00D454D5">
        <w:rPr>
          <w:rFonts w:hAnsi="宋体" w:cs="宋体"/>
          <w:color w:val="000000" w:themeColor="text1"/>
          <w:sz w:val="24"/>
          <w:szCs w:val="24"/>
        </w:rPr>
        <w:t>不能按约定时间和要求提供服务的</w:t>
      </w:r>
      <w:r w:rsidRPr="00D454D5">
        <w:rPr>
          <w:rFonts w:hAnsi="宋体"/>
          <w:color w:val="000000" w:themeColor="text1"/>
          <w:sz w:val="24"/>
          <w:szCs w:val="24"/>
        </w:rPr>
        <w:t>，乙方应按合同总额</w:t>
      </w:r>
      <w:r w:rsidRPr="00D454D5">
        <w:rPr>
          <w:rFonts w:hAnsi="宋体"/>
          <w:color w:val="000000" w:themeColor="text1"/>
          <w:sz w:val="24"/>
          <w:szCs w:val="24"/>
          <w:u w:val="single"/>
        </w:rPr>
        <w:t>每日千分之六</w:t>
      </w:r>
      <w:r w:rsidRPr="00D454D5">
        <w:rPr>
          <w:rFonts w:hAnsi="宋体"/>
          <w:color w:val="000000" w:themeColor="text1"/>
          <w:sz w:val="24"/>
          <w:szCs w:val="24"/>
        </w:rPr>
        <w:t>向甲方支付违约金，由甲方从待付合同款中扣除。逾期超过约定日期10个自然日不能提供约定服务的，甲方可解除本合同。乙方因违约行为导致甲方解除合同的，乙方应向甲方支付合同总值</w:t>
      </w:r>
      <w:r w:rsidRPr="00D454D5">
        <w:rPr>
          <w:rFonts w:hAnsi="宋体"/>
          <w:color w:val="000000" w:themeColor="text1"/>
          <w:sz w:val="24"/>
          <w:szCs w:val="24"/>
          <w:u w:val="single"/>
        </w:rPr>
        <w:t>百分之五</w:t>
      </w:r>
      <w:r w:rsidRPr="00D454D5">
        <w:rPr>
          <w:rFonts w:hAnsi="宋体"/>
          <w:color w:val="000000" w:themeColor="text1"/>
          <w:sz w:val="24"/>
          <w:szCs w:val="24"/>
        </w:rPr>
        <w:t xml:space="preserve">的违约金，如造成甲方损失超过违约金的，超出部分由乙方继续承担赔偿责任。 </w:t>
      </w:r>
    </w:p>
    <w:p w14:paraId="56D3A211" w14:textId="77777777" w:rsidR="00090848" w:rsidRPr="00D454D5" w:rsidRDefault="00090848" w:rsidP="00090848">
      <w:pPr>
        <w:pStyle w:val="ad"/>
        <w:adjustRightInd w:val="0"/>
        <w:snapToGrid w:val="0"/>
        <w:spacing w:line="360" w:lineRule="auto"/>
        <w:ind w:firstLineChars="200" w:firstLine="480"/>
        <w:rPr>
          <w:rFonts w:hAnsi="宋体" w:hint="default"/>
          <w:color w:val="000000" w:themeColor="text1"/>
          <w:sz w:val="24"/>
          <w:szCs w:val="24"/>
        </w:rPr>
      </w:pPr>
      <w:r w:rsidRPr="00D454D5">
        <w:rPr>
          <w:rFonts w:hAnsi="宋体"/>
          <w:color w:val="000000" w:themeColor="text1"/>
          <w:sz w:val="24"/>
          <w:szCs w:val="24"/>
        </w:rPr>
        <w:t>9.4乙方提供的服务不符合采购文件项目需求要求、乙方响应文件承诺及国家有关质量标准的，甲方有权拒收。乙方愿意完善但逾期提供约定要求服务的，按乙方逾期提供服务处理。乙方拒绝完善的，甲方可单方面解除合同，并由乙方赔偿由此造成的甲方全部损失。</w:t>
      </w:r>
    </w:p>
    <w:p w14:paraId="0FFD3CA5" w14:textId="77777777" w:rsidR="00090848" w:rsidRPr="00D454D5" w:rsidRDefault="00090848" w:rsidP="00090848">
      <w:pPr>
        <w:pStyle w:val="ad"/>
        <w:adjustRightInd w:val="0"/>
        <w:snapToGrid w:val="0"/>
        <w:spacing w:line="360" w:lineRule="auto"/>
        <w:ind w:firstLineChars="200" w:firstLine="482"/>
        <w:rPr>
          <w:rFonts w:hAnsi="宋体" w:hint="default"/>
          <w:b/>
          <w:bCs/>
          <w:color w:val="000000" w:themeColor="text1"/>
          <w:sz w:val="24"/>
          <w:szCs w:val="24"/>
        </w:rPr>
      </w:pPr>
      <w:r w:rsidRPr="00D454D5">
        <w:rPr>
          <w:rFonts w:hAnsi="宋体"/>
          <w:b/>
          <w:bCs/>
          <w:color w:val="000000" w:themeColor="text1"/>
          <w:sz w:val="24"/>
          <w:szCs w:val="24"/>
        </w:rPr>
        <w:t>十、</w:t>
      </w:r>
      <w:r w:rsidRPr="00D454D5">
        <w:rPr>
          <w:rFonts w:hAnsi="宋体" w:cs="宋体"/>
          <w:b/>
          <w:bCs/>
          <w:color w:val="000000" w:themeColor="text1"/>
          <w:sz w:val="24"/>
          <w:szCs w:val="24"/>
        </w:rPr>
        <w:t>合同的解除</w:t>
      </w:r>
    </w:p>
    <w:p w14:paraId="010C50F3" w14:textId="77777777" w:rsidR="00090848" w:rsidRPr="00D454D5" w:rsidRDefault="00090848" w:rsidP="00090848">
      <w:pPr>
        <w:adjustRightInd w:val="0"/>
        <w:snapToGrid w:val="0"/>
        <w:spacing w:line="360" w:lineRule="auto"/>
        <w:ind w:firstLineChars="200" w:firstLine="480"/>
        <w:rPr>
          <w:rFonts w:ascii="宋体" w:hAnsi="宋体" w:cs="宋体"/>
          <w:color w:val="000000" w:themeColor="text1"/>
          <w:sz w:val="24"/>
        </w:rPr>
      </w:pPr>
      <w:r w:rsidRPr="00D454D5">
        <w:rPr>
          <w:rFonts w:ascii="宋体" w:hAnsi="宋体" w:cs="宋体" w:hint="eastAsia"/>
          <w:color w:val="000000" w:themeColor="text1"/>
          <w:sz w:val="24"/>
        </w:rPr>
        <w:t>1</w:t>
      </w:r>
      <w:r w:rsidRPr="00D454D5">
        <w:rPr>
          <w:rFonts w:ascii="宋体" w:hAnsi="宋体" w:cs="宋体"/>
          <w:color w:val="000000" w:themeColor="text1"/>
          <w:sz w:val="24"/>
        </w:rPr>
        <w:t>0.1</w:t>
      </w:r>
      <w:r w:rsidRPr="00D454D5">
        <w:rPr>
          <w:rFonts w:ascii="宋体" w:hAnsi="宋体" w:cs="宋体" w:hint="eastAsia"/>
          <w:color w:val="000000" w:themeColor="text1"/>
          <w:sz w:val="24"/>
        </w:rPr>
        <w:t>有下列情形之一，合同一方可以解除合同：</w:t>
      </w:r>
    </w:p>
    <w:p w14:paraId="508A26EF" w14:textId="77777777" w:rsidR="00090848" w:rsidRPr="00D454D5" w:rsidRDefault="00090848" w:rsidP="00090848">
      <w:pPr>
        <w:adjustRightInd w:val="0"/>
        <w:snapToGrid w:val="0"/>
        <w:spacing w:line="360" w:lineRule="auto"/>
        <w:ind w:firstLineChars="200" w:firstLine="480"/>
        <w:rPr>
          <w:rFonts w:ascii="宋体" w:hAnsi="宋体" w:cs="宋体"/>
          <w:color w:val="000000" w:themeColor="text1"/>
          <w:sz w:val="24"/>
        </w:rPr>
      </w:pPr>
      <w:r w:rsidRPr="00D454D5">
        <w:rPr>
          <w:rFonts w:ascii="宋体" w:hAnsi="宋体" w:cs="宋体" w:hint="eastAsia"/>
          <w:color w:val="000000" w:themeColor="text1"/>
          <w:sz w:val="24"/>
        </w:rPr>
        <w:t>（1）因合同一方违约导致合同不能履行，另一方有权解除合同。</w:t>
      </w:r>
    </w:p>
    <w:p w14:paraId="5F04828E" w14:textId="77777777" w:rsidR="00090848" w:rsidRPr="00D454D5" w:rsidRDefault="00090848" w:rsidP="00090848">
      <w:pPr>
        <w:adjustRightInd w:val="0"/>
        <w:snapToGrid w:val="0"/>
        <w:spacing w:line="360" w:lineRule="auto"/>
        <w:ind w:firstLineChars="200" w:firstLine="480"/>
        <w:rPr>
          <w:rFonts w:ascii="宋体" w:hAnsi="宋体" w:cs="宋体"/>
          <w:color w:val="000000" w:themeColor="text1"/>
          <w:sz w:val="24"/>
        </w:rPr>
      </w:pPr>
      <w:r w:rsidRPr="00D454D5">
        <w:rPr>
          <w:rFonts w:ascii="宋体" w:hAnsi="宋体" w:cs="宋体" w:hint="eastAsia"/>
          <w:color w:val="000000" w:themeColor="text1"/>
          <w:sz w:val="24"/>
        </w:rPr>
        <w:t>（</w:t>
      </w:r>
      <w:r w:rsidRPr="00D454D5">
        <w:rPr>
          <w:rFonts w:ascii="宋体" w:hAnsi="宋体" w:cs="宋体"/>
          <w:color w:val="000000" w:themeColor="text1"/>
          <w:sz w:val="24"/>
        </w:rPr>
        <w:t>2</w:t>
      </w:r>
      <w:r w:rsidRPr="00D454D5">
        <w:rPr>
          <w:rFonts w:ascii="宋体" w:hAnsi="宋体" w:cs="宋体" w:hint="eastAsia"/>
          <w:color w:val="000000" w:themeColor="text1"/>
          <w:sz w:val="24"/>
        </w:rPr>
        <w:t>）甲方有权在出现以下情形时单方面解除合同，合同</w:t>
      </w:r>
      <w:proofErr w:type="gramStart"/>
      <w:r w:rsidRPr="00D454D5">
        <w:rPr>
          <w:rFonts w:ascii="宋体" w:hAnsi="宋体" w:cs="宋体" w:hint="eastAsia"/>
          <w:color w:val="000000" w:themeColor="text1"/>
          <w:sz w:val="24"/>
        </w:rPr>
        <w:t>解除自</w:t>
      </w:r>
      <w:proofErr w:type="gramEnd"/>
      <w:r w:rsidRPr="00D454D5">
        <w:rPr>
          <w:rFonts w:ascii="宋体" w:hAnsi="宋体" w:cs="宋体" w:hint="eastAsia"/>
          <w:color w:val="000000" w:themeColor="text1"/>
          <w:sz w:val="24"/>
        </w:rPr>
        <w:t>书面解除通知到达乙方时生效：</w:t>
      </w:r>
    </w:p>
    <w:p w14:paraId="4B115DD3" w14:textId="77777777" w:rsidR="00090848" w:rsidRPr="00D454D5" w:rsidRDefault="00090848" w:rsidP="00090848">
      <w:pPr>
        <w:adjustRightInd w:val="0"/>
        <w:snapToGrid w:val="0"/>
        <w:spacing w:line="360" w:lineRule="auto"/>
        <w:ind w:firstLineChars="236" w:firstLine="566"/>
        <w:rPr>
          <w:rFonts w:ascii="宋体" w:hAnsi="宋体" w:cs="宋体"/>
          <w:color w:val="000000" w:themeColor="text1"/>
          <w:sz w:val="24"/>
        </w:rPr>
      </w:pPr>
      <w:r w:rsidRPr="00D454D5">
        <w:rPr>
          <w:rFonts w:ascii="宋体" w:hAnsi="宋体" w:cs="宋体" w:hint="eastAsia"/>
          <w:color w:val="000000" w:themeColor="text1"/>
          <w:sz w:val="24"/>
        </w:rPr>
        <w:t>①乙方逾期未实施或完成约定服务超过</w:t>
      </w:r>
      <w:r w:rsidRPr="00D454D5">
        <w:rPr>
          <w:rFonts w:ascii="宋体" w:hAnsi="宋体" w:cs="宋体"/>
          <w:color w:val="000000" w:themeColor="text1"/>
          <w:sz w:val="24"/>
          <w:u w:val="single"/>
        </w:rPr>
        <w:t>10</w:t>
      </w:r>
      <w:r w:rsidRPr="00D454D5">
        <w:rPr>
          <w:rFonts w:ascii="宋体" w:hAnsi="宋体" w:cs="宋体" w:hint="eastAsia"/>
          <w:color w:val="000000" w:themeColor="text1"/>
          <w:sz w:val="24"/>
          <w:u w:val="single"/>
        </w:rPr>
        <w:t>个自然日</w:t>
      </w:r>
      <w:r w:rsidRPr="00D454D5">
        <w:rPr>
          <w:rFonts w:ascii="宋体" w:hAnsi="宋体" w:cs="宋体" w:hint="eastAsia"/>
          <w:color w:val="000000" w:themeColor="text1"/>
          <w:sz w:val="24"/>
        </w:rPr>
        <w:t>。</w:t>
      </w:r>
    </w:p>
    <w:p w14:paraId="74493221" w14:textId="77777777" w:rsidR="00090848" w:rsidRPr="00D454D5" w:rsidRDefault="00090848" w:rsidP="00090848">
      <w:pPr>
        <w:adjustRightInd w:val="0"/>
        <w:snapToGrid w:val="0"/>
        <w:spacing w:line="360" w:lineRule="auto"/>
        <w:ind w:firstLineChars="236" w:firstLine="566"/>
        <w:rPr>
          <w:rFonts w:ascii="宋体" w:hAnsi="宋体" w:cs="宋体"/>
          <w:color w:val="000000" w:themeColor="text1"/>
          <w:sz w:val="24"/>
        </w:rPr>
      </w:pPr>
      <w:r w:rsidRPr="00D454D5">
        <w:rPr>
          <w:rFonts w:ascii="宋体" w:hAnsi="宋体" w:cs="宋体" w:hint="eastAsia"/>
          <w:color w:val="000000" w:themeColor="text1"/>
          <w:sz w:val="24"/>
        </w:rPr>
        <w:t>②乙方履行本合同约定义务时，未达到约定要求，修改或整改超过</w:t>
      </w:r>
      <w:r w:rsidRPr="00D454D5">
        <w:rPr>
          <w:rFonts w:ascii="宋体" w:hAnsi="宋体" w:cs="宋体"/>
          <w:color w:val="000000" w:themeColor="text1"/>
          <w:sz w:val="24"/>
          <w:u w:val="single"/>
        </w:rPr>
        <w:t>3</w:t>
      </w:r>
      <w:r w:rsidRPr="00D454D5">
        <w:rPr>
          <w:rFonts w:ascii="宋体" w:hAnsi="宋体" w:cs="宋体" w:hint="eastAsia"/>
          <w:color w:val="000000" w:themeColor="text1"/>
          <w:sz w:val="24"/>
        </w:rPr>
        <w:t>次仍然无法达到约定要求。</w:t>
      </w:r>
    </w:p>
    <w:p w14:paraId="37150AF5" w14:textId="77777777" w:rsidR="00090848" w:rsidRPr="002F5F0B" w:rsidRDefault="00090848" w:rsidP="00090848">
      <w:pPr>
        <w:adjustRightInd w:val="0"/>
        <w:snapToGrid w:val="0"/>
        <w:spacing w:line="360" w:lineRule="auto"/>
        <w:ind w:firstLineChars="200" w:firstLine="480"/>
        <w:rPr>
          <w:rFonts w:ascii="宋体" w:hAnsi="宋体"/>
          <w:sz w:val="24"/>
        </w:rPr>
      </w:pPr>
      <w:r w:rsidRPr="002F5F0B">
        <w:rPr>
          <w:rFonts w:ascii="宋体" w:hAnsi="宋体" w:hint="eastAsia"/>
          <w:sz w:val="24"/>
        </w:rPr>
        <w:t xml:space="preserve">③乙方有转让或未经甲方同意的分包行为。 </w:t>
      </w:r>
    </w:p>
    <w:p w14:paraId="3D52334B"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cs="宋体"/>
          <w:sz w:val="24"/>
          <w:szCs w:val="24"/>
        </w:rPr>
        <w:t>10.2乙方应对甲方提供的资料具有保密义务，未经甲方同意，不得将与本合同的相关内容资料提供给任何第三方单位和个人，否则甲方有权解除合同，</w:t>
      </w:r>
      <w:r w:rsidRPr="002F5F0B">
        <w:rPr>
          <w:rFonts w:hAnsi="宋体"/>
          <w:sz w:val="24"/>
          <w:szCs w:val="24"/>
        </w:rPr>
        <w:t>并由乙方赔偿由此造成的甲方全部损失。</w:t>
      </w:r>
    </w:p>
    <w:p w14:paraId="1586995E" w14:textId="77777777" w:rsidR="00090848" w:rsidRPr="002F5F0B" w:rsidRDefault="00090848" w:rsidP="00090848">
      <w:pPr>
        <w:adjustRightInd w:val="0"/>
        <w:snapToGrid w:val="0"/>
        <w:spacing w:line="360" w:lineRule="auto"/>
        <w:ind w:firstLineChars="200" w:firstLine="482"/>
        <w:rPr>
          <w:rFonts w:ascii="宋体" w:hAnsi="宋体"/>
          <w:b/>
          <w:sz w:val="24"/>
        </w:rPr>
      </w:pPr>
      <w:r w:rsidRPr="002F5F0B">
        <w:rPr>
          <w:rFonts w:ascii="宋体" w:hAnsi="宋体" w:hint="eastAsia"/>
          <w:b/>
          <w:sz w:val="24"/>
        </w:rPr>
        <w:t>十一、补充条款</w:t>
      </w:r>
    </w:p>
    <w:p w14:paraId="67B66BCF" w14:textId="77777777" w:rsidR="00090848" w:rsidRPr="002F5F0B" w:rsidRDefault="00090848" w:rsidP="00090848">
      <w:pPr>
        <w:pStyle w:val="ad"/>
        <w:adjustRightInd w:val="0"/>
        <w:snapToGrid w:val="0"/>
        <w:spacing w:line="360" w:lineRule="auto"/>
        <w:ind w:firstLineChars="200" w:firstLine="480"/>
        <w:rPr>
          <w:rFonts w:hAnsi="宋体" w:hint="default"/>
          <w:b/>
          <w:sz w:val="24"/>
          <w:szCs w:val="24"/>
        </w:rPr>
      </w:pPr>
      <w:r w:rsidRPr="002F5F0B">
        <w:rPr>
          <w:rFonts w:hAnsi="宋体"/>
          <w:sz w:val="24"/>
          <w:szCs w:val="24"/>
          <w:u w:val="single"/>
        </w:rPr>
        <w:t xml:space="preserve">                                                                 </w:t>
      </w:r>
    </w:p>
    <w:p w14:paraId="5C52DB09" w14:textId="77777777" w:rsidR="00090848" w:rsidRPr="002F5F0B" w:rsidRDefault="00090848" w:rsidP="00090848">
      <w:pPr>
        <w:pStyle w:val="ad"/>
        <w:adjustRightInd w:val="0"/>
        <w:snapToGrid w:val="0"/>
        <w:spacing w:line="360" w:lineRule="auto"/>
        <w:ind w:firstLineChars="200" w:firstLine="482"/>
        <w:rPr>
          <w:rFonts w:hAnsi="宋体" w:hint="default"/>
          <w:b/>
          <w:sz w:val="24"/>
          <w:szCs w:val="24"/>
        </w:rPr>
      </w:pPr>
      <w:r w:rsidRPr="002F5F0B">
        <w:rPr>
          <w:rFonts w:hAnsi="宋体"/>
          <w:b/>
          <w:sz w:val="24"/>
          <w:szCs w:val="24"/>
        </w:rPr>
        <w:lastRenderedPageBreak/>
        <w:t>十二、不可抗力事件处理</w:t>
      </w:r>
    </w:p>
    <w:p w14:paraId="71A9C541"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12.1 在合同有效期内，任何一方因不可抗力事件导致不能履行合同，则合同履行期可延长，其延长期与不可抗力影响期相同。</w:t>
      </w:r>
    </w:p>
    <w:p w14:paraId="1901386A"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12.2 不可抗力事件发生后，应立即通知对方，并寄送有关权威机构出具的证明。</w:t>
      </w:r>
    </w:p>
    <w:p w14:paraId="5EDE0044" w14:textId="77777777" w:rsidR="00090848" w:rsidRPr="002F5F0B" w:rsidRDefault="00090848" w:rsidP="00090848">
      <w:pPr>
        <w:pStyle w:val="ad"/>
        <w:adjustRightInd w:val="0"/>
        <w:snapToGrid w:val="0"/>
        <w:spacing w:line="360" w:lineRule="auto"/>
        <w:ind w:firstLineChars="200" w:firstLine="480"/>
        <w:rPr>
          <w:rFonts w:hAnsi="宋体" w:hint="default"/>
          <w:sz w:val="24"/>
          <w:szCs w:val="24"/>
        </w:rPr>
      </w:pPr>
      <w:r w:rsidRPr="002F5F0B">
        <w:rPr>
          <w:rFonts w:hAnsi="宋体"/>
          <w:sz w:val="24"/>
          <w:szCs w:val="24"/>
        </w:rPr>
        <w:t>12.3 不可抗力事件延续120天以上，双方应通过友好协商，确定是否继续履行合同。</w:t>
      </w:r>
    </w:p>
    <w:p w14:paraId="05BD0EAB" w14:textId="77777777" w:rsidR="00090848" w:rsidRPr="00D454D5" w:rsidRDefault="00090848" w:rsidP="00090848">
      <w:pPr>
        <w:pStyle w:val="ad"/>
        <w:adjustRightInd w:val="0"/>
        <w:snapToGrid w:val="0"/>
        <w:spacing w:line="360" w:lineRule="auto"/>
        <w:ind w:firstLineChars="200" w:firstLine="482"/>
        <w:rPr>
          <w:rFonts w:hAnsi="宋体" w:hint="default"/>
          <w:b/>
          <w:color w:val="000000" w:themeColor="text1"/>
          <w:sz w:val="24"/>
          <w:szCs w:val="24"/>
        </w:rPr>
      </w:pPr>
      <w:r w:rsidRPr="002F5F0B">
        <w:rPr>
          <w:rFonts w:hAnsi="宋体"/>
          <w:b/>
          <w:sz w:val="24"/>
          <w:szCs w:val="24"/>
        </w:rPr>
        <w:t>十三、诉讼</w:t>
      </w:r>
    </w:p>
    <w:p w14:paraId="40E8610E" w14:textId="77777777" w:rsidR="00090848" w:rsidRPr="00D454D5" w:rsidRDefault="00090848" w:rsidP="00090848">
      <w:pPr>
        <w:pStyle w:val="ad"/>
        <w:adjustRightInd w:val="0"/>
        <w:snapToGrid w:val="0"/>
        <w:spacing w:line="360" w:lineRule="auto"/>
        <w:ind w:firstLineChars="200" w:firstLine="480"/>
        <w:rPr>
          <w:rFonts w:hAnsi="宋体" w:hint="default"/>
          <w:color w:val="000000" w:themeColor="text1"/>
          <w:sz w:val="24"/>
          <w:szCs w:val="24"/>
        </w:rPr>
      </w:pPr>
      <w:r w:rsidRPr="00D454D5">
        <w:rPr>
          <w:rFonts w:hAnsi="宋体"/>
          <w:color w:val="000000" w:themeColor="text1"/>
          <w:sz w:val="24"/>
          <w:szCs w:val="24"/>
        </w:rPr>
        <w:t>13.1 双方在执行合同中所发生的一切争议，应通过协商解决。如协商不成，可向合同签订地法院起诉，合同签订地在此约定为</w:t>
      </w:r>
      <w:r w:rsidRPr="00D454D5">
        <w:rPr>
          <w:rFonts w:hAnsi="宋体"/>
          <w:color w:val="000000" w:themeColor="text1"/>
          <w:sz w:val="24"/>
          <w:szCs w:val="24"/>
          <w:u w:val="single"/>
        </w:rPr>
        <w:t>南京市</w:t>
      </w:r>
      <w:r w:rsidRPr="00D454D5">
        <w:rPr>
          <w:rFonts w:hAnsi="宋体"/>
          <w:color w:val="000000" w:themeColor="text1"/>
          <w:sz w:val="24"/>
          <w:szCs w:val="24"/>
        </w:rPr>
        <w:t>。</w:t>
      </w:r>
    </w:p>
    <w:p w14:paraId="2DE03300" w14:textId="77777777" w:rsidR="00090848" w:rsidRPr="00D454D5" w:rsidRDefault="00090848" w:rsidP="00090848">
      <w:pPr>
        <w:pStyle w:val="ad"/>
        <w:adjustRightInd w:val="0"/>
        <w:snapToGrid w:val="0"/>
        <w:spacing w:line="360" w:lineRule="auto"/>
        <w:ind w:firstLineChars="200" w:firstLine="482"/>
        <w:rPr>
          <w:rFonts w:hAnsi="宋体" w:hint="default"/>
          <w:b/>
          <w:color w:val="000000" w:themeColor="text1"/>
          <w:sz w:val="24"/>
          <w:szCs w:val="24"/>
        </w:rPr>
      </w:pPr>
      <w:bookmarkStart w:id="143" w:name="_Hlk47429795"/>
      <w:r w:rsidRPr="00D454D5">
        <w:rPr>
          <w:rFonts w:hAnsi="宋体"/>
          <w:b/>
          <w:color w:val="000000" w:themeColor="text1"/>
          <w:sz w:val="24"/>
          <w:szCs w:val="24"/>
        </w:rPr>
        <w:t>十四、合同生效及其它</w:t>
      </w:r>
      <w:bookmarkEnd w:id="143"/>
    </w:p>
    <w:p w14:paraId="0D114378" w14:textId="77777777" w:rsidR="00090848" w:rsidRPr="00D454D5" w:rsidRDefault="00090848" w:rsidP="00090848">
      <w:pPr>
        <w:pStyle w:val="ad"/>
        <w:adjustRightInd w:val="0"/>
        <w:snapToGrid w:val="0"/>
        <w:spacing w:line="360" w:lineRule="auto"/>
        <w:ind w:firstLineChars="200" w:firstLine="480"/>
        <w:rPr>
          <w:rFonts w:hAnsi="宋体" w:hint="default"/>
          <w:color w:val="000000" w:themeColor="text1"/>
          <w:sz w:val="24"/>
          <w:szCs w:val="24"/>
        </w:rPr>
      </w:pPr>
      <w:r w:rsidRPr="00D454D5">
        <w:rPr>
          <w:rFonts w:hAnsi="宋体"/>
          <w:color w:val="000000" w:themeColor="text1"/>
          <w:sz w:val="24"/>
          <w:szCs w:val="24"/>
        </w:rPr>
        <w:t>14.1 合同经双方法定代表人或授权委托代表人签字并加盖单位公章或合同专用章后生效。</w:t>
      </w:r>
    </w:p>
    <w:p w14:paraId="6A561C79" w14:textId="77777777" w:rsidR="00090848" w:rsidRPr="00D454D5" w:rsidRDefault="00090848" w:rsidP="00090848">
      <w:pPr>
        <w:pStyle w:val="ad"/>
        <w:adjustRightInd w:val="0"/>
        <w:snapToGrid w:val="0"/>
        <w:spacing w:line="360" w:lineRule="auto"/>
        <w:ind w:firstLineChars="200" w:firstLine="480"/>
        <w:rPr>
          <w:rFonts w:hAnsi="宋体" w:hint="default"/>
          <w:color w:val="000000" w:themeColor="text1"/>
          <w:sz w:val="24"/>
          <w:szCs w:val="24"/>
        </w:rPr>
      </w:pPr>
      <w:r w:rsidRPr="00D454D5">
        <w:rPr>
          <w:rFonts w:hAnsi="宋体"/>
          <w:color w:val="000000" w:themeColor="text1"/>
          <w:sz w:val="24"/>
          <w:szCs w:val="24"/>
        </w:rPr>
        <w:t>14.2本合同未尽事宜，遵照《中华人民共和国民法典》有关条文执行。对本合同内容的任何修改和变更由甲乙双方协商后达成书面补充协议，并经双方签字并加盖单位公章或合同专用章后生效，补充协议与本合同具有同等法律效力。</w:t>
      </w:r>
    </w:p>
    <w:p w14:paraId="048F2B8C" w14:textId="77777777" w:rsidR="00090848" w:rsidRPr="00D454D5" w:rsidRDefault="00090848" w:rsidP="00090848">
      <w:pPr>
        <w:pStyle w:val="ad"/>
        <w:adjustRightInd w:val="0"/>
        <w:snapToGrid w:val="0"/>
        <w:spacing w:line="360" w:lineRule="auto"/>
        <w:ind w:firstLineChars="200" w:firstLine="480"/>
        <w:rPr>
          <w:rFonts w:hAnsi="宋体" w:hint="default"/>
          <w:color w:val="000000" w:themeColor="text1"/>
          <w:sz w:val="24"/>
          <w:szCs w:val="24"/>
        </w:rPr>
      </w:pPr>
      <w:r w:rsidRPr="00D454D5">
        <w:rPr>
          <w:rFonts w:hAnsi="宋体"/>
          <w:color w:val="000000" w:themeColor="text1"/>
          <w:sz w:val="24"/>
          <w:szCs w:val="24"/>
        </w:rPr>
        <w:t>14.3 本合同正本一式</w:t>
      </w:r>
      <w:r w:rsidRPr="00D454D5">
        <w:rPr>
          <w:rFonts w:hAnsi="宋体"/>
          <w:color w:val="000000" w:themeColor="text1"/>
          <w:sz w:val="24"/>
          <w:szCs w:val="24"/>
          <w:u w:val="single"/>
        </w:rPr>
        <w:t>四</w:t>
      </w:r>
      <w:r w:rsidRPr="00D454D5">
        <w:rPr>
          <w:rFonts w:hAnsi="宋体"/>
          <w:color w:val="000000" w:themeColor="text1"/>
          <w:sz w:val="24"/>
          <w:szCs w:val="24"/>
        </w:rPr>
        <w:t>份，具有同等法律效力，甲乙方各执</w:t>
      </w:r>
      <w:r w:rsidRPr="00D454D5">
        <w:rPr>
          <w:rFonts w:hAnsi="宋体"/>
          <w:color w:val="000000" w:themeColor="text1"/>
          <w:sz w:val="24"/>
          <w:szCs w:val="24"/>
          <w:u w:val="single"/>
        </w:rPr>
        <w:t>两</w:t>
      </w:r>
      <w:r w:rsidRPr="00D454D5">
        <w:rPr>
          <w:rFonts w:hAnsi="宋体"/>
          <w:color w:val="000000" w:themeColor="text1"/>
          <w:sz w:val="24"/>
          <w:szCs w:val="24"/>
        </w:rPr>
        <w:t>份。</w:t>
      </w:r>
    </w:p>
    <w:bookmarkEnd w:id="142"/>
    <w:p w14:paraId="03864852" w14:textId="77777777" w:rsidR="00090848" w:rsidRPr="00E95977" w:rsidRDefault="00090848" w:rsidP="00090848">
      <w:pPr>
        <w:pStyle w:val="ad"/>
        <w:adjustRightInd w:val="0"/>
        <w:snapToGrid w:val="0"/>
        <w:spacing w:line="360" w:lineRule="auto"/>
        <w:rPr>
          <w:rFonts w:hAnsi="宋体" w:hint="default"/>
          <w:sz w:val="24"/>
          <w:szCs w:val="24"/>
        </w:rPr>
      </w:pPr>
    </w:p>
    <w:p w14:paraId="51911694" w14:textId="77777777" w:rsidR="00090848" w:rsidRPr="00520D23" w:rsidRDefault="00090848" w:rsidP="00090848">
      <w:pPr>
        <w:pStyle w:val="ad"/>
        <w:adjustRightInd w:val="0"/>
        <w:snapToGrid w:val="0"/>
        <w:spacing w:line="360" w:lineRule="auto"/>
        <w:ind w:firstLine="200"/>
        <w:rPr>
          <w:rFonts w:hAnsi="宋体" w:hint="default"/>
          <w:sz w:val="24"/>
          <w:szCs w:val="24"/>
        </w:rPr>
      </w:pPr>
      <w:r w:rsidRPr="00520D23">
        <w:rPr>
          <w:rFonts w:hAnsi="宋体"/>
          <w:sz w:val="24"/>
          <w:szCs w:val="24"/>
        </w:rPr>
        <w:t xml:space="preserve">甲方全称（盖章）：                      乙方全称（盖章）： </w:t>
      </w:r>
    </w:p>
    <w:p w14:paraId="461C0CB9" w14:textId="77777777" w:rsidR="00090848" w:rsidRPr="00520D23" w:rsidRDefault="00090848" w:rsidP="00090848">
      <w:pPr>
        <w:pStyle w:val="ad"/>
        <w:adjustRightInd w:val="0"/>
        <w:snapToGrid w:val="0"/>
        <w:spacing w:line="360" w:lineRule="auto"/>
        <w:ind w:firstLine="200"/>
        <w:rPr>
          <w:rFonts w:hAnsi="宋体" w:hint="default"/>
          <w:sz w:val="24"/>
          <w:szCs w:val="24"/>
        </w:rPr>
      </w:pPr>
      <w:r w:rsidRPr="00520D23">
        <w:rPr>
          <w:rFonts w:hAnsi="宋体"/>
          <w:sz w:val="24"/>
          <w:szCs w:val="24"/>
        </w:rPr>
        <w:t>法定代表人或授权代表（签字）：          法定代表人或授权代表（签字）：</w:t>
      </w:r>
    </w:p>
    <w:p w14:paraId="3D20F0B2" w14:textId="77777777" w:rsidR="00090848" w:rsidRPr="00520D23" w:rsidRDefault="00090848" w:rsidP="00090848">
      <w:pPr>
        <w:pStyle w:val="ad"/>
        <w:adjustRightInd w:val="0"/>
        <w:snapToGrid w:val="0"/>
        <w:spacing w:line="360" w:lineRule="auto"/>
        <w:ind w:firstLine="200"/>
        <w:rPr>
          <w:rFonts w:hAnsi="宋体" w:hint="default"/>
          <w:sz w:val="24"/>
          <w:szCs w:val="24"/>
        </w:rPr>
      </w:pPr>
      <w:r w:rsidRPr="00520D23">
        <w:rPr>
          <w:rFonts w:hAnsi="宋体"/>
          <w:sz w:val="24"/>
          <w:szCs w:val="24"/>
        </w:rPr>
        <w:t xml:space="preserve">地    址：                             地    址： </w:t>
      </w:r>
    </w:p>
    <w:p w14:paraId="33BEAE30" w14:textId="77777777" w:rsidR="00090848" w:rsidRPr="00520D23" w:rsidRDefault="00090848" w:rsidP="00090848">
      <w:pPr>
        <w:pStyle w:val="ad"/>
        <w:adjustRightInd w:val="0"/>
        <w:snapToGrid w:val="0"/>
        <w:spacing w:line="360" w:lineRule="auto"/>
        <w:ind w:firstLine="200"/>
        <w:rPr>
          <w:rFonts w:hAnsi="宋体" w:hint="default"/>
          <w:sz w:val="24"/>
          <w:szCs w:val="24"/>
        </w:rPr>
      </w:pPr>
      <w:r w:rsidRPr="00520D23">
        <w:rPr>
          <w:rFonts w:hAnsi="宋体"/>
          <w:sz w:val="24"/>
          <w:szCs w:val="24"/>
        </w:rPr>
        <w:t>联系电话：                             联系电话：</w:t>
      </w:r>
    </w:p>
    <w:p w14:paraId="352D32E4" w14:textId="77777777" w:rsidR="00090848" w:rsidRPr="00520D23" w:rsidRDefault="00090848" w:rsidP="00090848">
      <w:pPr>
        <w:pStyle w:val="ad"/>
        <w:adjustRightInd w:val="0"/>
        <w:snapToGrid w:val="0"/>
        <w:spacing w:line="360" w:lineRule="auto"/>
        <w:ind w:firstLine="200"/>
        <w:rPr>
          <w:rFonts w:hAnsi="宋体" w:hint="default"/>
          <w:sz w:val="24"/>
          <w:szCs w:val="24"/>
        </w:rPr>
      </w:pPr>
      <w:r w:rsidRPr="00520D23">
        <w:rPr>
          <w:rFonts w:hAnsi="宋体"/>
          <w:sz w:val="24"/>
          <w:szCs w:val="24"/>
        </w:rPr>
        <w:t>签订日期：                             签订日期：</w:t>
      </w:r>
    </w:p>
    <w:bookmarkEnd w:id="140"/>
    <w:p w14:paraId="61FD90D3" w14:textId="65524FA3" w:rsidR="00D71990" w:rsidRDefault="00F4630C" w:rsidP="00D71990">
      <w:pPr>
        <w:pStyle w:val="10"/>
        <w:jc w:val="center"/>
        <w:rPr>
          <w:rFonts w:ascii="华文中宋" w:eastAsia="华文中宋" w:hAnsi="华文中宋"/>
          <w:b/>
          <w:sz w:val="36"/>
          <w:szCs w:val="36"/>
        </w:rPr>
      </w:pPr>
      <w:r w:rsidRPr="004C2890">
        <w:br w:type="page"/>
      </w:r>
      <w:bookmarkStart w:id="144" w:name="_Hlk8656474"/>
      <w:bookmarkStart w:id="145" w:name="_Toc47452170"/>
      <w:r w:rsidRPr="004C2890">
        <w:rPr>
          <w:rFonts w:ascii="华文中宋" w:eastAsia="华文中宋" w:hAnsi="华文中宋" w:hint="eastAsia"/>
          <w:b/>
          <w:sz w:val="36"/>
          <w:szCs w:val="36"/>
        </w:rPr>
        <w:lastRenderedPageBreak/>
        <w:t>第四章 项目需求</w:t>
      </w:r>
      <w:bookmarkStart w:id="146" w:name="_Hlk11839176"/>
      <w:bookmarkStart w:id="147" w:name="_Toc23828480"/>
      <w:bookmarkStart w:id="148" w:name="_Toc26554097"/>
      <w:bookmarkStart w:id="149" w:name="_Toc61149622"/>
      <w:bookmarkEnd w:id="144"/>
      <w:bookmarkEnd w:id="145"/>
    </w:p>
    <w:p w14:paraId="73702C1F" w14:textId="77777777" w:rsidR="00D71990" w:rsidRDefault="00D71990" w:rsidP="00D71990">
      <w:pPr>
        <w:pStyle w:val="10"/>
        <w:adjustRightInd w:val="0"/>
        <w:snapToGrid w:val="0"/>
        <w:spacing w:line="360" w:lineRule="auto"/>
        <w:ind w:firstLineChars="200" w:firstLine="482"/>
        <w:rPr>
          <w:rFonts w:ascii="华文中宋" w:eastAsia="华文中宋" w:hAnsi="华文中宋"/>
          <w:b/>
          <w:sz w:val="36"/>
          <w:szCs w:val="36"/>
        </w:rPr>
      </w:pPr>
      <w:r w:rsidRPr="00D71990">
        <w:rPr>
          <w:rFonts w:asciiTheme="minorEastAsia" w:eastAsiaTheme="minorEastAsia" w:hAnsiTheme="minorEastAsia" w:hint="eastAsia"/>
          <w:b/>
          <w:bCs/>
          <w:color w:val="000000"/>
          <w:sz w:val="24"/>
          <w:szCs w:val="24"/>
        </w:rPr>
        <w:t>一、项目背景</w:t>
      </w:r>
    </w:p>
    <w:p w14:paraId="5D62A1FB" w14:textId="5877C5A1" w:rsidR="00D71990" w:rsidRPr="00D71990" w:rsidRDefault="00D71990" w:rsidP="00D71990">
      <w:pPr>
        <w:pStyle w:val="10"/>
        <w:adjustRightInd w:val="0"/>
        <w:snapToGrid w:val="0"/>
        <w:spacing w:line="360" w:lineRule="auto"/>
        <w:ind w:firstLineChars="200" w:firstLine="480"/>
        <w:jc w:val="left"/>
        <w:rPr>
          <w:rFonts w:ascii="华文中宋" w:eastAsia="华文中宋" w:hAnsi="华文中宋"/>
          <w:b/>
          <w:sz w:val="36"/>
          <w:szCs w:val="36"/>
        </w:rPr>
      </w:pPr>
      <w:r w:rsidRPr="00D71990">
        <w:rPr>
          <w:rFonts w:asciiTheme="minorEastAsia" w:eastAsiaTheme="minorEastAsia" w:hAnsiTheme="minorEastAsia" w:cs="Arial" w:hint="eastAsia"/>
          <w:position w:val="-2"/>
          <w:sz w:val="24"/>
          <w:szCs w:val="24"/>
        </w:rPr>
        <w:t>党的十九大报告提出“加快教育现代化和教育强国建设，推进新时代教育信息化发展”的发展方针，让高校教育与信息化接轨，并以此发布“教育信息化2.0行动计划”指导策略，明确要求高校在2022年前基本实现“三全两高一大”的发展目标。高校财务处作为高校教育中的经济往来中枢，目前存在较多的问题，需要用信息化技术手段帮助升级与改革，从而更好地服务于高校整体的“信息化+教育”发展。因此我校准备引入财务智能客服系统，促进师生体验感。</w:t>
      </w:r>
    </w:p>
    <w:p w14:paraId="2BED0CC0" w14:textId="77777777" w:rsidR="00D71990" w:rsidRPr="00D71990" w:rsidRDefault="00D71990" w:rsidP="00D71990">
      <w:pPr>
        <w:adjustRightInd w:val="0"/>
        <w:snapToGrid w:val="0"/>
        <w:spacing w:line="360" w:lineRule="auto"/>
        <w:ind w:firstLineChars="200" w:firstLine="482"/>
        <w:outlineLvl w:val="1"/>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二、具体技术及商务要求</w:t>
      </w:r>
    </w:p>
    <w:p w14:paraId="400EF12D" w14:textId="77777777" w:rsidR="00D71990" w:rsidRPr="00D71990" w:rsidRDefault="00D71990" w:rsidP="00D71990">
      <w:pPr>
        <w:adjustRightInd w:val="0"/>
        <w:snapToGrid w:val="0"/>
        <w:spacing w:line="360" w:lineRule="auto"/>
        <w:ind w:firstLineChars="200" w:firstLine="482"/>
        <w:outlineLvl w:val="2"/>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（一）功能需求</w:t>
      </w:r>
    </w:p>
    <w:p w14:paraId="18471382"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color w:val="000000"/>
          <w:sz w:val="24"/>
        </w:rPr>
        <w:t>1、具备高校财务制度及提问问题全覆盖题库</w:t>
      </w:r>
    </w:p>
    <w:p w14:paraId="79C412A1"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color w:val="000000"/>
          <w:sz w:val="24"/>
        </w:rPr>
        <w:t>2、具备AI属性，7X24小时</w:t>
      </w:r>
      <w:proofErr w:type="gramStart"/>
      <w:r w:rsidRPr="00D71990">
        <w:rPr>
          <w:rFonts w:asciiTheme="minorEastAsia" w:eastAsiaTheme="minorEastAsia" w:hAnsiTheme="minorEastAsia" w:hint="eastAsia"/>
          <w:color w:val="000000"/>
          <w:sz w:val="24"/>
        </w:rPr>
        <w:t>秒问秒</w:t>
      </w:r>
      <w:proofErr w:type="gramEnd"/>
      <w:r w:rsidRPr="00D71990">
        <w:rPr>
          <w:rFonts w:asciiTheme="minorEastAsia" w:eastAsiaTheme="minorEastAsia" w:hAnsiTheme="minorEastAsia" w:hint="eastAsia"/>
          <w:color w:val="000000"/>
          <w:sz w:val="24"/>
        </w:rPr>
        <w:t>答，保证全天候全时间段服务</w:t>
      </w:r>
    </w:p>
    <w:p w14:paraId="720B915D" w14:textId="77777777" w:rsidR="00D71990" w:rsidRPr="00D71990" w:rsidRDefault="00D71990" w:rsidP="00D71990">
      <w:pPr>
        <w:numPr>
          <w:ilvl w:val="0"/>
          <w:numId w:val="23"/>
        </w:num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color w:val="000000"/>
          <w:sz w:val="24"/>
        </w:rPr>
        <w:t>具备智能语音输入功能</w:t>
      </w:r>
    </w:p>
    <w:p w14:paraId="40D485C3"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color w:val="000000"/>
          <w:sz w:val="24"/>
        </w:rPr>
        <w:t>4、具备自主提问功能，可人工处理问题，实时交流</w:t>
      </w:r>
    </w:p>
    <w:p w14:paraId="341C4FC0"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color w:val="000000"/>
          <w:sz w:val="24"/>
        </w:rPr>
        <w:t>5、不同权限用户可查看不同的大数据报表</w:t>
      </w:r>
    </w:p>
    <w:p w14:paraId="3D2C3E49" w14:textId="77777777" w:rsidR="00D71990" w:rsidRPr="00D71990" w:rsidRDefault="00D71990" w:rsidP="00D71990">
      <w:pPr>
        <w:adjustRightInd w:val="0"/>
        <w:snapToGrid w:val="0"/>
        <w:spacing w:line="360" w:lineRule="auto"/>
        <w:ind w:firstLineChars="200" w:firstLine="482"/>
        <w:outlineLvl w:val="2"/>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（二）技术部分</w:t>
      </w:r>
    </w:p>
    <w:p w14:paraId="6BB9C80F" w14:textId="7F3FEC5F" w:rsidR="00D71990" w:rsidRPr="00D71990" w:rsidRDefault="00330E02" w:rsidP="00D71990">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w:t>
      </w:r>
      <w:r w:rsidR="00D71990" w:rsidRPr="00D71990">
        <w:rPr>
          <w:rFonts w:asciiTheme="minorEastAsia" w:eastAsiaTheme="minorEastAsia" w:hAnsiTheme="minorEastAsia" w:hint="eastAsia"/>
          <w:color w:val="000000"/>
          <w:sz w:val="24"/>
        </w:rPr>
        <w:t>、系统具有防火墙、安全证书、SSL等数据加密技术保证系统与数据安全保证的。</w:t>
      </w:r>
    </w:p>
    <w:p w14:paraId="513CE999" w14:textId="5C9CABDC" w:rsidR="00D71990" w:rsidRPr="00D454D5" w:rsidRDefault="00330E02" w:rsidP="00D71990">
      <w:pPr>
        <w:adjustRightInd w:val="0"/>
        <w:snapToGrid w:val="0"/>
        <w:spacing w:line="360" w:lineRule="auto"/>
        <w:ind w:firstLineChars="200" w:firstLine="480"/>
        <w:rPr>
          <w:rFonts w:asciiTheme="minorEastAsia" w:eastAsiaTheme="minorEastAsia" w:hAnsiTheme="minorEastAsia"/>
          <w:color w:val="FF0000"/>
          <w:sz w:val="24"/>
        </w:rPr>
      </w:pPr>
      <w:r>
        <w:rPr>
          <w:rFonts w:asciiTheme="minorEastAsia" w:eastAsiaTheme="minorEastAsia" w:hAnsiTheme="minorEastAsia" w:hint="eastAsia"/>
          <w:color w:val="000000"/>
          <w:sz w:val="24"/>
        </w:rPr>
        <w:t>2、</w:t>
      </w:r>
      <w:r w:rsidR="00D71990" w:rsidRPr="00D71990">
        <w:rPr>
          <w:rFonts w:asciiTheme="minorEastAsia" w:eastAsiaTheme="minorEastAsia" w:hAnsiTheme="minorEastAsia" w:hint="eastAsia"/>
          <w:color w:val="000000"/>
          <w:sz w:val="24"/>
        </w:rPr>
        <w:t>系统平台接口设计与开发必须符合SOA 架构，接口间耦合度必须要低；</w:t>
      </w:r>
    </w:p>
    <w:p w14:paraId="28DA800E" w14:textId="41F8CDC4" w:rsidR="00D71990" w:rsidRPr="00D71990" w:rsidRDefault="00330E02" w:rsidP="00D71990">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r w:rsidR="00D71990" w:rsidRPr="00D71990">
        <w:rPr>
          <w:rFonts w:asciiTheme="minorEastAsia" w:eastAsiaTheme="minorEastAsia" w:hAnsiTheme="minorEastAsia" w:hint="eastAsia"/>
          <w:color w:val="000000"/>
          <w:sz w:val="24"/>
        </w:rPr>
        <w:t>、系统采用免费的开源分布式框架。</w:t>
      </w:r>
    </w:p>
    <w:p w14:paraId="616F5B05" w14:textId="2B84B908" w:rsidR="00D71990" w:rsidRPr="00D71990" w:rsidRDefault="00330E02" w:rsidP="00D71990">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sidR="00D71990" w:rsidRPr="00D71990">
        <w:rPr>
          <w:rFonts w:asciiTheme="minorEastAsia" w:eastAsiaTheme="minorEastAsia" w:hAnsiTheme="minorEastAsia" w:hint="eastAsia"/>
          <w:color w:val="000000"/>
          <w:sz w:val="24"/>
        </w:rPr>
        <w:t>、系统具备快速对接校方统一身份证认证的能力，并提供小程序、H</w:t>
      </w:r>
      <w:r w:rsidR="00D71990" w:rsidRPr="00D71990">
        <w:rPr>
          <w:rFonts w:asciiTheme="minorEastAsia" w:eastAsiaTheme="minorEastAsia" w:hAnsiTheme="minorEastAsia"/>
          <w:color w:val="000000"/>
          <w:sz w:val="24"/>
        </w:rPr>
        <w:t>5</w:t>
      </w:r>
      <w:r w:rsidR="00D71990" w:rsidRPr="00D71990">
        <w:rPr>
          <w:rFonts w:asciiTheme="minorEastAsia" w:eastAsiaTheme="minorEastAsia" w:hAnsiTheme="minorEastAsia" w:hint="eastAsia"/>
          <w:color w:val="000000"/>
          <w:sz w:val="24"/>
        </w:rPr>
        <w:t>页面嵌入等多种系统入口。</w:t>
      </w:r>
    </w:p>
    <w:p w14:paraId="0803C907" w14:textId="31E4CFEF" w:rsidR="00D71990" w:rsidRPr="00D71990" w:rsidRDefault="00330E02" w:rsidP="00D71990">
      <w:pPr>
        <w:pStyle w:val="ac"/>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5</w:t>
      </w:r>
      <w:r w:rsidR="00D71990" w:rsidRPr="00D71990">
        <w:rPr>
          <w:rFonts w:asciiTheme="minorEastAsia" w:eastAsiaTheme="minorEastAsia" w:hAnsiTheme="minorEastAsia" w:hint="eastAsia"/>
          <w:color w:val="000000"/>
          <w:sz w:val="24"/>
          <w:szCs w:val="24"/>
        </w:rPr>
        <w:t>、系统具备日志收集、服务监控、服务异常预警等稳定性保障能力。</w:t>
      </w:r>
    </w:p>
    <w:p w14:paraId="1443CED6" w14:textId="3F460778" w:rsidR="00D71990" w:rsidRPr="00D71990" w:rsidRDefault="00330E02" w:rsidP="00D71990">
      <w:pPr>
        <w:pStyle w:val="ac"/>
        <w:adjustRightInd w:val="0"/>
        <w:snapToGrid w:val="0"/>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6</w:t>
      </w:r>
      <w:r w:rsidR="00D71990" w:rsidRPr="00D71990">
        <w:rPr>
          <w:rFonts w:asciiTheme="minorEastAsia" w:eastAsiaTheme="minorEastAsia" w:hAnsiTheme="minorEastAsia" w:hint="eastAsia"/>
          <w:color w:val="000000"/>
          <w:sz w:val="24"/>
          <w:szCs w:val="24"/>
        </w:rPr>
        <w:t>、系统能提供高并发场景支持。</w:t>
      </w:r>
    </w:p>
    <w:p w14:paraId="0862B18D" w14:textId="77777777" w:rsidR="00D71990" w:rsidRPr="00D71990" w:rsidRDefault="00D71990" w:rsidP="00D71990">
      <w:pPr>
        <w:adjustRightInd w:val="0"/>
        <w:snapToGrid w:val="0"/>
        <w:spacing w:line="360" w:lineRule="auto"/>
        <w:ind w:firstLineChars="200" w:firstLine="482"/>
        <w:outlineLvl w:val="2"/>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（三）项目软件技术需求</w:t>
      </w:r>
    </w:p>
    <w:p w14:paraId="4D421E7A"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sz w:val="24"/>
          <w:shd w:val="clear" w:color="auto" w:fill="FBFDFE"/>
        </w:rPr>
      </w:pPr>
      <w:r w:rsidRPr="00D71990">
        <w:rPr>
          <w:rFonts w:asciiTheme="minorEastAsia" w:eastAsiaTheme="minorEastAsia" w:hAnsiTheme="minorEastAsia" w:hint="eastAsia"/>
          <w:sz w:val="24"/>
          <w:shd w:val="clear" w:color="auto" w:fill="FBFDFE"/>
        </w:rPr>
        <w:t>1.基于标准 J2EE 技术架构；</w:t>
      </w:r>
    </w:p>
    <w:p w14:paraId="7C980742"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sz w:val="24"/>
          <w:shd w:val="clear" w:color="auto" w:fill="FBFDFE"/>
        </w:rPr>
      </w:pPr>
      <w:r w:rsidRPr="00D71990">
        <w:rPr>
          <w:rFonts w:asciiTheme="minorEastAsia" w:eastAsiaTheme="minorEastAsia" w:hAnsiTheme="minorEastAsia" w:hint="eastAsia"/>
          <w:sz w:val="24"/>
          <w:shd w:val="clear" w:color="auto" w:fill="FBFDFE"/>
        </w:rPr>
        <w:t>2.支持多种类型数据库；</w:t>
      </w:r>
    </w:p>
    <w:p w14:paraId="6F5B601E"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sz w:val="24"/>
          <w:shd w:val="clear" w:color="auto" w:fill="FBFDFE"/>
        </w:rPr>
      </w:pPr>
      <w:r w:rsidRPr="00D71990">
        <w:rPr>
          <w:rFonts w:asciiTheme="minorEastAsia" w:eastAsiaTheme="minorEastAsia" w:hAnsiTheme="minorEastAsia" w:hint="eastAsia"/>
          <w:sz w:val="24"/>
          <w:shd w:val="clear" w:color="auto" w:fill="FBFDFE"/>
        </w:rPr>
        <w:t>3.支持国际化（多语言、Unicode 字符集）；</w:t>
      </w:r>
    </w:p>
    <w:p w14:paraId="1F834388"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sz w:val="24"/>
          <w:shd w:val="clear" w:color="auto" w:fill="FBFDFE"/>
        </w:rPr>
      </w:pPr>
      <w:r w:rsidRPr="00D71990">
        <w:rPr>
          <w:rFonts w:asciiTheme="minorEastAsia" w:eastAsiaTheme="minorEastAsia" w:hAnsiTheme="minorEastAsia" w:hint="eastAsia"/>
          <w:sz w:val="24"/>
          <w:shd w:val="clear" w:color="auto" w:fill="FBFDFE"/>
        </w:rPr>
        <w:t>4.完善的基础服务（对象管理及访问、权限、安全、消息、规则转换映射器、工作流）；</w:t>
      </w:r>
    </w:p>
    <w:p w14:paraId="09C269CA"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sz w:val="24"/>
          <w:shd w:val="clear" w:color="auto" w:fill="FBFDFE"/>
        </w:rPr>
      </w:pPr>
      <w:r w:rsidRPr="00D71990">
        <w:rPr>
          <w:rFonts w:asciiTheme="minorEastAsia" w:eastAsiaTheme="minorEastAsia" w:hAnsiTheme="minorEastAsia" w:hint="eastAsia"/>
          <w:sz w:val="24"/>
          <w:shd w:val="clear" w:color="auto" w:fill="FBFDFE"/>
        </w:rPr>
        <w:t>5.全面的支持工具（界面定义、对象定义、报表定义、多语言工具、工作流定义、后台事务定义框等等）；</w:t>
      </w:r>
    </w:p>
    <w:p w14:paraId="02611266"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sz w:val="24"/>
          <w:shd w:val="clear" w:color="auto" w:fill="FBFDFE"/>
        </w:rPr>
      </w:pPr>
      <w:r w:rsidRPr="00D71990">
        <w:rPr>
          <w:rFonts w:asciiTheme="minorEastAsia" w:eastAsiaTheme="minorEastAsia" w:hAnsiTheme="minorEastAsia" w:hint="eastAsia"/>
          <w:sz w:val="24"/>
          <w:shd w:val="clear" w:color="auto" w:fill="FBFDFE"/>
        </w:rPr>
        <w:lastRenderedPageBreak/>
        <w:t>6.敏捷（开放、可重构、可重用、可扩展）、集成；</w:t>
      </w:r>
    </w:p>
    <w:p w14:paraId="610B8661"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sz w:val="24"/>
          <w:shd w:val="clear" w:color="auto" w:fill="FBFDFE"/>
        </w:rPr>
      </w:pPr>
      <w:r w:rsidRPr="00D71990">
        <w:rPr>
          <w:rFonts w:asciiTheme="minorEastAsia" w:eastAsiaTheme="minorEastAsia" w:hAnsiTheme="minorEastAsia" w:hint="eastAsia"/>
          <w:sz w:val="24"/>
          <w:shd w:val="clear" w:color="auto" w:fill="FBFDFE"/>
        </w:rPr>
        <w:t xml:space="preserve">7.使用Dubbo开源分布式服务架； </w:t>
      </w:r>
    </w:p>
    <w:p w14:paraId="122F2158"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sz w:val="24"/>
          <w:shd w:val="clear" w:color="auto" w:fill="FBFDFE"/>
        </w:rPr>
        <w:t>8.系统稳定安全。</w:t>
      </w:r>
    </w:p>
    <w:p w14:paraId="351ED8E1" w14:textId="77777777" w:rsidR="00D71990" w:rsidRPr="00D71990" w:rsidRDefault="00D71990" w:rsidP="00D71990">
      <w:pPr>
        <w:adjustRightInd w:val="0"/>
        <w:snapToGrid w:val="0"/>
        <w:spacing w:line="360" w:lineRule="auto"/>
        <w:ind w:firstLineChars="200" w:firstLine="482"/>
        <w:outlineLvl w:val="2"/>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（四）商务部分</w:t>
      </w:r>
    </w:p>
    <w:p w14:paraId="7B72F425" w14:textId="4C5D84B0" w:rsidR="00D71990" w:rsidRPr="00D71990" w:rsidRDefault="00D71990" w:rsidP="00D71990">
      <w:pPr>
        <w:adjustRightInd w:val="0"/>
        <w:snapToGrid w:val="0"/>
        <w:spacing w:line="360" w:lineRule="auto"/>
        <w:ind w:firstLineChars="200" w:firstLine="480"/>
        <w:jc w:val="left"/>
        <w:rPr>
          <w:rFonts w:asciiTheme="minorEastAsia" w:eastAsiaTheme="minorEastAsia" w:hAnsiTheme="minorEastAsia"/>
          <w:b/>
          <w:color w:val="000000"/>
          <w:sz w:val="24"/>
        </w:rPr>
      </w:pPr>
      <w:r w:rsidRPr="00D71990">
        <w:rPr>
          <w:rFonts w:asciiTheme="minorEastAsia" w:eastAsiaTheme="minorEastAsia" w:hAnsiTheme="minorEastAsia" w:cs="仿宋_GB2312" w:hint="eastAsia"/>
          <w:bCs/>
          <w:color w:val="000000"/>
          <w:sz w:val="24"/>
        </w:rPr>
        <w:t>1、响应要求：提供7*24小时（包含节假日）的统一受理、跟踪、协调服务（包括故障申告）</w:t>
      </w:r>
      <w:r w:rsidRPr="00D71990">
        <w:rPr>
          <w:rFonts w:asciiTheme="minorEastAsia" w:eastAsiaTheme="minorEastAsia" w:hAnsiTheme="minorEastAsia" w:cs="仿宋" w:hint="eastAsia"/>
          <w:color w:val="000000"/>
          <w:kern w:val="0"/>
          <w:sz w:val="24"/>
        </w:rPr>
        <w:t>。</w:t>
      </w:r>
      <w:r w:rsidR="006E2816">
        <w:rPr>
          <w:rFonts w:asciiTheme="minorEastAsia" w:eastAsiaTheme="minorEastAsia" w:hAnsiTheme="minorEastAsia" w:cs="仿宋_GB2312" w:hint="eastAsia"/>
          <w:bCs/>
          <w:color w:val="000000"/>
          <w:sz w:val="24"/>
        </w:rPr>
        <w:t>供应商</w:t>
      </w:r>
      <w:r w:rsidRPr="00D71990">
        <w:rPr>
          <w:rFonts w:asciiTheme="minorEastAsia" w:eastAsiaTheme="minorEastAsia" w:hAnsiTheme="minorEastAsia" w:cs="仿宋" w:hint="eastAsia"/>
          <w:color w:val="000000"/>
          <w:kern w:val="0"/>
          <w:sz w:val="24"/>
        </w:rPr>
        <w:t>及时响应、</w:t>
      </w:r>
      <w:r w:rsidRPr="00D71990">
        <w:rPr>
          <w:rFonts w:asciiTheme="minorEastAsia" w:eastAsiaTheme="minorEastAsia" w:hAnsiTheme="minorEastAsia" w:cs="仿宋_GB2312" w:hint="eastAsia"/>
          <w:bCs/>
          <w:color w:val="000000"/>
          <w:sz w:val="24"/>
        </w:rPr>
        <w:t>24小时内解决问题。</w:t>
      </w:r>
    </w:p>
    <w:p w14:paraId="040D296E" w14:textId="77777777" w:rsidR="00D71990" w:rsidRPr="00D71990" w:rsidRDefault="00D71990" w:rsidP="00D71990">
      <w:pPr>
        <w:adjustRightInd w:val="0"/>
        <w:snapToGrid w:val="0"/>
        <w:spacing w:line="360" w:lineRule="auto"/>
        <w:ind w:firstLineChars="200" w:firstLine="480"/>
        <w:jc w:val="left"/>
        <w:rPr>
          <w:rFonts w:asciiTheme="minorEastAsia" w:eastAsiaTheme="minorEastAsia" w:hAnsiTheme="minorEastAsia"/>
          <w:b/>
          <w:color w:val="000000"/>
          <w:sz w:val="24"/>
        </w:rPr>
      </w:pPr>
      <w:r w:rsidRPr="00D71990">
        <w:rPr>
          <w:rFonts w:asciiTheme="minorEastAsia" w:eastAsiaTheme="minorEastAsia" w:hAnsiTheme="minorEastAsia" w:cs="仿宋" w:hint="eastAsia"/>
          <w:color w:val="000000"/>
          <w:kern w:val="0"/>
          <w:sz w:val="24"/>
        </w:rPr>
        <w:t>2、运行要求：系统须提供7*24小时的连续运行，平均年故障时间小于1天，平均故障修复时间小于4小时，提供应急响应的预案（工作时间内）。</w:t>
      </w:r>
    </w:p>
    <w:p w14:paraId="07FB095A" w14:textId="2470FEA7" w:rsidR="00D71990" w:rsidRPr="00D71990" w:rsidRDefault="00D71990" w:rsidP="00D71990">
      <w:pPr>
        <w:adjustRightInd w:val="0"/>
        <w:snapToGrid w:val="0"/>
        <w:spacing w:line="360" w:lineRule="auto"/>
        <w:ind w:firstLineChars="200" w:firstLine="480"/>
        <w:rPr>
          <w:rFonts w:asciiTheme="minorEastAsia" w:eastAsiaTheme="minorEastAsia" w:hAnsiTheme="minorEastAsia" w:cs="仿宋"/>
          <w:color w:val="000000"/>
          <w:kern w:val="0"/>
          <w:sz w:val="24"/>
        </w:rPr>
      </w:pPr>
      <w:r w:rsidRPr="00D71990">
        <w:rPr>
          <w:rFonts w:asciiTheme="minorEastAsia" w:eastAsiaTheme="minorEastAsia" w:hAnsiTheme="minorEastAsia" w:cs="仿宋" w:hint="eastAsia"/>
          <w:color w:val="000000"/>
          <w:kern w:val="0"/>
          <w:sz w:val="24"/>
        </w:rPr>
        <w:t>3、</w:t>
      </w:r>
      <w:r w:rsidR="006E2816">
        <w:rPr>
          <w:rFonts w:asciiTheme="minorEastAsia" w:eastAsiaTheme="minorEastAsia" w:hAnsiTheme="minorEastAsia" w:cs="仿宋" w:hint="eastAsia"/>
          <w:color w:val="000000"/>
          <w:kern w:val="0"/>
          <w:sz w:val="24"/>
        </w:rPr>
        <w:t>供应商</w:t>
      </w:r>
      <w:r w:rsidRPr="00D71990">
        <w:rPr>
          <w:rFonts w:asciiTheme="minorEastAsia" w:eastAsiaTheme="minorEastAsia" w:hAnsiTheme="minorEastAsia" w:cs="仿宋" w:hint="eastAsia"/>
          <w:color w:val="000000"/>
          <w:kern w:val="0"/>
          <w:sz w:val="24"/>
        </w:rPr>
        <w:t>要根据项目的需求、范围以及投入本项目的实施力量给出详细的时间进度安排和相应的资源安排。需要充分考虑系统维持正常运行、异构系统集成、用户测试、第三方测试、维护培训等风险因素。</w:t>
      </w:r>
    </w:p>
    <w:p w14:paraId="44A27180"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s="仿宋"/>
          <w:color w:val="000000"/>
          <w:kern w:val="0"/>
          <w:sz w:val="24"/>
        </w:rPr>
      </w:pPr>
      <w:bookmarkStart w:id="150" w:name="_Toc15972"/>
      <w:r w:rsidRPr="00D71990">
        <w:rPr>
          <w:rFonts w:asciiTheme="minorEastAsia" w:eastAsiaTheme="minorEastAsia" w:hAnsiTheme="minorEastAsia" w:cs="仿宋" w:hint="eastAsia"/>
          <w:color w:val="000000"/>
          <w:kern w:val="0"/>
          <w:sz w:val="24"/>
        </w:rPr>
        <w:t>4、</w:t>
      </w:r>
      <w:r w:rsidRPr="00D71990">
        <w:rPr>
          <w:rFonts w:asciiTheme="minorEastAsia" w:eastAsiaTheme="minorEastAsia" w:hAnsiTheme="minorEastAsia" w:cs="仿宋" w:hint="eastAsia"/>
          <w:color w:val="000000"/>
          <w:sz w:val="24"/>
        </w:rPr>
        <w:t>培训要求</w:t>
      </w:r>
      <w:bookmarkEnd w:id="150"/>
    </w:p>
    <w:p w14:paraId="26E910FF" w14:textId="5E8E693D" w:rsidR="00D71990" w:rsidRPr="00D71990" w:rsidRDefault="006E2816" w:rsidP="00D71990">
      <w:pPr>
        <w:adjustRightInd w:val="0"/>
        <w:snapToGrid w:val="0"/>
        <w:spacing w:line="360" w:lineRule="auto"/>
        <w:ind w:firstLineChars="200" w:firstLine="480"/>
        <w:rPr>
          <w:rFonts w:asciiTheme="minorEastAsia" w:eastAsiaTheme="minorEastAsia" w:hAnsiTheme="minorEastAsia" w:cs="仿宋"/>
          <w:color w:val="000000"/>
          <w:kern w:val="0"/>
          <w:sz w:val="24"/>
        </w:rPr>
      </w:pPr>
      <w:r>
        <w:rPr>
          <w:rFonts w:asciiTheme="minorEastAsia" w:eastAsiaTheme="minorEastAsia" w:hAnsiTheme="minorEastAsia" w:cs="仿宋" w:hint="eastAsia"/>
          <w:color w:val="000000"/>
          <w:kern w:val="0"/>
          <w:sz w:val="24"/>
        </w:rPr>
        <w:t>成交</w:t>
      </w:r>
      <w:r w:rsidR="00D71990" w:rsidRPr="00D71990">
        <w:rPr>
          <w:rFonts w:asciiTheme="minorEastAsia" w:eastAsiaTheme="minorEastAsia" w:hAnsiTheme="minorEastAsia" w:cs="仿宋" w:hint="eastAsia"/>
          <w:color w:val="000000"/>
          <w:kern w:val="0"/>
          <w:sz w:val="24"/>
        </w:rPr>
        <w:t>供应商应向采购人免费提供现场技术培训，包括相关系统软件、应用软件的操作等培训课程。</w:t>
      </w:r>
    </w:p>
    <w:p w14:paraId="563DC3C7"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s="仿宋"/>
          <w:color w:val="000000"/>
          <w:kern w:val="0"/>
          <w:sz w:val="24"/>
        </w:rPr>
      </w:pPr>
      <w:r w:rsidRPr="00D71990">
        <w:rPr>
          <w:rFonts w:asciiTheme="minorEastAsia" w:eastAsiaTheme="minorEastAsia" w:hAnsiTheme="minorEastAsia" w:cs="仿宋" w:hint="eastAsia"/>
          <w:color w:val="000000"/>
          <w:kern w:val="0"/>
          <w:sz w:val="24"/>
        </w:rPr>
        <w:t>有关培训的内容(包括但不限于)：培训人员与人数、培训的详细课程、培训方式、培训教材安排等。</w:t>
      </w:r>
    </w:p>
    <w:p w14:paraId="1A8C8B87" w14:textId="51530EA3" w:rsidR="00D71990" w:rsidRPr="00D71990" w:rsidRDefault="00D71990" w:rsidP="00D71990">
      <w:pPr>
        <w:adjustRightInd w:val="0"/>
        <w:snapToGrid w:val="0"/>
        <w:spacing w:line="360" w:lineRule="auto"/>
        <w:ind w:firstLineChars="200" w:firstLine="480"/>
        <w:jc w:val="left"/>
        <w:rPr>
          <w:rFonts w:asciiTheme="minorEastAsia" w:eastAsiaTheme="minorEastAsia" w:hAnsiTheme="minorEastAsia"/>
          <w:sz w:val="24"/>
        </w:rPr>
      </w:pPr>
      <w:r w:rsidRPr="00D71990">
        <w:rPr>
          <w:rFonts w:asciiTheme="minorEastAsia" w:eastAsiaTheme="minorEastAsia" w:hAnsiTheme="minorEastAsia" w:hint="eastAsia"/>
          <w:sz w:val="24"/>
        </w:rPr>
        <w:t>5、</w:t>
      </w:r>
      <w:r w:rsidR="006E2816">
        <w:rPr>
          <w:rFonts w:asciiTheme="minorEastAsia" w:eastAsiaTheme="minorEastAsia" w:hAnsiTheme="minorEastAsia" w:hint="eastAsia"/>
          <w:sz w:val="24"/>
        </w:rPr>
        <w:t>响应</w:t>
      </w:r>
      <w:r w:rsidRPr="00D71990">
        <w:rPr>
          <w:rFonts w:asciiTheme="minorEastAsia" w:eastAsiaTheme="minorEastAsia" w:hAnsiTheme="minorEastAsia" w:hint="eastAsia"/>
          <w:sz w:val="24"/>
        </w:rPr>
        <w:t>报价</w:t>
      </w:r>
    </w:p>
    <w:p w14:paraId="1CD1728B" w14:textId="29D34EC0" w:rsidR="00D71990" w:rsidRPr="00D71990" w:rsidRDefault="00D71990" w:rsidP="00D71990">
      <w:pPr>
        <w:adjustRightInd w:val="0"/>
        <w:snapToGrid w:val="0"/>
        <w:spacing w:line="360" w:lineRule="auto"/>
        <w:ind w:firstLineChars="200" w:firstLine="480"/>
        <w:jc w:val="left"/>
        <w:rPr>
          <w:rFonts w:asciiTheme="minorEastAsia" w:eastAsiaTheme="minorEastAsia" w:hAnsiTheme="minorEastAsia" w:cs="华文楷体"/>
          <w:b/>
          <w:color w:val="000000"/>
          <w:sz w:val="24"/>
        </w:rPr>
      </w:pPr>
      <w:r w:rsidRPr="00D71990">
        <w:rPr>
          <w:rFonts w:asciiTheme="minorEastAsia" w:eastAsiaTheme="minorEastAsia" w:hAnsiTheme="minorEastAsia" w:hint="eastAsia"/>
          <w:sz w:val="24"/>
        </w:rPr>
        <w:t>本项目为两年服务，最高限价为人民币</w:t>
      </w:r>
      <w:r w:rsidR="00933D7D">
        <w:rPr>
          <w:rFonts w:asciiTheme="minorEastAsia" w:eastAsiaTheme="minorEastAsia" w:hAnsiTheme="minorEastAsia" w:hint="eastAsia"/>
          <w:sz w:val="24"/>
        </w:rPr>
        <w:t>20万元</w:t>
      </w:r>
      <w:r w:rsidRPr="00D71990">
        <w:rPr>
          <w:rFonts w:asciiTheme="minorEastAsia" w:eastAsiaTheme="minorEastAsia" w:hAnsiTheme="minorEastAsia" w:hint="eastAsia"/>
          <w:sz w:val="24"/>
        </w:rPr>
        <w:t>。</w:t>
      </w:r>
    </w:p>
    <w:p w14:paraId="2A23F053" w14:textId="77777777" w:rsidR="00D71990" w:rsidRPr="00D71990" w:rsidRDefault="00D71990" w:rsidP="00D71990">
      <w:pPr>
        <w:adjustRightInd w:val="0"/>
        <w:snapToGrid w:val="0"/>
        <w:spacing w:line="360" w:lineRule="auto"/>
        <w:ind w:firstLineChars="200" w:firstLine="480"/>
        <w:jc w:val="left"/>
        <w:rPr>
          <w:rFonts w:asciiTheme="minorEastAsia" w:eastAsiaTheme="minorEastAsia" w:hAnsiTheme="minorEastAsia"/>
          <w:sz w:val="24"/>
        </w:rPr>
      </w:pPr>
      <w:r w:rsidRPr="00D71990">
        <w:rPr>
          <w:rFonts w:asciiTheme="minorEastAsia" w:eastAsiaTheme="minorEastAsia" w:hAnsiTheme="minorEastAsia" w:hint="eastAsia"/>
          <w:sz w:val="24"/>
        </w:rPr>
        <w:t>6、付款方式</w:t>
      </w:r>
    </w:p>
    <w:p w14:paraId="3FC771F9" w14:textId="51F661E3" w:rsidR="00D71990" w:rsidRPr="00D71990" w:rsidRDefault="008F2B52" w:rsidP="00D71990">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付款方式为全服务期分四次付款</w:t>
      </w:r>
      <w:r w:rsidR="00681AA8">
        <w:rPr>
          <w:rFonts w:asciiTheme="minorEastAsia" w:eastAsiaTheme="minorEastAsia" w:hAnsiTheme="minorEastAsia" w:hint="eastAsia"/>
          <w:sz w:val="24"/>
        </w:rPr>
        <w:t>，</w:t>
      </w:r>
      <w:r w:rsidR="00D71990" w:rsidRPr="00D71990">
        <w:rPr>
          <w:rFonts w:asciiTheme="minorEastAsia" w:eastAsiaTheme="minorEastAsia" w:hAnsiTheme="minorEastAsia" w:hint="eastAsia"/>
          <w:sz w:val="24"/>
        </w:rPr>
        <w:t>自合同签订14个工作日内</w:t>
      </w:r>
      <w:r>
        <w:rPr>
          <w:rFonts w:asciiTheme="minorEastAsia" w:eastAsiaTheme="minorEastAsia" w:hAnsiTheme="minorEastAsia" w:hint="eastAsia"/>
          <w:sz w:val="24"/>
        </w:rPr>
        <w:t>首次支付</w:t>
      </w:r>
      <w:r w:rsidR="00D71990" w:rsidRPr="00D71990">
        <w:rPr>
          <w:rFonts w:asciiTheme="minorEastAsia" w:eastAsiaTheme="minorEastAsia" w:hAnsiTheme="minorEastAsia" w:hint="eastAsia"/>
          <w:sz w:val="24"/>
        </w:rPr>
        <w:t>合同价</w:t>
      </w:r>
      <w:r>
        <w:rPr>
          <w:rFonts w:asciiTheme="minorEastAsia" w:eastAsiaTheme="minorEastAsia" w:hAnsiTheme="minorEastAsia" w:hint="eastAsia"/>
          <w:sz w:val="24"/>
        </w:rPr>
        <w:t>款的2</w:t>
      </w:r>
      <w:r>
        <w:rPr>
          <w:rFonts w:asciiTheme="minorEastAsia" w:eastAsiaTheme="minorEastAsia" w:hAnsiTheme="minorEastAsia"/>
          <w:sz w:val="24"/>
        </w:rPr>
        <w:t>5</w:t>
      </w:r>
      <w:r w:rsidR="00D71990" w:rsidRPr="00D71990">
        <w:rPr>
          <w:rFonts w:asciiTheme="minorEastAsia" w:eastAsiaTheme="minorEastAsia" w:hAnsiTheme="minorEastAsia" w:hint="eastAsia"/>
          <w:sz w:val="24"/>
        </w:rPr>
        <w:t>%；</w:t>
      </w:r>
      <w:r>
        <w:rPr>
          <w:rFonts w:asciiTheme="minorEastAsia" w:eastAsiaTheme="minorEastAsia" w:hAnsiTheme="minorEastAsia" w:hint="eastAsia"/>
          <w:sz w:val="24"/>
        </w:rPr>
        <w:t>后期每</w:t>
      </w:r>
      <w:r w:rsidR="00D71990" w:rsidRPr="00D71990">
        <w:rPr>
          <w:rFonts w:asciiTheme="minorEastAsia" w:eastAsiaTheme="minorEastAsia" w:hAnsiTheme="minorEastAsia" w:hint="eastAsia"/>
          <w:sz w:val="24"/>
        </w:rPr>
        <w:t>满６个月后支付</w:t>
      </w:r>
      <w:r>
        <w:rPr>
          <w:rFonts w:asciiTheme="minorEastAsia" w:eastAsiaTheme="minorEastAsia" w:hAnsiTheme="minorEastAsia" w:hint="eastAsia"/>
          <w:sz w:val="24"/>
        </w:rPr>
        <w:t>一次</w:t>
      </w:r>
      <w:r w:rsidR="00D71990" w:rsidRPr="00D71990">
        <w:rPr>
          <w:rFonts w:asciiTheme="minorEastAsia" w:eastAsiaTheme="minorEastAsia" w:hAnsiTheme="minorEastAsia" w:hint="eastAsia"/>
          <w:sz w:val="24"/>
        </w:rPr>
        <w:t>合同价</w:t>
      </w:r>
      <w:r>
        <w:rPr>
          <w:rFonts w:asciiTheme="minorEastAsia" w:eastAsiaTheme="minorEastAsia" w:hAnsiTheme="minorEastAsia" w:hint="eastAsia"/>
          <w:sz w:val="24"/>
        </w:rPr>
        <w:t>款的</w:t>
      </w:r>
      <w:r>
        <w:rPr>
          <w:rFonts w:asciiTheme="minorEastAsia" w:eastAsiaTheme="minorEastAsia" w:hAnsiTheme="minorEastAsia"/>
          <w:sz w:val="24"/>
        </w:rPr>
        <w:t>25%</w:t>
      </w:r>
      <w:r w:rsidR="00D71990" w:rsidRPr="00D71990">
        <w:rPr>
          <w:rFonts w:asciiTheme="minorEastAsia" w:eastAsiaTheme="minorEastAsia" w:hAnsiTheme="minorEastAsia" w:hint="eastAsia"/>
          <w:sz w:val="24"/>
        </w:rPr>
        <w:t>。</w:t>
      </w:r>
    </w:p>
    <w:p w14:paraId="616C44C8" w14:textId="77777777" w:rsidR="00D71990" w:rsidRPr="00D71990" w:rsidRDefault="00D71990" w:rsidP="00D71990">
      <w:pPr>
        <w:adjustRightInd w:val="0"/>
        <w:snapToGrid w:val="0"/>
        <w:spacing w:line="360" w:lineRule="auto"/>
        <w:ind w:firstLineChars="200" w:firstLine="480"/>
        <w:jc w:val="left"/>
        <w:rPr>
          <w:rFonts w:asciiTheme="minorEastAsia" w:eastAsiaTheme="minorEastAsia" w:hAnsiTheme="minorEastAsia"/>
          <w:sz w:val="24"/>
        </w:rPr>
      </w:pPr>
      <w:r w:rsidRPr="00D71990">
        <w:rPr>
          <w:rFonts w:asciiTheme="minorEastAsia" w:eastAsiaTheme="minorEastAsia" w:hAnsiTheme="minorEastAsia" w:hint="eastAsia"/>
          <w:sz w:val="24"/>
        </w:rPr>
        <w:t>7、合同签订</w:t>
      </w:r>
    </w:p>
    <w:p w14:paraId="11979901" w14:textId="12D2D011" w:rsidR="00D71990" w:rsidRPr="0027257A" w:rsidRDefault="006E2816" w:rsidP="00D71990">
      <w:pPr>
        <w:adjustRightInd w:val="0"/>
        <w:snapToGrid w:val="0"/>
        <w:spacing w:line="360" w:lineRule="auto"/>
        <w:ind w:firstLineChars="200" w:firstLine="480"/>
        <w:jc w:val="left"/>
        <w:rPr>
          <w:rFonts w:asciiTheme="minorEastAsia" w:eastAsiaTheme="minorEastAsia" w:hAnsiTheme="minorEastAsia"/>
          <w:color w:val="000000" w:themeColor="text1"/>
          <w:sz w:val="24"/>
        </w:rPr>
      </w:pPr>
      <w:r w:rsidRPr="0027257A">
        <w:rPr>
          <w:rFonts w:asciiTheme="minorEastAsia" w:eastAsiaTheme="minorEastAsia" w:hAnsiTheme="minorEastAsia" w:hint="eastAsia"/>
          <w:color w:val="000000" w:themeColor="text1"/>
          <w:sz w:val="24"/>
        </w:rPr>
        <w:t>成交</w:t>
      </w:r>
      <w:r w:rsidRPr="0027257A">
        <w:rPr>
          <w:rFonts w:asciiTheme="minorEastAsia" w:eastAsiaTheme="minorEastAsia" w:hAnsiTheme="minorEastAsia"/>
          <w:color w:val="000000" w:themeColor="text1"/>
          <w:sz w:val="24"/>
        </w:rPr>
        <w:t>供应商</w:t>
      </w:r>
      <w:r w:rsidR="00D71990" w:rsidRPr="0027257A">
        <w:rPr>
          <w:rFonts w:asciiTheme="minorEastAsia" w:eastAsiaTheme="minorEastAsia" w:hAnsiTheme="minorEastAsia" w:hint="eastAsia"/>
          <w:color w:val="000000" w:themeColor="text1"/>
          <w:sz w:val="24"/>
        </w:rPr>
        <w:t>收到成交通知书之日起30</w:t>
      </w:r>
      <w:proofErr w:type="gramStart"/>
      <w:r w:rsidR="00D71990" w:rsidRPr="0027257A">
        <w:rPr>
          <w:rFonts w:asciiTheme="minorEastAsia" w:eastAsiaTheme="minorEastAsia" w:hAnsiTheme="minorEastAsia" w:hint="eastAsia"/>
          <w:color w:val="000000" w:themeColor="text1"/>
          <w:sz w:val="24"/>
        </w:rPr>
        <w:t>日内与</w:t>
      </w:r>
      <w:proofErr w:type="gramEnd"/>
      <w:r w:rsidR="00D71990" w:rsidRPr="0027257A">
        <w:rPr>
          <w:rFonts w:asciiTheme="minorEastAsia" w:eastAsiaTheme="minorEastAsia" w:hAnsiTheme="minorEastAsia" w:hint="eastAsia"/>
          <w:color w:val="000000" w:themeColor="text1"/>
          <w:sz w:val="24"/>
        </w:rPr>
        <w:t>南京工业职业技术大学签订合同。</w:t>
      </w:r>
    </w:p>
    <w:p w14:paraId="50B60186" w14:textId="77777777" w:rsidR="00D71990" w:rsidRPr="00D71990" w:rsidRDefault="00D71990" w:rsidP="00D71990">
      <w:pPr>
        <w:adjustRightInd w:val="0"/>
        <w:snapToGrid w:val="0"/>
        <w:spacing w:line="360" w:lineRule="auto"/>
        <w:ind w:firstLineChars="200" w:firstLine="482"/>
        <w:outlineLvl w:val="1"/>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三、服务方案</w:t>
      </w:r>
    </w:p>
    <w:p w14:paraId="71654A78" w14:textId="77777777" w:rsidR="00D71990" w:rsidRPr="00D71990" w:rsidRDefault="00D71990" w:rsidP="00D71990">
      <w:pPr>
        <w:adjustRightInd w:val="0"/>
        <w:snapToGrid w:val="0"/>
        <w:spacing w:line="360" w:lineRule="auto"/>
        <w:ind w:firstLineChars="200" w:firstLine="482"/>
        <w:outlineLvl w:val="2"/>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（一）制定项目实施方案</w:t>
      </w:r>
    </w:p>
    <w:p w14:paraId="55E6C0CC" w14:textId="761887E6" w:rsidR="00D71990" w:rsidRPr="00D71990" w:rsidRDefault="00D00E74" w:rsidP="00D71990">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供应商</w:t>
      </w:r>
      <w:r w:rsidR="00D71990" w:rsidRPr="00D71990">
        <w:rPr>
          <w:rFonts w:asciiTheme="minorEastAsia" w:eastAsiaTheme="minorEastAsia" w:hAnsiTheme="minorEastAsia" w:hint="eastAsia"/>
          <w:color w:val="000000"/>
          <w:sz w:val="24"/>
        </w:rPr>
        <w:t>应</w:t>
      </w:r>
      <w:r w:rsidR="00D71990" w:rsidRPr="00D71990">
        <w:rPr>
          <w:rFonts w:asciiTheme="minorEastAsia" w:eastAsiaTheme="minorEastAsia" w:hAnsiTheme="minorEastAsia"/>
          <w:color w:val="000000"/>
          <w:sz w:val="24"/>
        </w:rPr>
        <w:t>根据</w:t>
      </w:r>
      <w:r>
        <w:rPr>
          <w:rFonts w:asciiTheme="minorEastAsia" w:eastAsiaTheme="minorEastAsia" w:hAnsiTheme="minorEastAsia" w:hint="eastAsia"/>
          <w:color w:val="000000"/>
          <w:sz w:val="24"/>
        </w:rPr>
        <w:t>磋商</w:t>
      </w:r>
      <w:r w:rsidR="00D71990" w:rsidRPr="00D71990">
        <w:rPr>
          <w:rFonts w:asciiTheme="minorEastAsia" w:eastAsiaTheme="minorEastAsia" w:hAnsiTheme="minorEastAsia"/>
          <w:color w:val="000000"/>
          <w:sz w:val="24"/>
        </w:rPr>
        <w:t>文件</w:t>
      </w:r>
      <w:r w:rsidR="00D71990" w:rsidRPr="00D71990">
        <w:rPr>
          <w:rFonts w:asciiTheme="minorEastAsia" w:eastAsiaTheme="minorEastAsia" w:hAnsiTheme="minorEastAsia" w:hint="eastAsia"/>
          <w:color w:val="000000"/>
          <w:sz w:val="24"/>
        </w:rPr>
        <w:t>要求及本项目特点</w:t>
      </w:r>
      <w:r w:rsidR="00D71990" w:rsidRPr="00D71990">
        <w:rPr>
          <w:rFonts w:asciiTheme="minorEastAsia" w:eastAsiaTheme="minorEastAsia" w:hAnsiTheme="minorEastAsia"/>
          <w:color w:val="000000"/>
          <w:sz w:val="24"/>
        </w:rPr>
        <w:t>，</w:t>
      </w:r>
      <w:r w:rsidR="00D71990" w:rsidRPr="00D71990">
        <w:rPr>
          <w:rFonts w:asciiTheme="minorEastAsia" w:eastAsiaTheme="minorEastAsia" w:hAnsiTheme="minorEastAsia" w:hint="eastAsia"/>
          <w:color w:val="000000"/>
          <w:sz w:val="24"/>
        </w:rPr>
        <w:t>制定项目实施方案，</w:t>
      </w:r>
      <w:bookmarkStart w:id="151" w:name="_Hlk47438545"/>
      <w:r w:rsidR="00D71990" w:rsidRPr="00D71990">
        <w:rPr>
          <w:rFonts w:asciiTheme="minorEastAsia" w:eastAsiaTheme="minorEastAsia" w:hAnsiTheme="minorEastAsia" w:hint="eastAsia"/>
          <w:color w:val="000000"/>
          <w:sz w:val="24"/>
        </w:rPr>
        <w:t>包括全部产品的安装部署、各节点</w:t>
      </w:r>
      <w:r w:rsidR="00D71990" w:rsidRPr="00D71990">
        <w:rPr>
          <w:rFonts w:asciiTheme="minorEastAsia" w:eastAsiaTheme="minorEastAsia" w:hAnsiTheme="minorEastAsia"/>
          <w:color w:val="000000"/>
          <w:sz w:val="24"/>
        </w:rPr>
        <w:t>时间进度</w:t>
      </w:r>
      <w:r w:rsidR="00D71990" w:rsidRPr="00D71990">
        <w:rPr>
          <w:rFonts w:asciiTheme="minorEastAsia" w:eastAsiaTheme="minorEastAsia" w:hAnsiTheme="minorEastAsia" w:hint="eastAsia"/>
          <w:color w:val="000000"/>
          <w:sz w:val="24"/>
        </w:rPr>
        <w:t>等</w:t>
      </w:r>
      <w:bookmarkEnd w:id="151"/>
      <w:r w:rsidR="00D71990" w:rsidRPr="00D71990">
        <w:rPr>
          <w:rFonts w:asciiTheme="minorEastAsia" w:eastAsiaTheme="minorEastAsia" w:hAnsiTheme="minorEastAsia" w:hint="eastAsia"/>
          <w:color w:val="000000"/>
          <w:sz w:val="24"/>
        </w:rPr>
        <w:t>。实施方案应做到完整全面、科学可行，并有针对性，配备具有相应资质和经验的项目经理及技术服务人员，服从采购人管理要求，确保在规定的交付时限内完成。</w:t>
      </w:r>
    </w:p>
    <w:p w14:paraId="107F3ED5" w14:textId="77777777" w:rsidR="00D71990" w:rsidRPr="00D71990" w:rsidRDefault="00D71990" w:rsidP="00D71990">
      <w:pPr>
        <w:adjustRightInd w:val="0"/>
        <w:snapToGrid w:val="0"/>
        <w:spacing w:line="360" w:lineRule="auto"/>
        <w:ind w:firstLineChars="200" w:firstLine="482"/>
        <w:outlineLvl w:val="2"/>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（二）制定针对本项目的重点、难点的应对措施方案</w:t>
      </w:r>
    </w:p>
    <w:p w14:paraId="7C9A3A5B" w14:textId="59DAC9B5" w:rsidR="00D71990" w:rsidRPr="00D71990" w:rsidRDefault="00D00E74" w:rsidP="00D71990">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lastRenderedPageBreak/>
        <w:t>供应商</w:t>
      </w:r>
      <w:r w:rsidR="00D71990" w:rsidRPr="00D71990">
        <w:rPr>
          <w:rFonts w:asciiTheme="minorEastAsia" w:eastAsiaTheme="minorEastAsia" w:hAnsiTheme="minorEastAsia" w:hint="eastAsia"/>
          <w:color w:val="000000"/>
          <w:sz w:val="24"/>
        </w:rPr>
        <w:t>应</w:t>
      </w:r>
      <w:r w:rsidR="00D71990" w:rsidRPr="00D71990">
        <w:rPr>
          <w:rFonts w:asciiTheme="minorEastAsia" w:eastAsiaTheme="minorEastAsia" w:hAnsiTheme="minorEastAsia"/>
          <w:color w:val="000000"/>
          <w:sz w:val="24"/>
        </w:rPr>
        <w:t>根据</w:t>
      </w:r>
      <w:r>
        <w:rPr>
          <w:rFonts w:asciiTheme="minorEastAsia" w:eastAsiaTheme="minorEastAsia" w:hAnsiTheme="minorEastAsia" w:hint="eastAsia"/>
          <w:color w:val="000000"/>
          <w:sz w:val="24"/>
        </w:rPr>
        <w:t>磋商文件</w:t>
      </w:r>
      <w:r w:rsidR="00D71990" w:rsidRPr="00D71990">
        <w:rPr>
          <w:rFonts w:asciiTheme="minorEastAsia" w:eastAsiaTheme="minorEastAsia" w:hAnsiTheme="minorEastAsia" w:hint="eastAsia"/>
          <w:color w:val="000000"/>
          <w:sz w:val="24"/>
        </w:rPr>
        <w:t>要求及本项目特点</w:t>
      </w:r>
      <w:r w:rsidR="00D71990" w:rsidRPr="00D71990">
        <w:rPr>
          <w:rFonts w:asciiTheme="minorEastAsia" w:eastAsiaTheme="minorEastAsia" w:hAnsiTheme="minorEastAsia"/>
          <w:color w:val="000000"/>
          <w:sz w:val="24"/>
        </w:rPr>
        <w:t>，</w:t>
      </w:r>
      <w:r w:rsidR="00D71990" w:rsidRPr="00D71990">
        <w:rPr>
          <w:rFonts w:asciiTheme="minorEastAsia" w:eastAsiaTheme="minorEastAsia" w:hAnsiTheme="minorEastAsia" w:hint="eastAsia"/>
          <w:color w:val="000000"/>
          <w:sz w:val="24"/>
        </w:rPr>
        <w:t>根据学校特点实际，</w:t>
      </w:r>
      <w:r w:rsidR="00D71990" w:rsidRPr="00D71990">
        <w:rPr>
          <w:rFonts w:asciiTheme="minorEastAsia" w:eastAsiaTheme="minorEastAsia" w:hAnsiTheme="minorEastAsia"/>
          <w:color w:val="000000"/>
          <w:sz w:val="24"/>
        </w:rPr>
        <w:t>明确指出</w:t>
      </w:r>
      <w:r w:rsidR="00D71990" w:rsidRPr="00D71990">
        <w:rPr>
          <w:rFonts w:asciiTheme="minorEastAsia" w:eastAsiaTheme="minorEastAsia" w:hAnsiTheme="minorEastAsia" w:hint="eastAsia"/>
          <w:color w:val="000000"/>
          <w:sz w:val="24"/>
        </w:rPr>
        <w:t>本项目实施过程的重点、难点，并制定相应的解决方案，确保本项目的顺利实施和各项要求的实现，方案应做到完整全面、科学可行，有针对性。</w:t>
      </w:r>
    </w:p>
    <w:p w14:paraId="43BDB21D" w14:textId="77777777" w:rsidR="00D71990" w:rsidRPr="007851D9" w:rsidRDefault="00D71990" w:rsidP="00D71990">
      <w:pPr>
        <w:adjustRightInd w:val="0"/>
        <w:snapToGrid w:val="0"/>
        <w:spacing w:line="360" w:lineRule="auto"/>
        <w:ind w:firstLineChars="200" w:firstLine="482"/>
        <w:outlineLvl w:val="2"/>
        <w:rPr>
          <w:rFonts w:asciiTheme="minorEastAsia" w:eastAsiaTheme="minorEastAsia" w:hAnsiTheme="minorEastAsia"/>
          <w:b/>
          <w:bCs/>
          <w:color w:val="000000" w:themeColor="text1"/>
          <w:sz w:val="24"/>
        </w:rPr>
      </w:pPr>
      <w:r w:rsidRPr="007851D9">
        <w:rPr>
          <w:rFonts w:asciiTheme="minorEastAsia" w:eastAsiaTheme="minorEastAsia" w:hAnsiTheme="minorEastAsia" w:hint="eastAsia"/>
          <w:b/>
          <w:bCs/>
          <w:color w:val="000000" w:themeColor="text1"/>
          <w:sz w:val="24"/>
        </w:rPr>
        <w:t>（三）服务承诺</w:t>
      </w:r>
    </w:p>
    <w:p w14:paraId="5F66E284" w14:textId="23FB3360" w:rsidR="00D71990" w:rsidRPr="007851D9" w:rsidRDefault="00D00E74" w:rsidP="00D71990">
      <w:pPr>
        <w:adjustRightInd w:val="0"/>
        <w:snapToGrid w:val="0"/>
        <w:spacing w:line="360" w:lineRule="auto"/>
        <w:ind w:firstLineChars="200" w:firstLine="480"/>
        <w:rPr>
          <w:rFonts w:asciiTheme="minorEastAsia" w:eastAsiaTheme="minorEastAsia" w:hAnsiTheme="minorEastAsia"/>
          <w:color w:val="000000" w:themeColor="text1"/>
          <w:sz w:val="24"/>
        </w:rPr>
      </w:pPr>
      <w:r w:rsidRPr="007851D9">
        <w:rPr>
          <w:rFonts w:asciiTheme="minorEastAsia" w:eastAsiaTheme="minorEastAsia" w:hAnsiTheme="minorEastAsia" w:hint="eastAsia"/>
          <w:color w:val="000000" w:themeColor="text1"/>
          <w:sz w:val="24"/>
        </w:rPr>
        <w:t>供应商</w:t>
      </w:r>
      <w:r w:rsidR="00D71990" w:rsidRPr="007851D9">
        <w:rPr>
          <w:rFonts w:asciiTheme="minorEastAsia" w:eastAsiaTheme="minorEastAsia" w:hAnsiTheme="minorEastAsia" w:hint="eastAsia"/>
          <w:color w:val="000000" w:themeColor="text1"/>
          <w:sz w:val="24"/>
        </w:rPr>
        <w:t>应根据本项目的需求提供</w:t>
      </w:r>
      <w:r w:rsidR="008D2B3B" w:rsidRPr="007851D9">
        <w:rPr>
          <w:rFonts w:asciiTheme="minorEastAsia" w:eastAsiaTheme="minorEastAsia" w:hAnsiTheme="minorEastAsia" w:hint="eastAsia"/>
          <w:color w:val="000000" w:themeColor="text1"/>
          <w:sz w:val="24"/>
        </w:rPr>
        <w:t>服务质量</w:t>
      </w:r>
      <w:r w:rsidR="00D71990" w:rsidRPr="007851D9">
        <w:rPr>
          <w:rFonts w:asciiTheme="minorEastAsia" w:eastAsiaTheme="minorEastAsia" w:hAnsiTheme="minorEastAsia" w:hint="eastAsia"/>
          <w:color w:val="000000" w:themeColor="text1"/>
          <w:sz w:val="24"/>
        </w:rPr>
        <w:t>保证措施和手段，</w:t>
      </w:r>
      <w:r w:rsidRPr="007851D9">
        <w:rPr>
          <w:rFonts w:asciiTheme="minorEastAsia" w:eastAsiaTheme="minorEastAsia" w:hAnsiTheme="minorEastAsia" w:hint="eastAsia"/>
          <w:color w:val="000000" w:themeColor="text1"/>
          <w:sz w:val="24"/>
        </w:rPr>
        <w:t>方案</w:t>
      </w:r>
      <w:r w:rsidRPr="007851D9">
        <w:rPr>
          <w:rFonts w:asciiTheme="minorEastAsia" w:eastAsiaTheme="minorEastAsia" w:hAnsiTheme="minorEastAsia"/>
          <w:color w:val="000000" w:themeColor="text1"/>
          <w:sz w:val="24"/>
        </w:rPr>
        <w:t>要求</w:t>
      </w:r>
      <w:r w:rsidRPr="007851D9">
        <w:rPr>
          <w:rFonts w:ascii="宋体" w:hAnsi="宋体" w:hint="eastAsia"/>
          <w:color w:val="000000" w:themeColor="text1"/>
          <w:sz w:val="24"/>
        </w:rPr>
        <w:t>全面合理，服务流程及内容具体，响应时间迅速。</w:t>
      </w:r>
      <w:r w:rsidR="008D2B3B" w:rsidRPr="007851D9">
        <w:rPr>
          <w:rFonts w:ascii="宋体" w:hAnsi="宋体" w:hint="eastAsia"/>
          <w:color w:val="000000" w:themeColor="text1"/>
          <w:sz w:val="24"/>
        </w:rPr>
        <w:t>确认成交后，成交供应商应提供</w:t>
      </w:r>
      <w:r w:rsidR="008D2B3B" w:rsidRPr="007851D9">
        <w:rPr>
          <w:rFonts w:asciiTheme="minorEastAsia" w:eastAsiaTheme="minorEastAsia" w:hAnsiTheme="minorEastAsia" w:hint="eastAsia"/>
          <w:color w:val="000000" w:themeColor="text1"/>
          <w:sz w:val="24"/>
        </w:rPr>
        <w:t>达不到质量标准和服务标准的处罚承诺并经采购人同意。</w:t>
      </w:r>
    </w:p>
    <w:p w14:paraId="75655320" w14:textId="61E36DC6" w:rsidR="00D97593" w:rsidRPr="00D71990" w:rsidRDefault="00D71990" w:rsidP="00627B27">
      <w:pPr>
        <w:adjustRightInd w:val="0"/>
        <w:snapToGrid w:val="0"/>
        <w:spacing w:line="360" w:lineRule="auto"/>
        <w:ind w:firstLineChars="200" w:firstLine="482"/>
        <w:outlineLvl w:val="1"/>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四、安全方案</w:t>
      </w:r>
    </w:p>
    <w:p w14:paraId="4C785F48"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color w:val="000000"/>
          <w:sz w:val="24"/>
        </w:rPr>
        <w:t>1、提供本项目的特点，提供安全方案，保证产品运行过程中的安全保障；</w:t>
      </w:r>
    </w:p>
    <w:p w14:paraId="40EC3A1A" w14:textId="77777777" w:rsidR="00D71990" w:rsidRPr="00D71990" w:rsidRDefault="00D71990" w:rsidP="00D71990">
      <w:p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color w:val="000000"/>
          <w:sz w:val="24"/>
        </w:rPr>
        <w:t>2、提供项目安全保密措施方案，包括制度、措施（包括人员、信息等安全管理措施）、流程和规范（如流程控制和表单管理）等方面。</w:t>
      </w:r>
    </w:p>
    <w:p w14:paraId="417DD555" w14:textId="77777777" w:rsidR="00D71990" w:rsidRPr="00D71990" w:rsidRDefault="00D71990" w:rsidP="00D71990">
      <w:pPr>
        <w:adjustRightInd w:val="0"/>
        <w:snapToGrid w:val="0"/>
        <w:spacing w:line="360" w:lineRule="auto"/>
        <w:ind w:firstLineChars="200" w:firstLine="482"/>
        <w:outlineLvl w:val="1"/>
        <w:rPr>
          <w:rFonts w:asciiTheme="minorEastAsia" w:eastAsiaTheme="minorEastAsia" w:hAnsiTheme="minorEastAsia"/>
          <w:b/>
          <w:bCs/>
          <w:color w:val="000000"/>
          <w:sz w:val="24"/>
        </w:rPr>
      </w:pPr>
      <w:r w:rsidRPr="00D71990">
        <w:rPr>
          <w:rFonts w:asciiTheme="minorEastAsia" w:eastAsiaTheme="minorEastAsia" w:hAnsiTheme="minorEastAsia" w:hint="eastAsia"/>
          <w:b/>
          <w:bCs/>
          <w:color w:val="000000"/>
          <w:sz w:val="24"/>
        </w:rPr>
        <w:t>五、运维方案</w:t>
      </w:r>
    </w:p>
    <w:p w14:paraId="2214576E" w14:textId="25845CA8" w:rsidR="00974BFD" w:rsidRPr="00627B27" w:rsidRDefault="00D71990" w:rsidP="00627B27">
      <w:pPr>
        <w:adjustRightInd w:val="0"/>
        <w:snapToGrid w:val="0"/>
        <w:spacing w:line="360" w:lineRule="auto"/>
        <w:ind w:firstLineChars="200" w:firstLine="480"/>
        <w:rPr>
          <w:rFonts w:asciiTheme="minorEastAsia" w:eastAsiaTheme="minorEastAsia" w:hAnsiTheme="minorEastAsia"/>
          <w:color w:val="000000"/>
          <w:sz w:val="24"/>
        </w:rPr>
      </w:pPr>
      <w:r w:rsidRPr="00D71990">
        <w:rPr>
          <w:rFonts w:asciiTheme="minorEastAsia" w:eastAsiaTheme="minorEastAsia" w:hAnsiTheme="minorEastAsia" w:hint="eastAsia"/>
          <w:color w:val="000000"/>
          <w:sz w:val="24"/>
        </w:rPr>
        <w:t>1、培训：应准备多种培训方案：针对系统管理人员、其他人员等，方式：集中培训、特定人员培训、线上交流群等。</w:t>
      </w:r>
      <w:bookmarkStart w:id="152" w:name="_Hlk14872540"/>
      <w:bookmarkEnd w:id="146"/>
    </w:p>
    <w:p w14:paraId="052CE80A" w14:textId="076ABE27" w:rsidR="00CC1234" w:rsidRPr="004C2890" w:rsidRDefault="00F4630C" w:rsidP="00EE1D79">
      <w:pPr>
        <w:pStyle w:val="10"/>
        <w:pageBreakBefore/>
        <w:jc w:val="center"/>
        <w:rPr>
          <w:rFonts w:ascii="华文中宋" w:eastAsia="华文中宋" w:hAnsi="华文中宋"/>
          <w:b/>
          <w:sz w:val="36"/>
          <w:szCs w:val="36"/>
        </w:rPr>
      </w:pPr>
      <w:bookmarkStart w:id="153" w:name="_Toc47452171"/>
      <w:bookmarkEnd w:id="152"/>
      <w:r w:rsidRPr="004C2890">
        <w:rPr>
          <w:rFonts w:ascii="华文中宋" w:eastAsia="华文中宋" w:hAnsi="华文中宋" w:hint="eastAsia"/>
          <w:b/>
          <w:sz w:val="36"/>
          <w:szCs w:val="36"/>
        </w:rPr>
        <w:lastRenderedPageBreak/>
        <w:t>第五章 评审方法和评审标准</w:t>
      </w:r>
      <w:bookmarkEnd w:id="153"/>
    </w:p>
    <w:p w14:paraId="26CE7591" w14:textId="77777777" w:rsidR="00CC1234" w:rsidRPr="004C2890" w:rsidRDefault="00CC1234"/>
    <w:p w14:paraId="5980FC6A" w14:textId="77777777" w:rsidR="00CC1234" w:rsidRPr="004C2890" w:rsidRDefault="00F4630C" w:rsidP="0076611E">
      <w:pPr>
        <w:pStyle w:val="2"/>
        <w:adjustRightInd w:val="0"/>
        <w:snapToGrid w:val="0"/>
        <w:spacing w:before="0" w:after="0" w:line="360" w:lineRule="auto"/>
        <w:ind w:firstLineChars="200" w:firstLine="482"/>
        <w:jc w:val="both"/>
        <w:rPr>
          <w:rFonts w:ascii="宋体" w:eastAsia="宋体" w:hAnsi="宋体"/>
          <w:sz w:val="24"/>
          <w:szCs w:val="24"/>
        </w:rPr>
      </w:pPr>
      <w:bookmarkStart w:id="154" w:name="_Toc35877236"/>
      <w:bookmarkStart w:id="155" w:name="_Toc47452172"/>
      <w:r w:rsidRPr="004C2890">
        <w:rPr>
          <w:rFonts w:ascii="宋体" w:eastAsia="宋体" w:hAnsi="宋体" w:hint="eastAsia"/>
          <w:kern w:val="0"/>
          <w:sz w:val="24"/>
          <w:szCs w:val="24"/>
        </w:rPr>
        <w:t>一、评审方法与成交原则</w:t>
      </w:r>
      <w:bookmarkEnd w:id="154"/>
      <w:bookmarkEnd w:id="155"/>
    </w:p>
    <w:p w14:paraId="446045F3" w14:textId="455983B9" w:rsidR="00CC1234" w:rsidRPr="004C2890" w:rsidRDefault="00F4630C" w:rsidP="0076611E">
      <w:pPr>
        <w:pStyle w:val="aff"/>
        <w:snapToGrid w:val="0"/>
        <w:spacing w:before="0" w:after="0"/>
        <w:ind w:firstLineChars="200"/>
        <w:jc w:val="both"/>
        <w:rPr>
          <w:rFonts w:ascii="宋体" w:hAnsi="宋体"/>
        </w:rPr>
      </w:pPr>
      <w:r w:rsidRPr="004C2890">
        <w:rPr>
          <w:rFonts w:ascii="宋体" w:hAnsi="宋体" w:hint="eastAsia"/>
        </w:rPr>
        <w:t>磋商小组将对确定为实质性响应磋商采购文件要求的响应文件进行评价和比较，评审采用综合评分法。成交结果按评审后得分由高到低顺序排列。</w:t>
      </w:r>
      <w:r w:rsidR="001F7099">
        <w:rPr>
          <w:rFonts w:ascii="宋体" w:hAnsi="宋体" w:hint="eastAsia"/>
        </w:rPr>
        <w:t>评审</w:t>
      </w:r>
      <w:r w:rsidRPr="004C2890">
        <w:rPr>
          <w:rFonts w:ascii="宋体" w:hAnsi="宋体" w:hint="eastAsia"/>
        </w:rPr>
        <w:t>得分相同的，按</w:t>
      </w:r>
      <w:r w:rsidR="001F7099">
        <w:rPr>
          <w:rFonts w:ascii="宋体" w:hAnsi="宋体" w:hint="eastAsia"/>
        </w:rPr>
        <w:t>照最后</w:t>
      </w:r>
      <w:r w:rsidRPr="004C2890">
        <w:rPr>
          <w:rFonts w:ascii="宋体" w:hAnsi="宋体" w:hint="eastAsia"/>
        </w:rPr>
        <w:t>报价由低到高顺序排列。</w:t>
      </w:r>
      <w:r w:rsidR="00431492" w:rsidRPr="004C2890">
        <w:rPr>
          <w:rFonts w:ascii="宋体" w:hAnsi="宋体" w:hint="eastAsia"/>
        </w:rPr>
        <w:t>得分且</w:t>
      </w:r>
      <w:r w:rsidR="001F7099">
        <w:rPr>
          <w:rFonts w:ascii="宋体" w:hAnsi="宋体" w:hint="eastAsia"/>
        </w:rPr>
        <w:t>最后</w:t>
      </w:r>
      <w:r w:rsidR="00431492" w:rsidRPr="004C2890">
        <w:rPr>
          <w:rFonts w:ascii="宋体" w:hAnsi="宋体" w:hint="eastAsia"/>
        </w:rPr>
        <w:t>报价相同的，</w:t>
      </w:r>
      <w:r w:rsidR="001F7099">
        <w:rPr>
          <w:rFonts w:ascii="宋体" w:hAnsi="宋体" w:hint="eastAsia"/>
        </w:rPr>
        <w:t>按照</w:t>
      </w:r>
      <w:r w:rsidR="00431492" w:rsidRPr="004C2890">
        <w:rPr>
          <w:rFonts w:ascii="宋体" w:hAnsi="宋体" w:hint="eastAsia"/>
        </w:rPr>
        <w:t>技术指标优劣顺序</w:t>
      </w:r>
      <w:r w:rsidR="001F7099">
        <w:rPr>
          <w:rFonts w:ascii="宋体" w:hAnsi="宋体" w:hint="eastAsia"/>
        </w:rPr>
        <w:t>排列</w:t>
      </w:r>
      <w:r w:rsidRPr="004C2890">
        <w:rPr>
          <w:rFonts w:ascii="宋体" w:hAnsi="宋体" w:hint="eastAsia"/>
        </w:rPr>
        <w:t>。响应文件满足磋商文件全部实质性要求，</w:t>
      </w:r>
      <w:proofErr w:type="gramStart"/>
      <w:r w:rsidR="004043FE" w:rsidRPr="004C2890">
        <w:rPr>
          <w:rFonts w:ascii="宋体" w:hAnsi="宋体"/>
          <w:bCs/>
        </w:rPr>
        <w:t>且按照</w:t>
      </w:r>
      <w:proofErr w:type="gramEnd"/>
      <w:r w:rsidR="004043FE" w:rsidRPr="004C2890">
        <w:rPr>
          <w:rFonts w:ascii="宋体" w:hAnsi="宋体"/>
          <w:bCs/>
        </w:rPr>
        <w:t>评审因素的量化指标评审得分</w:t>
      </w:r>
      <w:r w:rsidR="004043FE" w:rsidRPr="004C2890">
        <w:rPr>
          <w:rFonts w:ascii="宋体" w:hAnsi="宋体" w:hint="eastAsia"/>
          <w:bCs/>
        </w:rPr>
        <w:t>从</w:t>
      </w:r>
      <w:r w:rsidR="004043FE" w:rsidRPr="004C2890">
        <w:rPr>
          <w:rFonts w:ascii="宋体" w:hAnsi="宋体"/>
          <w:bCs/>
        </w:rPr>
        <w:t>高</w:t>
      </w:r>
      <w:r w:rsidR="004043FE" w:rsidRPr="004C2890">
        <w:rPr>
          <w:rFonts w:ascii="宋体" w:hAnsi="宋体" w:hint="eastAsia"/>
          <w:bCs/>
        </w:rPr>
        <w:t>到</w:t>
      </w:r>
      <w:proofErr w:type="gramStart"/>
      <w:r w:rsidR="001F7099">
        <w:rPr>
          <w:rFonts w:ascii="宋体" w:hAnsi="宋体" w:hint="eastAsia"/>
          <w:bCs/>
        </w:rPr>
        <w:t>低</w:t>
      </w:r>
      <w:r w:rsidR="004043FE" w:rsidRPr="004C2890">
        <w:rPr>
          <w:rFonts w:ascii="宋体" w:hAnsi="宋体" w:hint="eastAsia"/>
          <w:bCs/>
        </w:rPr>
        <w:t>确定</w:t>
      </w:r>
      <w:proofErr w:type="gramEnd"/>
      <w:r w:rsidR="004043FE" w:rsidRPr="004C2890">
        <w:rPr>
          <w:rFonts w:ascii="宋体" w:hAnsi="宋体" w:hint="eastAsia"/>
          <w:bCs/>
        </w:rPr>
        <w:t>三名</w:t>
      </w:r>
      <w:r w:rsidR="00A878DE" w:rsidRPr="004C2890">
        <w:rPr>
          <w:rFonts w:ascii="宋体" w:hAnsi="宋体" w:hint="eastAsia"/>
          <w:bCs/>
        </w:rPr>
        <w:t>成交</w:t>
      </w:r>
      <w:r w:rsidR="004043FE" w:rsidRPr="004C2890">
        <w:rPr>
          <w:rFonts w:ascii="宋体" w:hAnsi="宋体"/>
          <w:bCs/>
        </w:rPr>
        <w:t>候选</w:t>
      </w:r>
      <w:r w:rsidR="001F7099">
        <w:rPr>
          <w:rFonts w:ascii="宋体" w:hAnsi="宋体" w:hint="eastAsia"/>
          <w:bCs/>
        </w:rPr>
        <w:t>供应商</w:t>
      </w:r>
      <w:r w:rsidR="00A35D22" w:rsidRPr="004C2890">
        <w:rPr>
          <w:rFonts w:ascii="宋体" w:hAnsi="宋体" w:hint="eastAsia"/>
        </w:rPr>
        <w:t>。</w:t>
      </w:r>
    </w:p>
    <w:p w14:paraId="3C685425" w14:textId="77777777" w:rsidR="00CC1234" w:rsidRPr="004C2890" w:rsidRDefault="00F4630C" w:rsidP="0076611E">
      <w:pPr>
        <w:pStyle w:val="2"/>
        <w:adjustRightInd w:val="0"/>
        <w:snapToGrid w:val="0"/>
        <w:spacing w:before="0" w:after="0" w:line="360" w:lineRule="auto"/>
        <w:ind w:firstLineChars="200" w:firstLine="482"/>
        <w:jc w:val="both"/>
        <w:rPr>
          <w:rFonts w:ascii="宋体" w:eastAsia="宋体" w:hAnsi="宋体"/>
          <w:kern w:val="0"/>
          <w:sz w:val="24"/>
          <w:szCs w:val="24"/>
        </w:rPr>
      </w:pPr>
      <w:bookmarkStart w:id="156" w:name="_Toc35877237"/>
      <w:bookmarkStart w:id="157" w:name="_Toc47452173"/>
      <w:r w:rsidRPr="004C2890">
        <w:rPr>
          <w:rFonts w:ascii="宋体" w:eastAsia="宋体" w:hAnsi="宋体" w:hint="eastAsia"/>
          <w:kern w:val="0"/>
          <w:sz w:val="24"/>
          <w:szCs w:val="24"/>
        </w:rPr>
        <w:t>二、评审标准</w:t>
      </w:r>
      <w:bookmarkEnd w:id="156"/>
      <w:bookmarkEnd w:id="157"/>
    </w:p>
    <w:p w14:paraId="636CFF97" w14:textId="0B8A3797" w:rsidR="001B54E0" w:rsidRDefault="00F4630C" w:rsidP="0076611E">
      <w:pPr>
        <w:adjustRightInd w:val="0"/>
        <w:snapToGrid w:val="0"/>
        <w:spacing w:line="360" w:lineRule="auto"/>
        <w:ind w:firstLineChars="200" w:firstLine="480"/>
        <w:rPr>
          <w:rFonts w:ascii="宋体" w:hAnsi="宋体"/>
          <w:sz w:val="24"/>
        </w:rPr>
      </w:pPr>
      <w:r w:rsidRPr="004C2890">
        <w:rPr>
          <w:rFonts w:ascii="宋体" w:hAnsi="宋体" w:hint="eastAsia"/>
          <w:sz w:val="24"/>
        </w:rPr>
        <w:t>本项目采用综合评分法确定成交候选人。磋商小组会将按下列评分办法和标准进行评分，总分值为100分。</w:t>
      </w:r>
    </w:p>
    <w:tbl>
      <w:tblPr>
        <w:tblW w:w="9493" w:type="dxa"/>
        <w:jc w:val="center"/>
        <w:tblLook w:val="04A0" w:firstRow="1" w:lastRow="0" w:firstColumn="1" w:lastColumn="0" w:noHBand="0" w:noVBand="1"/>
      </w:tblPr>
      <w:tblGrid>
        <w:gridCol w:w="1207"/>
        <w:gridCol w:w="1501"/>
        <w:gridCol w:w="6209"/>
        <w:gridCol w:w="576"/>
      </w:tblGrid>
      <w:tr w:rsidR="00EE1D79" w14:paraId="67D3D0EF" w14:textId="77777777" w:rsidTr="00290631">
        <w:trPr>
          <w:trHeight w:val="688"/>
          <w:jc w:val="center"/>
        </w:trPr>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C5537"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评分项</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DEAB"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分值</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42F18"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评分标准</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F97EA"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得分</w:t>
            </w:r>
          </w:p>
        </w:tc>
      </w:tr>
      <w:tr w:rsidR="00EE1D79" w14:paraId="6F522920" w14:textId="77777777" w:rsidTr="00290631">
        <w:trPr>
          <w:trHeight w:val="2042"/>
          <w:jc w:val="center"/>
        </w:trPr>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545D"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报价</w:t>
            </w:r>
            <w:r w:rsidRPr="00EE1D79">
              <w:rPr>
                <w:rFonts w:asciiTheme="minorEastAsia" w:eastAsiaTheme="minorEastAsia" w:hAnsiTheme="minorEastAsia" w:cs="宋体" w:hint="eastAsia"/>
                <w:color w:val="000000"/>
                <w:kern w:val="0"/>
                <w:sz w:val="24"/>
                <w:lang w:bidi="ar"/>
              </w:rPr>
              <w:br/>
              <w:t>（15分）</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85112"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价格分</w:t>
            </w:r>
            <w:r w:rsidRPr="00EE1D79">
              <w:rPr>
                <w:rFonts w:asciiTheme="minorEastAsia" w:eastAsiaTheme="minorEastAsia" w:hAnsiTheme="minorEastAsia" w:cs="宋体" w:hint="eastAsia"/>
                <w:color w:val="000000"/>
                <w:kern w:val="0"/>
                <w:sz w:val="24"/>
                <w:lang w:bidi="ar"/>
              </w:rPr>
              <w:br/>
              <w:t>（15分）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FED8" w14:textId="77777777" w:rsidR="00EE1D79" w:rsidRPr="00EE1D79" w:rsidRDefault="00EE1D79" w:rsidP="00EE1D79">
            <w:pPr>
              <w:widowControl/>
              <w:adjustRightInd w:val="0"/>
              <w:snapToGrid w:val="0"/>
              <w:spacing w:line="360" w:lineRule="auto"/>
              <w:jc w:val="left"/>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采用低价优先法计算，即满足招标文件要求且投标价格最低的投标报价为评标基准价，其价格分为满分。其他投标人的价格</w:t>
            </w:r>
            <w:proofErr w:type="gramStart"/>
            <w:r w:rsidRPr="00EE1D79">
              <w:rPr>
                <w:rFonts w:asciiTheme="minorEastAsia" w:eastAsiaTheme="minorEastAsia" w:hAnsiTheme="minorEastAsia" w:cs="宋体" w:hint="eastAsia"/>
                <w:color w:val="000000"/>
                <w:kern w:val="0"/>
                <w:sz w:val="24"/>
                <w:lang w:bidi="ar"/>
              </w:rPr>
              <w:t>分按照</w:t>
            </w:r>
            <w:proofErr w:type="gramEnd"/>
            <w:r w:rsidRPr="00EE1D79">
              <w:rPr>
                <w:rFonts w:asciiTheme="minorEastAsia" w:eastAsiaTheme="minorEastAsia" w:hAnsiTheme="minorEastAsia" w:cs="宋体" w:hint="eastAsia"/>
                <w:color w:val="000000"/>
                <w:kern w:val="0"/>
                <w:sz w:val="24"/>
                <w:lang w:bidi="ar"/>
              </w:rPr>
              <w:t>下列公式计算（小数点保留两位）：投标报价得分= (评标基准价／投标报价)×15。</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FA678"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15</w:t>
            </w:r>
          </w:p>
        </w:tc>
      </w:tr>
      <w:tr w:rsidR="00EE1D79" w14:paraId="0B274B4E" w14:textId="77777777" w:rsidTr="00290631">
        <w:trPr>
          <w:trHeight w:val="1026"/>
          <w:jc w:val="center"/>
        </w:trPr>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0A13E" w14:textId="283EDF31"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技术部分</w:t>
            </w:r>
            <w:r w:rsidRPr="00EE1D79">
              <w:rPr>
                <w:rFonts w:asciiTheme="minorEastAsia" w:eastAsiaTheme="minorEastAsia" w:hAnsiTheme="minorEastAsia" w:cs="宋体" w:hint="eastAsia"/>
                <w:color w:val="000000"/>
                <w:kern w:val="0"/>
                <w:sz w:val="24"/>
                <w:lang w:bidi="ar"/>
              </w:rPr>
              <w:br/>
              <w:t>（</w:t>
            </w:r>
            <w:r w:rsidR="00301903">
              <w:rPr>
                <w:rFonts w:asciiTheme="minorEastAsia" w:eastAsiaTheme="minorEastAsia" w:hAnsiTheme="minorEastAsia" w:cs="宋体" w:hint="eastAsia"/>
                <w:color w:val="000000"/>
                <w:kern w:val="0"/>
                <w:sz w:val="24"/>
                <w:lang w:bidi="ar"/>
              </w:rPr>
              <w:t>38</w:t>
            </w:r>
            <w:r w:rsidRPr="00EE1D79">
              <w:rPr>
                <w:rFonts w:asciiTheme="minorEastAsia" w:eastAsiaTheme="minorEastAsia" w:hAnsiTheme="minorEastAsia" w:cs="宋体" w:hint="eastAsia"/>
                <w:color w:val="000000"/>
                <w:kern w:val="0"/>
                <w:sz w:val="24"/>
                <w:lang w:bidi="ar"/>
              </w:rPr>
              <w:t>分）</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6A1AA"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技术性能</w:t>
            </w:r>
            <w:r w:rsidRPr="00EE1D79">
              <w:rPr>
                <w:rFonts w:asciiTheme="minorEastAsia" w:eastAsiaTheme="minorEastAsia" w:hAnsiTheme="minorEastAsia" w:cs="宋体" w:hint="eastAsia"/>
                <w:color w:val="000000"/>
                <w:kern w:val="0"/>
                <w:sz w:val="24"/>
                <w:lang w:bidi="ar"/>
              </w:rPr>
              <w:br/>
              <w:t>（20分）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4BDF0" w14:textId="192B35AB" w:rsidR="00E22E12" w:rsidRPr="00F0053E" w:rsidRDefault="00E22E12" w:rsidP="00EE1D79">
            <w:pPr>
              <w:widowControl/>
              <w:adjustRightInd w:val="0"/>
              <w:snapToGrid w:val="0"/>
              <w:spacing w:line="360" w:lineRule="auto"/>
              <w:textAlignment w:val="center"/>
              <w:rPr>
                <w:rFonts w:asciiTheme="minorEastAsia" w:eastAsiaTheme="minorEastAsia" w:hAnsiTheme="minorEastAsia" w:cs="宋体"/>
                <w:color w:val="000000" w:themeColor="text1"/>
                <w:sz w:val="24"/>
              </w:rPr>
            </w:pPr>
            <w:r w:rsidRPr="00F0053E">
              <w:rPr>
                <w:rFonts w:ascii="宋体" w:hAnsi="宋体"/>
                <w:bCs/>
                <w:color w:val="000000" w:themeColor="text1"/>
                <w:sz w:val="24"/>
              </w:rPr>
              <w:t>投标产品对招标文件具体需求的响应程度：</w:t>
            </w:r>
            <w:r w:rsidRPr="00F0053E">
              <w:rPr>
                <w:rFonts w:ascii="宋体" w:hAnsi="宋体" w:hint="eastAsia"/>
                <w:bCs/>
                <w:color w:val="000000" w:themeColor="text1"/>
                <w:sz w:val="24"/>
              </w:rPr>
              <w:t>全部</w:t>
            </w:r>
            <w:r w:rsidRPr="00F0053E">
              <w:rPr>
                <w:rFonts w:ascii="宋体" w:hAnsi="宋体"/>
                <w:bCs/>
                <w:color w:val="000000" w:themeColor="text1"/>
                <w:sz w:val="24"/>
              </w:rPr>
              <w:t>响应即满足招标文件</w:t>
            </w:r>
            <w:r w:rsidRPr="00F0053E">
              <w:rPr>
                <w:rFonts w:ascii="宋体" w:hAnsi="宋体" w:hint="eastAsia"/>
                <w:bCs/>
                <w:color w:val="000000" w:themeColor="text1"/>
                <w:sz w:val="24"/>
              </w:rPr>
              <w:t>的</w:t>
            </w:r>
            <w:r w:rsidRPr="00F0053E">
              <w:rPr>
                <w:rFonts w:ascii="宋体" w:hAnsi="宋体"/>
                <w:bCs/>
                <w:color w:val="000000" w:themeColor="text1"/>
                <w:sz w:val="24"/>
              </w:rPr>
              <w:t>技术</w:t>
            </w:r>
            <w:r w:rsidRPr="00F0053E">
              <w:rPr>
                <w:rFonts w:ascii="宋体" w:hAnsi="宋体" w:hint="eastAsia"/>
                <w:bCs/>
                <w:color w:val="000000" w:themeColor="text1"/>
                <w:sz w:val="24"/>
              </w:rPr>
              <w:t>和服务</w:t>
            </w:r>
            <w:r w:rsidRPr="00F0053E">
              <w:rPr>
                <w:rFonts w:ascii="宋体" w:hAnsi="宋体"/>
                <w:bCs/>
                <w:color w:val="000000" w:themeColor="text1"/>
                <w:sz w:val="24"/>
              </w:rPr>
              <w:t>等要求的得20分</w:t>
            </w:r>
            <w:r w:rsidRPr="00F0053E">
              <w:rPr>
                <w:rFonts w:ascii="宋体" w:hAnsi="宋体" w:hint="eastAsia"/>
                <w:bCs/>
                <w:color w:val="000000" w:themeColor="text1"/>
                <w:sz w:val="24"/>
              </w:rPr>
              <w:t>；有负偏离的每项减</w:t>
            </w:r>
            <w:r w:rsidRPr="00F0053E">
              <w:rPr>
                <w:rFonts w:ascii="宋体" w:hAnsi="宋体"/>
                <w:bCs/>
                <w:color w:val="000000" w:themeColor="text1"/>
                <w:sz w:val="24"/>
              </w:rPr>
              <w:t>4</w:t>
            </w:r>
            <w:r w:rsidRPr="00F0053E">
              <w:rPr>
                <w:rFonts w:ascii="宋体" w:hAnsi="宋体" w:hint="eastAsia"/>
                <w:bCs/>
                <w:color w:val="000000" w:themeColor="text1"/>
                <w:sz w:val="24"/>
              </w:rPr>
              <w:t>分，扣完为止。（投标人需在“项目技术及商务需求响应及偏离表”中如实逐项填列所投产品的参数及服务承诺，如招标文件要求提供相应证明材料的，应在偏离表中注明证明材料所在投标文件的页码位置，否则评标委员会有权做负偏离处理）</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8F76" w14:textId="77777777" w:rsidR="00EE1D79" w:rsidRPr="00F0053E"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themeColor="text1"/>
                <w:sz w:val="24"/>
              </w:rPr>
            </w:pPr>
            <w:r w:rsidRPr="00F0053E">
              <w:rPr>
                <w:rFonts w:asciiTheme="minorEastAsia" w:eastAsiaTheme="minorEastAsia" w:hAnsiTheme="minorEastAsia" w:cs="宋体" w:hint="eastAsia"/>
                <w:color w:val="000000" w:themeColor="text1"/>
                <w:kern w:val="0"/>
                <w:sz w:val="24"/>
                <w:lang w:bidi="ar"/>
              </w:rPr>
              <w:t>20</w:t>
            </w:r>
          </w:p>
        </w:tc>
      </w:tr>
      <w:tr w:rsidR="00EE1D79" w14:paraId="45299958" w14:textId="77777777" w:rsidTr="00290631">
        <w:trPr>
          <w:trHeight w:val="346"/>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0B3F8"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5199E" w14:textId="64F08D8D"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相关产品证书</w:t>
            </w:r>
            <w:r w:rsidRPr="00EE1D79">
              <w:rPr>
                <w:rFonts w:asciiTheme="minorEastAsia" w:eastAsiaTheme="minorEastAsia" w:hAnsiTheme="minorEastAsia" w:cs="宋体" w:hint="eastAsia"/>
                <w:color w:val="000000"/>
                <w:kern w:val="0"/>
                <w:sz w:val="24"/>
                <w:lang w:bidi="ar"/>
              </w:rPr>
              <w:br/>
              <w:t>（</w:t>
            </w:r>
            <w:r w:rsidR="00046F4D">
              <w:rPr>
                <w:rFonts w:asciiTheme="minorEastAsia" w:eastAsiaTheme="minorEastAsia" w:hAnsiTheme="minorEastAsia" w:cs="宋体" w:hint="eastAsia"/>
                <w:color w:val="000000"/>
                <w:kern w:val="0"/>
                <w:sz w:val="24"/>
                <w:lang w:bidi="ar"/>
              </w:rPr>
              <w:t>10</w:t>
            </w:r>
            <w:r w:rsidRPr="00EE1D79">
              <w:rPr>
                <w:rFonts w:asciiTheme="minorEastAsia" w:eastAsiaTheme="minorEastAsia" w:hAnsiTheme="minorEastAsia" w:cs="宋体" w:hint="eastAsia"/>
                <w:color w:val="000000"/>
                <w:kern w:val="0"/>
                <w:sz w:val="24"/>
                <w:lang w:bidi="ar"/>
              </w:rPr>
              <w:t>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AB3A" w14:textId="08132601" w:rsidR="00EE1D79" w:rsidRPr="00046F4D" w:rsidRDefault="00EE1D79" w:rsidP="00EE1D79">
            <w:pPr>
              <w:widowControl/>
              <w:adjustRightInd w:val="0"/>
              <w:snapToGrid w:val="0"/>
              <w:spacing w:line="360" w:lineRule="auto"/>
              <w:jc w:val="left"/>
              <w:textAlignment w:val="center"/>
              <w:rPr>
                <w:rFonts w:asciiTheme="minorEastAsia" w:eastAsiaTheme="minorEastAsia" w:hAnsiTheme="minorEastAsia"/>
                <w:sz w:val="24"/>
              </w:rPr>
            </w:pPr>
            <w:r>
              <w:rPr>
                <w:rFonts w:asciiTheme="minorEastAsia" w:eastAsiaTheme="minorEastAsia" w:hAnsiTheme="minorEastAsia" w:hint="eastAsia"/>
                <w:sz w:val="24"/>
              </w:rPr>
              <w:t>供应商</w:t>
            </w:r>
            <w:r w:rsidRPr="00EE1D79">
              <w:rPr>
                <w:rFonts w:asciiTheme="minorEastAsia" w:eastAsiaTheme="minorEastAsia" w:hAnsiTheme="minorEastAsia" w:hint="eastAsia"/>
                <w:sz w:val="24"/>
              </w:rPr>
              <w:t>具有高校智能客</w:t>
            </w:r>
            <w:proofErr w:type="gramStart"/>
            <w:r w:rsidRPr="00027E81">
              <w:rPr>
                <w:rFonts w:asciiTheme="minorEastAsia" w:eastAsiaTheme="minorEastAsia" w:hAnsiTheme="minorEastAsia" w:hint="eastAsia"/>
                <w:color w:val="000000" w:themeColor="text1"/>
                <w:sz w:val="24"/>
              </w:rPr>
              <w:t>服</w:t>
            </w:r>
            <w:r w:rsidR="00E22E12" w:rsidRPr="00027E81">
              <w:rPr>
                <w:rFonts w:asciiTheme="minorEastAsia" w:eastAsiaTheme="minorEastAsia" w:hAnsiTheme="minorEastAsia" w:hint="eastAsia"/>
                <w:color w:val="000000" w:themeColor="text1"/>
                <w:sz w:val="24"/>
              </w:rPr>
              <w:t>相关</w:t>
            </w:r>
            <w:proofErr w:type="gramEnd"/>
            <w:r w:rsidRPr="00027E81">
              <w:rPr>
                <w:rFonts w:asciiTheme="minorEastAsia" w:eastAsiaTheme="minorEastAsia" w:hAnsiTheme="minorEastAsia" w:hint="eastAsia"/>
                <w:color w:val="000000" w:themeColor="text1"/>
                <w:sz w:val="24"/>
              </w:rPr>
              <w:t>发明专利证书的；或高校智能客</w:t>
            </w:r>
            <w:proofErr w:type="gramStart"/>
            <w:r w:rsidRPr="00027E81">
              <w:rPr>
                <w:rFonts w:asciiTheme="minorEastAsia" w:eastAsiaTheme="minorEastAsia" w:hAnsiTheme="minorEastAsia" w:hint="eastAsia"/>
                <w:color w:val="000000" w:themeColor="text1"/>
                <w:sz w:val="24"/>
              </w:rPr>
              <w:t>服</w:t>
            </w:r>
            <w:r w:rsidR="00E22E12" w:rsidRPr="00027E81">
              <w:rPr>
                <w:rFonts w:asciiTheme="minorEastAsia" w:eastAsiaTheme="minorEastAsia" w:hAnsiTheme="minorEastAsia" w:hint="eastAsia"/>
                <w:color w:val="000000" w:themeColor="text1"/>
                <w:sz w:val="24"/>
              </w:rPr>
              <w:t>相关</w:t>
            </w:r>
            <w:proofErr w:type="gramEnd"/>
            <w:r w:rsidRPr="00027E81">
              <w:rPr>
                <w:rFonts w:asciiTheme="minorEastAsia" w:eastAsiaTheme="minorEastAsia" w:hAnsiTheme="minorEastAsia" w:hint="eastAsia"/>
                <w:color w:val="000000" w:themeColor="text1"/>
                <w:sz w:val="24"/>
              </w:rPr>
              <w:t>发明</w:t>
            </w:r>
            <w:r w:rsidRPr="00EE1D79">
              <w:rPr>
                <w:rFonts w:asciiTheme="minorEastAsia" w:eastAsiaTheme="minorEastAsia" w:hAnsiTheme="minorEastAsia" w:hint="eastAsia"/>
                <w:sz w:val="24"/>
              </w:rPr>
              <w:t>专利预审通过的</w:t>
            </w:r>
            <w:r w:rsidRPr="00300CD7">
              <w:rPr>
                <w:rFonts w:asciiTheme="minorEastAsia" w:eastAsiaTheme="minorEastAsia" w:hAnsiTheme="minorEastAsia" w:hint="eastAsia"/>
                <w:bCs/>
                <w:color w:val="000000" w:themeColor="text1"/>
                <w:sz w:val="24"/>
              </w:rPr>
              <w:t>证明</w:t>
            </w:r>
            <w:r w:rsidRPr="00300CD7">
              <w:rPr>
                <w:rFonts w:asciiTheme="minorEastAsia" w:eastAsiaTheme="minorEastAsia" w:hAnsiTheme="minorEastAsia"/>
                <w:bCs/>
                <w:color w:val="000000" w:themeColor="text1"/>
                <w:sz w:val="24"/>
              </w:rPr>
              <w:t>材料</w:t>
            </w:r>
            <w:r w:rsidRPr="00027E81">
              <w:rPr>
                <w:rFonts w:asciiTheme="minorEastAsia" w:eastAsiaTheme="minorEastAsia" w:hAnsiTheme="minorEastAsia" w:hint="eastAsia"/>
                <w:b/>
                <w:bCs/>
                <w:color w:val="000000" w:themeColor="text1"/>
                <w:sz w:val="24"/>
              </w:rPr>
              <w:t>（提</w:t>
            </w:r>
            <w:r w:rsidRPr="00046F4D">
              <w:rPr>
                <w:rFonts w:asciiTheme="minorEastAsia" w:eastAsiaTheme="minorEastAsia" w:hAnsiTheme="minorEastAsia" w:hint="eastAsia"/>
                <w:b/>
                <w:bCs/>
                <w:color w:val="000000" w:themeColor="text1"/>
                <w:sz w:val="24"/>
              </w:rPr>
              <w:t>供通过通知书截图）</w:t>
            </w:r>
            <w:r w:rsidR="00335EC6">
              <w:rPr>
                <w:rFonts w:asciiTheme="minorEastAsia" w:eastAsiaTheme="minorEastAsia" w:hAnsiTheme="minorEastAsia" w:hint="eastAsia"/>
                <w:b/>
                <w:bCs/>
                <w:color w:val="000000" w:themeColor="text1"/>
                <w:sz w:val="24"/>
              </w:rPr>
              <w:t>，有一个得2分，本项最高</w:t>
            </w:r>
            <w:r w:rsidRPr="00EE265F">
              <w:rPr>
                <w:rFonts w:asciiTheme="minorEastAsia" w:eastAsiaTheme="minorEastAsia" w:hAnsiTheme="minorEastAsia" w:hint="eastAsia"/>
                <w:b/>
                <w:color w:val="000000" w:themeColor="text1"/>
                <w:sz w:val="24"/>
              </w:rPr>
              <w:t>得</w:t>
            </w:r>
            <w:r w:rsidR="00EE265F" w:rsidRPr="00EE265F">
              <w:rPr>
                <w:rFonts w:asciiTheme="minorEastAsia" w:eastAsiaTheme="minorEastAsia" w:hAnsiTheme="minorEastAsia" w:hint="eastAsia"/>
                <w:b/>
                <w:sz w:val="24"/>
              </w:rPr>
              <w:t>6</w:t>
            </w:r>
            <w:r w:rsidRPr="00EE265F">
              <w:rPr>
                <w:rFonts w:asciiTheme="minorEastAsia" w:eastAsiaTheme="minorEastAsia" w:hAnsiTheme="minorEastAsia" w:hint="eastAsia"/>
                <w:b/>
                <w:sz w:val="24"/>
              </w:rPr>
              <w:t>分；</w:t>
            </w:r>
          </w:p>
          <w:p w14:paraId="2D9987F8" w14:textId="32B58401" w:rsidR="00EE1D79" w:rsidRPr="00EE1D79" w:rsidRDefault="00EE1D79" w:rsidP="00335EC6">
            <w:pPr>
              <w:widowControl/>
              <w:adjustRightInd w:val="0"/>
              <w:snapToGrid w:val="0"/>
              <w:spacing w:line="360" w:lineRule="auto"/>
              <w:jc w:val="left"/>
              <w:textAlignment w:val="center"/>
              <w:rPr>
                <w:rFonts w:asciiTheme="minorEastAsia" w:eastAsiaTheme="minorEastAsia" w:hAnsiTheme="minorEastAsia"/>
                <w:sz w:val="24"/>
              </w:rPr>
            </w:pPr>
            <w:r w:rsidRPr="00046F4D">
              <w:rPr>
                <w:rFonts w:asciiTheme="minorEastAsia" w:eastAsiaTheme="minorEastAsia" w:hAnsiTheme="minorEastAsia" w:hint="eastAsia"/>
                <w:sz w:val="24"/>
              </w:rPr>
              <w:t>供应商具有</w:t>
            </w:r>
            <w:r w:rsidR="00335EC6">
              <w:rPr>
                <w:rFonts w:asciiTheme="minorEastAsia" w:eastAsiaTheme="minorEastAsia" w:hAnsiTheme="minorEastAsia" w:hint="eastAsia"/>
                <w:sz w:val="24"/>
              </w:rPr>
              <w:t>财务</w:t>
            </w:r>
            <w:r w:rsidR="00FA058D" w:rsidRPr="00046F4D">
              <w:rPr>
                <w:rFonts w:asciiTheme="minorEastAsia" w:eastAsiaTheme="minorEastAsia" w:hAnsiTheme="minorEastAsia" w:hint="eastAsia"/>
                <w:sz w:val="24"/>
              </w:rPr>
              <w:t>类</w:t>
            </w:r>
            <w:r w:rsidR="00E22E12" w:rsidRPr="00046F4D">
              <w:rPr>
                <w:rFonts w:asciiTheme="minorEastAsia" w:eastAsiaTheme="minorEastAsia" w:hAnsiTheme="minorEastAsia" w:hint="eastAsia"/>
                <w:color w:val="000000" w:themeColor="text1"/>
                <w:sz w:val="24"/>
              </w:rPr>
              <w:t>相关</w:t>
            </w:r>
            <w:r w:rsidRPr="00046F4D">
              <w:rPr>
                <w:rFonts w:asciiTheme="minorEastAsia" w:eastAsiaTheme="minorEastAsia" w:hAnsiTheme="minorEastAsia" w:hint="eastAsia"/>
                <w:sz w:val="24"/>
              </w:rPr>
              <w:t>软件著作权证书的</w:t>
            </w:r>
            <w:r w:rsidR="00335EC6">
              <w:rPr>
                <w:rFonts w:asciiTheme="minorEastAsia" w:eastAsiaTheme="minorEastAsia" w:hAnsiTheme="minorEastAsia" w:hint="eastAsia"/>
                <w:sz w:val="24"/>
              </w:rPr>
              <w:t>，有一个</w:t>
            </w:r>
            <w:r w:rsidRPr="00046F4D">
              <w:rPr>
                <w:rFonts w:asciiTheme="minorEastAsia" w:eastAsiaTheme="minorEastAsia" w:hAnsiTheme="minorEastAsia" w:hint="eastAsia"/>
                <w:sz w:val="24"/>
              </w:rPr>
              <w:t>得2分</w:t>
            </w:r>
            <w:r w:rsidR="00335EC6">
              <w:rPr>
                <w:rFonts w:asciiTheme="minorEastAsia" w:eastAsiaTheme="minorEastAsia" w:hAnsiTheme="minorEastAsia" w:hint="eastAsia"/>
                <w:sz w:val="24"/>
              </w:rPr>
              <w:t>，本项满分4分</w:t>
            </w:r>
            <w:r w:rsidRPr="00046F4D">
              <w:rPr>
                <w:rFonts w:asciiTheme="minorEastAsia" w:eastAsiaTheme="minorEastAsia" w:hAnsiTheme="minorEastAsia" w:hint="eastAsia"/>
                <w:sz w:val="24"/>
              </w:rPr>
              <w:t>；</w:t>
            </w:r>
            <w:r w:rsidRPr="00046F4D">
              <w:rPr>
                <w:rFonts w:asciiTheme="minorEastAsia" w:eastAsiaTheme="minorEastAsia" w:hAnsiTheme="minorEastAsia" w:hint="eastAsia"/>
                <w:b/>
                <w:color w:val="000000" w:themeColor="text1"/>
                <w:sz w:val="24"/>
              </w:rPr>
              <w:t>（以上均</w:t>
            </w:r>
            <w:r w:rsidRPr="00046F4D">
              <w:rPr>
                <w:rFonts w:asciiTheme="minorEastAsia" w:eastAsiaTheme="minorEastAsia" w:hAnsiTheme="minorEastAsia"/>
                <w:b/>
                <w:color w:val="000000" w:themeColor="text1"/>
                <w:sz w:val="24"/>
              </w:rPr>
              <w:t>须</w:t>
            </w:r>
            <w:r w:rsidRPr="00046F4D">
              <w:rPr>
                <w:rFonts w:asciiTheme="minorEastAsia" w:eastAsiaTheme="minorEastAsia" w:hAnsiTheme="minorEastAsia" w:hint="eastAsia"/>
                <w:b/>
                <w:color w:val="000000" w:themeColor="text1"/>
                <w:sz w:val="24"/>
              </w:rPr>
              <w:t>提供</w:t>
            </w:r>
            <w:r w:rsidRPr="00046F4D">
              <w:rPr>
                <w:rFonts w:asciiTheme="minorEastAsia" w:eastAsiaTheme="minorEastAsia" w:hAnsiTheme="minorEastAsia"/>
                <w:b/>
                <w:color w:val="000000" w:themeColor="text1"/>
                <w:sz w:val="24"/>
              </w:rPr>
              <w:t>有效证书复印件</w:t>
            </w:r>
            <w:r w:rsidR="00027E81" w:rsidRPr="00046F4D">
              <w:rPr>
                <w:rFonts w:asciiTheme="minorEastAsia" w:eastAsiaTheme="minorEastAsia" w:hAnsiTheme="minorEastAsia"/>
                <w:b/>
                <w:color w:val="000000" w:themeColor="text1"/>
                <w:sz w:val="24"/>
              </w:rPr>
              <w:t>并加盖投</w:t>
            </w:r>
            <w:r w:rsidR="00027E81" w:rsidRPr="00046F4D">
              <w:rPr>
                <w:rFonts w:asciiTheme="minorEastAsia" w:eastAsiaTheme="minorEastAsia" w:hAnsiTheme="minorEastAsia"/>
                <w:b/>
                <w:color w:val="000000" w:themeColor="text1"/>
                <w:sz w:val="24"/>
              </w:rPr>
              <w:lastRenderedPageBreak/>
              <w:t>标人公章</w:t>
            </w:r>
            <w:r w:rsidRPr="00046F4D">
              <w:rPr>
                <w:rFonts w:asciiTheme="minorEastAsia" w:eastAsiaTheme="minorEastAsia" w:hAnsiTheme="minorEastAsia" w:hint="eastAsia"/>
                <w:b/>
                <w:color w:val="000000" w:themeColor="text1"/>
                <w:sz w:val="24"/>
              </w:rPr>
              <w:t>）</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1FBE6" w14:textId="62F92012" w:rsidR="00EE1D79" w:rsidRPr="00EE1D79" w:rsidRDefault="00046F4D"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10</w:t>
            </w:r>
          </w:p>
        </w:tc>
      </w:tr>
      <w:tr w:rsidR="00EE1D79" w14:paraId="75BFE64C" w14:textId="77777777" w:rsidTr="00290631">
        <w:trPr>
          <w:trHeight w:val="844"/>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CA94C"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27AAC3"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团队成员组成</w:t>
            </w:r>
            <w:r w:rsidRPr="00EE1D79">
              <w:rPr>
                <w:rFonts w:asciiTheme="minorEastAsia" w:eastAsiaTheme="minorEastAsia" w:hAnsiTheme="minorEastAsia" w:cs="宋体" w:hint="eastAsia"/>
                <w:color w:val="000000"/>
                <w:kern w:val="0"/>
                <w:sz w:val="24"/>
                <w:lang w:bidi="ar"/>
              </w:rPr>
              <w:br/>
              <w:t>（8分）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98F6" w14:textId="77777777" w:rsidR="00BF2749" w:rsidRDefault="00EE1D79" w:rsidP="001E6AF8">
            <w:pPr>
              <w:widowControl/>
              <w:adjustRightInd w:val="0"/>
              <w:snapToGrid w:val="0"/>
              <w:spacing w:line="360" w:lineRule="auto"/>
              <w:jc w:val="left"/>
              <w:textAlignment w:val="center"/>
              <w:rPr>
                <w:rFonts w:asciiTheme="minorEastAsia" w:eastAsiaTheme="minorEastAsia" w:hAnsiTheme="minorEastAsia" w:cs="宋体"/>
                <w:kern w:val="0"/>
                <w:sz w:val="24"/>
                <w:lang w:bidi="ar"/>
              </w:rPr>
            </w:pPr>
            <w:r>
              <w:rPr>
                <w:rFonts w:asciiTheme="minorEastAsia" w:eastAsiaTheme="minorEastAsia" w:hAnsiTheme="minorEastAsia" w:cs="宋体" w:hint="eastAsia"/>
                <w:kern w:val="0"/>
                <w:sz w:val="24"/>
                <w:lang w:bidi="ar"/>
              </w:rPr>
              <w:t>供应商</w:t>
            </w:r>
            <w:r w:rsidRPr="00EE1D79">
              <w:rPr>
                <w:rFonts w:asciiTheme="minorEastAsia" w:eastAsiaTheme="minorEastAsia" w:hAnsiTheme="minorEastAsia" w:cs="宋体" w:hint="eastAsia"/>
                <w:kern w:val="0"/>
                <w:sz w:val="24"/>
                <w:lang w:bidi="ar"/>
              </w:rPr>
              <w:t>针对本项目的项目负责</w:t>
            </w:r>
            <w:r w:rsidRPr="00A96BC6">
              <w:rPr>
                <w:rFonts w:asciiTheme="minorEastAsia" w:eastAsiaTheme="minorEastAsia" w:hAnsiTheme="minorEastAsia" w:cs="宋体" w:hint="eastAsia"/>
                <w:kern w:val="0"/>
                <w:sz w:val="24"/>
                <w:lang w:bidi="ar"/>
              </w:rPr>
              <w:t>人具有高级会计师职称</w:t>
            </w:r>
            <w:r w:rsidRPr="00BE40FA">
              <w:rPr>
                <w:rFonts w:asciiTheme="minorEastAsia" w:eastAsiaTheme="minorEastAsia" w:hAnsiTheme="minorEastAsia" w:cs="宋体" w:hint="eastAsia"/>
                <w:color w:val="000000" w:themeColor="text1"/>
                <w:kern w:val="0"/>
                <w:sz w:val="24"/>
                <w:lang w:bidi="ar"/>
              </w:rPr>
              <w:t>，</w:t>
            </w:r>
            <w:r w:rsidR="00A96BC6" w:rsidRPr="00BE40FA">
              <w:rPr>
                <w:rFonts w:asciiTheme="minorEastAsia" w:eastAsiaTheme="minorEastAsia" w:hAnsiTheme="minorEastAsia" w:cs="宋体" w:hint="eastAsia"/>
                <w:color w:val="000000" w:themeColor="text1"/>
                <w:kern w:val="0"/>
                <w:sz w:val="24"/>
                <w:lang w:bidi="ar"/>
              </w:rPr>
              <w:t>且</w:t>
            </w:r>
            <w:r w:rsidRPr="00BE40FA">
              <w:rPr>
                <w:rFonts w:asciiTheme="minorEastAsia" w:eastAsiaTheme="minorEastAsia" w:hAnsiTheme="minorEastAsia" w:cs="宋体" w:hint="eastAsia"/>
                <w:color w:val="000000" w:themeColor="text1"/>
                <w:kern w:val="0"/>
                <w:sz w:val="24"/>
                <w:lang w:bidi="ar"/>
              </w:rPr>
              <w:t>具有</w:t>
            </w:r>
            <w:r w:rsidR="00F36873" w:rsidRPr="00BE40FA">
              <w:rPr>
                <w:rFonts w:asciiTheme="minorEastAsia" w:eastAsiaTheme="minorEastAsia" w:hAnsiTheme="minorEastAsia" w:cs="宋体" w:hint="eastAsia"/>
                <w:color w:val="000000" w:themeColor="text1"/>
                <w:kern w:val="0"/>
                <w:sz w:val="24"/>
                <w:lang w:bidi="ar"/>
              </w:rPr>
              <w:t>1</w:t>
            </w:r>
            <w:r w:rsidR="00F36873">
              <w:rPr>
                <w:rFonts w:asciiTheme="minorEastAsia" w:eastAsiaTheme="minorEastAsia" w:hAnsiTheme="minorEastAsia" w:cs="宋体" w:hint="eastAsia"/>
                <w:kern w:val="0"/>
                <w:sz w:val="24"/>
                <w:lang w:bidi="ar"/>
              </w:rPr>
              <w:t>0</w:t>
            </w:r>
            <w:r w:rsidRPr="00A96BC6">
              <w:rPr>
                <w:rFonts w:asciiTheme="minorEastAsia" w:eastAsiaTheme="minorEastAsia" w:hAnsiTheme="minorEastAsia" w:cs="宋体" w:hint="eastAsia"/>
                <w:kern w:val="0"/>
                <w:sz w:val="24"/>
                <w:lang w:bidi="ar"/>
              </w:rPr>
              <w:t>年以上财务工作经验，</w:t>
            </w:r>
            <w:r w:rsidRPr="00EE1D79">
              <w:rPr>
                <w:rFonts w:asciiTheme="minorEastAsia" w:eastAsiaTheme="minorEastAsia" w:hAnsiTheme="minorEastAsia" w:cs="宋体" w:hint="eastAsia"/>
                <w:kern w:val="0"/>
                <w:sz w:val="24"/>
                <w:lang w:bidi="ar"/>
              </w:rPr>
              <w:t>得2分</w:t>
            </w:r>
            <w:r w:rsidR="00BF2749">
              <w:rPr>
                <w:rFonts w:asciiTheme="minorEastAsia" w:eastAsiaTheme="minorEastAsia" w:hAnsiTheme="minorEastAsia" w:cs="宋体" w:hint="eastAsia"/>
                <w:kern w:val="0"/>
                <w:sz w:val="24"/>
                <w:lang w:bidi="ar"/>
              </w:rPr>
              <w:t>，本项满分2分。</w:t>
            </w:r>
          </w:p>
          <w:p w14:paraId="75CEF917" w14:textId="043AF66C" w:rsidR="00EE1D79" w:rsidRPr="00BF2749" w:rsidRDefault="00EE1D79" w:rsidP="001E6AF8">
            <w:pPr>
              <w:widowControl/>
              <w:adjustRightInd w:val="0"/>
              <w:snapToGrid w:val="0"/>
              <w:spacing w:line="360" w:lineRule="auto"/>
              <w:jc w:val="left"/>
              <w:textAlignment w:val="center"/>
              <w:rPr>
                <w:rFonts w:asciiTheme="minorEastAsia" w:eastAsiaTheme="minorEastAsia" w:hAnsiTheme="minorEastAsia" w:cs="宋体"/>
                <w:b/>
                <w:color w:val="000000"/>
                <w:sz w:val="24"/>
                <w:lang w:bidi="ar"/>
              </w:rPr>
            </w:pPr>
            <w:r w:rsidRPr="00BF2749">
              <w:rPr>
                <w:rFonts w:asciiTheme="minorEastAsia" w:eastAsiaTheme="minorEastAsia" w:hAnsiTheme="minorEastAsia" w:cs="宋体" w:hint="eastAsia"/>
                <w:b/>
                <w:color w:val="000000" w:themeColor="text1"/>
                <w:kern w:val="0"/>
                <w:sz w:val="24"/>
                <w:lang w:bidi="ar"/>
              </w:rPr>
              <w:t>（</w:t>
            </w:r>
            <w:r w:rsidR="00DE1251" w:rsidRPr="00BF2749">
              <w:rPr>
                <w:rFonts w:asciiTheme="minorEastAsia" w:eastAsiaTheme="minorEastAsia" w:hAnsiTheme="minorEastAsia" w:cs="宋体" w:hint="eastAsia"/>
                <w:b/>
                <w:color w:val="000000" w:themeColor="text1"/>
                <w:kern w:val="0"/>
                <w:sz w:val="24"/>
                <w:lang w:bidi="ar"/>
              </w:rPr>
              <w:t>须</w:t>
            </w:r>
            <w:r w:rsidR="00DE1251" w:rsidRPr="00BF2749">
              <w:rPr>
                <w:rFonts w:ascii="宋体" w:hAnsi="宋体" w:hint="eastAsia"/>
                <w:b/>
                <w:color w:val="000000" w:themeColor="text1"/>
                <w:sz w:val="24"/>
              </w:rPr>
              <w:t>提供人员相应履历</w:t>
            </w:r>
            <w:r w:rsidR="003618C4" w:rsidRPr="00BF2749">
              <w:rPr>
                <w:rFonts w:ascii="宋体" w:hAnsi="宋体" w:hint="eastAsia"/>
                <w:b/>
                <w:color w:val="000000" w:themeColor="text1"/>
                <w:sz w:val="24"/>
              </w:rPr>
              <w:t>证明</w:t>
            </w:r>
            <w:r w:rsidR="00DE1251" w:rsidRPr="00BF2749">
              <w:rPr>
                <w:rFonts w:ascii="宋体" w:hAnsi="宋体" w:hint="eastAsia"/>
                <w:b/>
                <w:color w:val="000000" w:themeColor="text1"/>
                <w:sz w:val="24"/>
              </w:rPr>
              <w:t>，及</w:t>
            </w:r>
            <w:r w:rsidRPr="00BF2749">
              <w:rPr>
                <w:rFonts w:asciiTheme="minorEastAsia" w:eastAsiaTheme="minorEastAsia" w:hAnsiTheme="minorEastAsia" w:cs="宋体" w:hint="eastAsia"/>
                <w:b/>
                <w:color w:val="000000" w:themeColor="text1"/>
                <w:kern w:val="0"/>
                <w:sz w:val="24"/>
                <w:lang w:bidi="ar"/>
              </w:rPr>
              <w:t>本单位</w:t>
            </w:r>
            <w:r w:rsidR="00A96BC6" w:rsidRPr="00BF2749">
              <w:rPr>
                <w:rFonts w:asciiTheme="minorEastAsia" w:eastAsiaTheme="minorEastAsia" w:hAnsiTheme="minorEastAsia" w:cs="宋体" w:hint="eastAsia"/>
                <w:b/>
                <w:color w:val="000000" w:themeColor="text1"/>
                <w:kern w:val="0"/>
                <w:sz w:val="24"/>
                <w:lang w:bidi="ar"/>
              </w:rPr>
              <w:t>自2</w:t>
            </w:r>
            <w:r w:rsidR="00A96BC6" w:rsidRPr="00BF2749">
              <w:rPr>
                <w:rFonts w:asciiTheme="minorEastAsia" w:eastAsiaTheme="minorEastAsia" w:hAnsiTheme="minorEastAsia" w:cs="宋体"/>
                <w:b/>
                <w:color w:val="000000" w:themeColor="text1"/>
                <w:kern w:val="0"/>
                <w:sz w:val="24"/>
                <w:lang w:bidi="ar"/>
              </w:rPr>
              <w:t>021</w:t>
            </w:r>
            <w:r w:rsidR="00A96BC6" w:rsidRPr="00BF2749">
              <w:rPr>
                <w:rFonts w:asciiTheme="minorEastAsia" w:eastAsiaTheme="minorEastAsia" w:hAnsiTheme="minorEastAsia" w:cs="宋体" w:hint="eastAsia"/>
                <w:b/>
                <w:color w:val="000000" w:themeColor="text1"/>
                <w:kern w:val="0"/>
                <w:sz w:val="24"/>
                <w:lang w:bidi="ar"/>
              </w:rPr>
              <w:t>年1</w:t>
            </w:r>
            <w:r w:rsidR="00A96BC6" w:rsidRPr="00BF2749">
              <w:rPr>
                <w:rFonts w:asciiTheme="minorEastAsia" w:eastAsiaTheme="minorEastAsia" w:hAnsiTheme="minorEastAsia" w:cs="宋体"/>
                <w:b/>
                <w:color w:val="000000" w:themeColor="text1"/>
                <w:kern w:val="0"/>
                <w:sz w:val="24"/>
                <w:lang w:bidi="ar"/>
              </w:rPr>
              <w:t>1</w:t>
            </w:r>
            <w:r w:rsidR="00A96BC6" w:rsidRPr="00BF2749">
              <w:rPr>
                <w:rFonts w:asciiTheme="minorEastAsia" w:eastAsiaTheme="minorEastAsia" w:hAnsiTheme="minorEastAsia" w:cs="宋体" w:hint="eastAsia"/>
                <w:b/>
                <w:color w:val="000000" w:themeColor="text1"/>
                <w:kern w:val="0"/>
                <w:sz w:val="24"/>
                <w:lang w:bidi="ar"/>
              </w:rPr>
              <w:t>月至2</w:t>
            </w:r>
            <w:r w:rsidR="00A96BC6" w:rsidRPr="00BF2749">
              <w:rPr>
                <w:rFonts w:asciiTheme="minorEastAsia" w:eastAsiaTheme="minorEastAsia" w:hAnsiTheme="minorEastAsia" w:cs="宋体"/>
                <w:b/>
                <w:color w:val="000000" w:themeColor="text1"/>
                <w:kern w:val="0"/>
                <w:sz w:val="24"/>
                <w:lang w:bidi="ar"/>
              </w:rPr>
              <w:t>022</w:t>
            </w:r>
            <w:r w:rsidR="00A96BC6" w:rsidRPr="00BF2749">
              <w:rPr>
                <w:rFonts w:asciiTheme="minorEastAsia" w:eastAsiaTheme="minorEastAsia" w:hAnsiTheme="minorEastAsia" w:cs="宋体" w:hint="eastAsia"/>
                <w:b/>
                <w:color w:val="000000" w:themeColor="text1"/>
                <w:kern w:val="0"/>
                <w:sz w:val="24"/>
                <w:lang w:bidi="ar"/>
              </w:rPr>
              <w:t>年5月</w:t>
            </w:r>
            <w:r w:rsidRPr="00BF2749">
              <w:rPr>
                <w:rFonts w:ascii="宋体" w:hAnsi="宋体" w:cs="宋体" w:hint="eastAsia"/>
                <w:b/>
                <w:color w:val="000000" w:themeColor="text1"/>
                <w:kern w:val="0"/>
                <w:sz w:val="24"/>
                <w:lang w:bidi="ar"/>
              </w:rPr>
              <w:t>为其缴纳的有效</w:t>
            </w:r>
            <w:r w:rsidRPr="00BF2749">
              <w:rPr>
                <w:rStyle w:val="font01"/>
                <w:rFonts w:asciiTheme="minorEastAsia" w:eastAsiaTheme="minorEastAsia" w:hAnsiTheme="minorEastAsia" w:hint="default"/>
                <w:b/>
                <w:color w:val="000000" w:themeColor="text1"/>
                <w:sz w:val="24"/>
                <w:szCs w:val="24"/>
                <w:lang w:bidi="ar"/>
              </w:rPr>
              <w:t>社保清单复印件</w:t>
            </w:r>
            <w:r w:rsidR="00BE40FA">
              <w:rPr>
                <w:rStyle w:val="font01"/>
                <w:rFonts w:asciiTheme="minorEastAsia" w:eastAsiaTheme="minorEastAsia" w:hAnsiTheme="minorEastAsia" w:hint="default"/>
                <w:b/>
                <w:color w:val="000000" w:themeColor="text1"/>
                <w:sz w:val="24"/>
                <w:szCs w:val="24"/>
                <w:lang w:bidi="ar"/>
              </w:rPr>
              <w:t>，劳动合同复印件等，</w:t>
            </w:r>
            <w:r w:rsidRPr="00BF2749">
              <w:rPr>
                <w:rStyle w:val="font01"/>
                <w:rFonts w:asciiTheme="minorEastAsia" w:eastAsiaTheme="minorEastAsia" w:hAnsiTheme="minorEastAsia" w:hint="default"/>
                <w:b/>
                <w:color w:val="000000" w:themeColor="text1"/>
                <w:sz w:val="24"/>
                <w:szCs w:val="24"/>
                <w:lang w:bidi="ar"/>
              </w:rPr>
              <w:t>加盖公章）</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EA1C"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sz w:val="24"/>
              </w:rPr>
              <w:t>2</w:t>
            </w:r>
          </w:p>
        </w:tc>
      </w:tr>
      <w:tr w:rsidR="00EE1D79" w14:paraId="4FC69D5E" w14:textId="77777777" w:rsidTr="00290631">
        <w:trPr>
          <w:trHeight w:val="1365"/>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F2DF4E"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tcBorders>
              <w:left w:val="single" w:sz="4" w:space="0" w:color="000000"/>
              <w:right w:val="single" w:sz="4" w:space="0" w:color="000000"/>
            </w:tcBorders>
            <w:shd w:val="clear" w:color="auto" w:fill="auto"/>
            <w:vAlign w:val="center"/>
          </w:tcPr>
          <w:p w14:paraId="496D8A2D"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kern w:val="0"/>
                <w:sz w:val="24"/>
                <w:lang w:bidi="ar"/>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B992E" w14:textId="77777777" w:rsidR="00EA1EE5" w:rsidRPr="00EA1EE5" w:rsidRDefault="00EE1D79" w:rsidP="001E6AF8">
            <w:pPr>
              <w:widowControl/>
              <w:adjustRightInd w:val="0"/>
              <w:snapToGrid w:val="0"/>
              <w:spacing w:line="360" w:lineRule="auto"/>
              <w:jc w:val="left"/>
              <w:textAlignment w:val="center"/>
              <w:rPr>
                <w:rFonts w:asciiTheme="minorEastAsia" w:eastAsiaTheme="minorEastAsia" w:hAnsiTheme="minorEastAsia" w:cs="宋体"/>
                <w:color w:val="000000" w:themeColor="text1"/>
                <w:kern w:val="0"/>
                <w:sz w:val="24"/>
                <w:lang w:bidi="ar"/>
              </w:rPr>
            </w:pPr>
            <w:r w:rsidRPr="00EA1EE5">
              <w:rPr>
                <w:rFonts w:asciiTheme="minorEastAsia" w:eastAsiaTheme="minorEastAsia" w:hAnsiTheme="minorEastAsia" w:cs="宋体" w:hint="eastAsia"/>
                <w:color w:val="000000" w:themeColor="text1"/>
                <w:kern w:val="0"/>
                <w:sz w:val="24"/>
                <w:lang w:bidi="ar"/>
              </w:rPr>
              <w:t>本项目的</w:t>
            </w:r>
            <w:r w:rsidR="00F36873" w:rsidRPr="00EA1EE5">
              <w:rPr>
                <w:rFonts w:asciiTheme="minorEastAsia" w:eastAsiaTheme="minorEastAsia" w:hAnsiTheme="minorEastAsia" w:cs="宋体" w:hint="eastAsia"/>
                <w:color w:val="000000" w:themeColor="text1"/>
                <w:kern w:val="0"/>
                <w:sz w:val="24"/>
                <w:lang w:bidi="ar"/>
              </w:rPr>
              <w:t>团队成员中</w:t>
            </w:r>
            <w:r w:rsidR="00283DB1" w:rsidRPr="00EA1EE5">
              <w:rPr>
                <w:rFonts w:asciiTheme="minorEastAsia" w:eastAsiaTheme="minorEastAsia" w:hAnsiTheme="minorEastAsia" w:cs="宋体" w:hint="eastAsia"/>
                <w:color w:val="000000" w:themeColor="text1"/>
                <w:kern w:val="0"/>
                <w:sz w:val="24"/>
                <w:lang w:bidi="ar"/>
              </w:rPr>
              <w:t>（</w:t>
            </w:r>
            <w:proofErr w:type="gramStart"/>
            <w:r w:rsidR="00283DB1" w:rsidRPr="00EA1EE5">
              <w:rPr>
                <w:rFonts w:asciiTheme="minorEastAsia" w:eastAsiaTheme="minorEastAsia" w:hAnsiTheme="minorEastAsia" w:cs="宋体" w:hint="eastAsia"/>
                <w:color w:val="000000" w:themeColor="text1"/>
                <w:kern w:val="0"/>
                <w:sz w:val="24"/>
                <w:lang w:bidi="ar"/>
              </w:rPr>
              <w:t>除</w:t>
            </w:r>
            <w:r w:rsidR="00283DB1" w:rsidRPr="00EA1EE5">
              <w:rPr>
                <w:rFonts w:asciiTheme="minorEastAsia" w:eastAsiaTheme="minorEastAsia" w:hAnsiTheme="minorEastAsia" w:cs="宋体"/>
                <w:color w:val="000000" w:themeColor="text1"/>
                <w:kern w:val="0"/>
                <w:sz w:val="24"/>
                <w:lang w:bidi="ar"/>
              </w:rPr>
              <w:t>项目</w:t>
            </w:r>
            <w:proofErr w:type="gramEnd"/>
            <w:r w:rsidR="00283DB1" w:rsidRPr="00EA1EE5">
              <w:rPr>
                <w:rFonts w:asciiTheme="minorEastAsia" w:eastAsiaTheme="minorEastAsia" w:hAnsiTheme="minorEastAsia" w:cs="宋体"/>
                <w:color w:val="000000" w:themeColor="text1"/>
                <w:kern w:val="0"/>
                <w:sz w:val="24"/>
                <w:lang w:bidi="ar"/>
              </w:rPr>
              <w:t>负责人</w:t>
            </w:r>
            <w:r w:rsidR="00283DB1" w:rsidRPr="00EA1EE5">
              <w:rPr>
                <w:rFonts w:asciiTheme="minorEastAsia" w:eastAsiaTheme="minorEastAsia" w:hAnsiTheme="minorEastAsia" w:cs="宋体" w:hint="eastAsia"/>
                <w:color w:val="000000" w:themeColor="text1"/>
                <w:kern w:val="0"/>
                <w:sz w:val="24"/>
                <w:lang w:bidi="ar"/>
              </w:rPr>
              <w:t>）</w:t>
            </w:r>
            <w:r w:rsidRPr="00EA1EE5">
              <w:rPr>
                <w:rFonts w:asciiTheme="minorEastAsia" w:eastAsiaTheme="minorEastAsia" w:hAnsiTheme="minorEastAsia" w:cs="宋体" w:hint="eastAsia"/>
                <w:color w:val="000000" w:themeColor="text1"/>
                <w:kern w:val="0"/>
                <w:sz w:val="24"/>
                <w:lang w:bidi="ar"/>
              </w:rPr>
              <w:t>具有软件工程硕士学历，</w:t>
            </w:r>
            <w:r w:rsidR="00DE1251" w:rsidRPr="00EA1EE5">
              <w:rPr>
                <w:rFonts w:asciiTheme="minorEastAsia" w:eastAsiaTheme="minorEastAsia" w:hAnsiTheme="minorEastAsia" w:cs="宋体" w:hint="eastAsia"/>
                <w:color w:val="000000" w:themeColor="text1"/>
                <w:kern w:val="0"/>
                <w:sz w:val="24"/>
                <w:lang w:bidi="ar"/>
              </w:rPr>
              <w:t>且</w:t>
            </w:r>
            <w:r w:rsidRPr="00EA1EE5">
              <w:rPr>
                <w:rFonts w:asciiTheme="minorEastAsia" w:eastAsiaTheme="minorEastAsia" w:hAnsiTheme="minorEastAsia" w:cs="宋体" w:hint="eastAsia"/>
                <w:color w:val="000000" w:themeColor="text1"/>
                <w:kern w:val="0"/>
                <w:sz w:val="24"/>
                <w:lang w:bidi="ar"/>
              </w:rPr>
              <w:t>具有</w:t>
            </w:r>
            <w:r w:rsidR="00F36873" w:rsidRPr="00EA1EE5">
              <w:rPr>
                <w:rFonts w:asciiTheme="minorEastAsia" w:eastAsiaTheme="minorEastAsia" w:hAnsiTheme="minorEastAsia" w:cs="宋体" w:hint="eastAsia"/>
                <w:color w:val="000000" w:themeColor="text1"/>
                <w:kern w:val="0"/>
                <w:sz w:val="24"/>
                <w:lang w:bidi="ar"/>
              </w:rPr>
              <w:t>5</w:t>
            </w:r>
            <w:r w:rsidRPr="00EA1EE5">
              <w:rPr>
                <w:rFonts w:asciiTheme="minorEastAsia" w:eastAsiaTheme="minorEastAsia" w:hAnsiTheme="minorEastAsia" w:cs="宋体" w:hint="eastAsia"/>
                <w:color w:val="000000" w:themeColor="text1"/>
                <w:kern w:val="0"/>
                <w:sz w:val="24"/>
                <w:lang w:bidi="ar"/>
              </w:rPr>
              <w:t>年以上工作经验，</w:t>
            </w:r>
            <w:r w:rsidR="00EA1EE5" w:rsidRPr="00EA1EE5">
              <w:rPr>
                <w:rFonts w:asciiTheme="minorEastAsia" w:eastAsiaTheme="minorEastAsia" w:hAnsiTheme="minorEastAsia" w:cs="宋体" w:hint="eastAsia"/>
                <w:color w:val="000000" w:themeColor="text1"/>
                <w:kern w:val="0"/>
                <w:sz w:val="24"/>
                <w:lang w:bidi="ar"/>
              </w:rPr>
              <w:t>有1人得1分，本项满分</w:t>
            </w:r>
            <w:r w:rsidRPr="00EA1EE5">
              <w:rPr>
                <w:rFonts w:asciiTheme="minorEastAsia" w:eastAsiaTheme="minorEastAsia" w:hAnsiTheme="minorEastAsia" w:cs="宋体" w:hint="eastAsia"/>
                <w:color w:val="000000" w:themeColor="text1"/>
                <w:kern w:val="0"/>
                <w:sz w:val="24"/>
                <w:lang w:bidi="ar"/>
              </w:rPr>
              <w:t>2</w:t>
            </w:r>
            <w:r w:rsidR="00EA1EE5" w:rsidRPr="00EA1EE5">
              <w:rPr>
                <w:rFonts w:asciiTheme="minorEastAsia" w:eastAsiaTheme="minorEastAsia" w:hAnsiTheme="minorEastAsia" w:cs="宋体" w:hint="eastAsia"/>
                <w:color w:val="000000" w:themeColor="text1"/>
                <w:kern w:val="0"/>
                <w:sz w:val="24"/>
                <w:lang w:bidi="ar"/>
              </w:rPr>
              <w:t>分。</w:t>
            </w:r>
          </w:p>
          <w:p w14:paraId="0A5ACE32" w14:textId="0A888A68" w:rsidR="00EE1D79" w:rsidRPr="00EA1EE5" w:rsidRDefault="00DE1251" w:rsidP="00EA1EE5">
            <w:pPr>
              <w:widowControl/>
              <w:adjustRightInd w:val="0"/>
              <w:snapToGrid w:val="0"/>
              <w:spacing w:line="360" w:lineRule="auto"/>
              <w:jc w:val="left"/>
              <w:textAlignment w:val="center"/>
              <w:rPr>
                <w:rFonts w:asciiTheme="minorEastAsia" w:eastAsiaTheme="minorEastAsia" w:hAnsiTheme="minorEastAsia" w:cs="宋体"/>
                <w:b/>
                <w:color w:val="000000" w:themeColor="text1"/>
                <w:kern w:val="0"/>
                <w:sz w:val="24"/>
                <w:lang w:bidi="ar"/>
              </w:rPr>
            </w:pPr>
            <w:r w:rsidRPr="00EA1EE5">
              <w:rPr>
                <w:rFonts w:asciiTheme="minorEastAsia" w:eastAsiaTheme="minorEastAsia" w:hAnsiTheme="minorEastAsia" w:cs="宋体" w:hint="eastAsia"/>
                <w:b/>
                <w:color w:val="000000" w:themeColor="text1"/>
                <w:kern w:val="0"/>
                <w:sz w:val="24"/>
                <w:lang w:bidi="ar"/>
              </w:rPr>
              <w:t>（须</w:t>
            </w:r>
            <w:r w:rsidRPr="00EA1EE5">
              <w:rPr>
                <w:rFonts w:ascii="宋体" w:hAnsi="宋体" w:hint="eastAsia"/>
                <w:b/>
                <w:color w:val="000000" w:themeColor="text1"/>
                <w:sz w:val="24"/>
              </w:rPr>
              <w:t>提供人员相应履历</w:t>
            </w:r>
            <w:r w:rsidR="003618C4" w:rsidRPr="00EA1EE5">
              <w:rPr>
                <w:rFonts w:ascii="宋体" w:hAnsi="宋体" w:hint="eastAsia"/>
                <w:b/>
                <w:color w:val="000000" w:themeColor="text1"/>
                <w:sz w:val="24"/>
              </w:rPr>
              <w:t>证明</w:t>
            </w:r>
            <w:r w:rsidRPr="00EA1EE5">
              <w:rPr>
                <w:rFonts w:ascii="宋体" w:hAnsi="宋体" w:hint="eastAsia"/>
                <w:b/>
                <w:color w:val="000000" w:themeColor="text1"/>
                <w:sz w:val="24"/>
              </w:rPr>
              <w:t>，及</w:t>
            </w:r>
            <w:r w:rsidRPr="00EA1EE5">
              <w:rPr>
                <w:rFonts w:asciiTheme="minorEastAsia" w:eastAsiaTheme="minorEastAsia" w:hAnsiTheme="minorEastAsia" w:cs="宋体" w:hint="eastAsia"/>
                <w:b/>
                <w:color w:val="000000" w:themeColor="text1"/>
                <w:kern w:val="0"/>
                <w:sz w:val="24"/>
                <w:lang w:bidi="ar"/>
              </w:rPr>
              <w:t>本单位自2</w:t>
            </w:r>
            <w:r w:rsidRPr="00EA1EE5">
              <w:rPr>
                <w:rFonts w:asciiTheme="minorEastAsia" w:eastAsiaTheme="minorEastAsia" w:hAnsiTheme="minorEastAsia" w:cs="宋体"/>
                <w:b/>
                <w:color w:val="000000" w:themeColor="text1"/>
                <w:kern w:val="0"/>
                <w:sz w:val="24"/>
                <w:lang w:bidi="ar"/>
              </w:rPr>
              <w:t>021</w:t>
            </w:r>
            <w:r w:rsidRPr="00EA1EE5">
              <w:rPr>
                <w:rFonts w:asciiTheme="minorEastAsia" w:eastAsiaTheme="minorEastAsia" w:hAnsiTheme="minorEastAsia" w:cs="宋体" w:hint="eastAsia"/>
                <w:b/>
                <w:color w:val="000000" w:themeColor="text1"/>
                <w:kern w:val="0"/>
                <w:sz w:val="24"/>
                <w:lang w:bidi="ar"/>
              </w:rPr>
              <w:t>年1</w:t>
            </w:r>
            <w:r w:rsidRPr="00EA1EE5">
              <w:rPr>
                <w:rFonts w:asciiTheme="minorEastAsia" w:eastAsiaTheme="minorEastAsia" w:hAnsiTheme="minorEastAsia" w:cs="宋体"/>
                <w:b/>
                <w:color w:val="000000" w:themeColor="text1"/>
                <w:kern w:val="0"/>
                <w:sz w:val="24"/>
                <w:lang w:bidi="ar"/>
              </w:rPr>
              <w:t>1</w:t>
            </w:r>
            <w:r w:rsidRPr="00EA1EE5">
              <w:rPr>
                <w:rFonts w:asciiTheme="minorEastAsia" w:eastAsiaTheme="minorEastAsia" w:hAnsiTheme="minorEastAsia" w:cs="宋体" w:hint="eastAsia"/>
                <w:b/>
                <w:color w:val="000000" w:themeColor="text1"/>
                <w:kern w:val="0"/>
                <w:sz w:val="24"/>
                <w:lang w:bidi="ar"/>
              </w:rPr>
              <w:t>月至2</w:t>
            </w:r>
            <w:r w:rsidRPr="00EA1EE5">
              <w:rPr>
                <w:rFonts w:asciiTheme="minorEastAsia" w:eastAsiaTheme="minorEastAsia" w:hAnsiTheme="minorEastAsia" w:cs="宋体"/>
                <w:b/>
                <w:color w:val="000000" w:themeColor="text1"/>
                <w:kern w:val="0"/>
                <w:sz w:val="24"/>
                <w:lang w:bidi="ar"/>
              </w:rPr>
              <w:t>022</w:t>
            </w:r>
            <w:r w:rsidRPr="00EA1EE5">
              <w:rPr>
                <w:rFonts w:asciiTheme="minorEastAsia" w:eastAsiaTheme="minorEastAsia" w:hAnsiTheme="minorEastAsia" w:cs="宋体" w:hint="eastAsia"/>
                <w:b/>
                <w:color w:val="000000" w:themeColor="text1"/>
                <w:kern w:val="0"/>
                <w:sz w:val="24"/>
                <w:lang w:bidi="ar"/>
              </w:rPr>
              <w:t>年5月</w:t>
            </w:r>
            <w:r w:rsidRPr="00EA1EE5">
              <w:rPr>
                <w:rFonts w:ascii="宋体" w:hAnsi="宋体" w:cs="宋体" w:hint="eastAsia"/>
                <w:b/>
                <w:color w:val="000000" w:themeColor="text1"/>
                <w:kern w:val="0"/>
                <w:sz w:val="24"/>
                <w:lang w:bidi="ar"/>
              </w:rPr>
              <w:t>为其缴纳的有效</w:t>
            </w:r>
            <w:r w:rsidRPr="00EA1EE5">
              <w:rPr>
                <w:rStyle w:val="font01"/>
                <w:rFonts w:asciiTheme="minorEastAsia" w:eastAsiaTheme="minorEastAsia" w:hAnsiTheme="minorEastAsia" w:hint="default"/>
                <w:b/>
                <w:color w:val="000000" w:themeColor="text1"/>
                <w:sz w:val="24"/>
                <w:szCs w:val="24"/>
                <w:lang w:bidi="ar"/>
              </w:rPr>
              <w:t>社保清单复印件</w:t>
            </w:r>
            <w:r w:rsidR="00BE40FA">
              <w:rPr>
                <w:rStyle w:val="font01"/>
                <w:rFonts w:asciiTheme="minorEastAsia" w:eastAsiaTheme="minorEastAsia" w:hAnsiTheme="minorEastAsia" w:hint="default"/>
                <w:b/>
                <w:color w:val="000000" w:themeColor="text1"/>
                <w:sz w:val="24"/>
                <w:szCs w:val="24"/>
                <w:lang w:bidi="ar"/>
              </w:rPr>
              <w:t>、劳动合同复印件等，</w:t>
            </w:r>
            <w:r w:rsidRPr="00EA1EE5">
              <w:rPr>
                <w:rStyle w:val="font01"/>
                <w:rFonts w:asciiTheme="minorEastAsia" w:eastAsiaTheme="minorEastAsia" w:hAnsiTheme="minorEastAsia" w:hint="default"/>
                <w:b/>
                <w:color w:val="000000" w:themeColor="text1"/>
                <w:sz w:val="24"/>
                <w:szCs w:val="24"/>
                <w:lang w:bidi="ar"/>
              </w:rPr>
              <w:t>加盖公章）</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51294"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sz w:val="24"/>
              </w:rPr>
              <w:t>2</w:t>
            </w:r>
          </w:p>
        </w:tc>
      </w:tr>
      <w:tr w:rsidR="00EE1D79" w14:paraId="442F9DD0" w14:textId="77777777" w:rsidTr="00290631">
        <w:trPr>
          <w:trHeight w:val="1026"/>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9004AE"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03F68"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E741" w14:textId="0059CBC3" w:rsidR="00EA1EE5" w:rsidRPr="00EA1EE5" w:rsidRDefault="00EE1D79" w:rsidP="00283DB1">
            <w:pPr>
              <w:widowControl/>
              <w:adjustRightInd w:val="0"/>
              <w:snapToGrid w:val="0"/>
              <w:spacing w:line="360" w:lineRule="auto"/>
              <w:jc w:val="left"/>
              <w:textAlignment w:val="center"/>
              <w:rPr>
                <w:rFonts w:asciiTheme="minorEastAsia" w:eastAsiaTheme="minorEastAsia" w:hAnsiTheme="minorEastAsia" w:cs="宋体"/>
                <w:color w:val="000000" w:themeColor="text1"/>
                <w:kern w:val="0"/>
                <w:sz w:val="24"/>
                <w:lang w:bidi="ar"/>
              </w:rPr>
            </w:pPr>
            <w:r w:rsidRPr="00EA1EE5">
              <w:rPr>
                <w:rFonts w:asciiTheme="minorEastAsia" w:eastAsiaTheme="minorEastAsia" w:hAnsiTheme="minorEastAsia" w:cs="宋体" w:hint="eastAsia"/>
                <w:color w:val="000000" w:themeColor="text1"/>
                <w:kern w:val="0"/>
                <w:sz w:val="24"/>
                <w:lang w:bidi="ar"/>
              </w:rPr>
              <w:t>本项目的团队成员中</w:t>
            </w:r>
            <w:r w:rsidR="001E6AF8" w:rsidRPr="00EA1EE5">
              <w:rPr>
                <w:rFonts w:asciiTheme="minorEastAsia" w:eastAsiaTheme="minorEastAsia" w:hAnsiTheme="minorEastAsia" w:cs="宋体" w:hint="eastAsia"/>
                <w:color w:val="000000" w:themeColor="text1"/>
                <w:kern w:val="0"/>
                <w:sz w:val="24"/>
                <w:lang w:bidi="ar"/>
              </w:rPr>
              <w:t>（</w:t>
            </w:r>
            <w:proofErr w:type="gramStart"/>
            <w:r w:rsidR="001E6AF8" w:rsidRPr="00EA1EE5">
              <w:rPr>
                <w:rFonts w:asciiTheme="minorEastAsia" w:eastAsiaTheme="minorEastAsia" w:hAnsiTheme="minorEastAsia" w:cs="宋体" w:hint="eastAsia"/>
                <w:color w:val="000000" w:themeColor="text1"/>
                <w:kern w:val="0"/>
                <w:sz w:val="24"/>
                <w:lang w:bidi="ar"/>
              </w:rPr>
              <w:t>除</w:t>
            </w:r>
            <w:r w:rsidR="001E6AF8" w:rsidRPr="00EA1EE5">
              <w:rPr>
                <w:rFonts w:asciiTheme="minorEastAsia" w:eastAsiaTheme="minorEastAsia" w:hAnsiTheme="minorEastAsia" w:cs="宋体"/>
                <w:color w:val="000000" w:themeColor="text1"/>
                <w:kern w:val="0"/>
                <w:sz w:val="24"/>
                <w:lang w:bidi="ar"/>
              </w:rPr>
              <w:t>项目</w:t>
            </w:r>
            <w:proofErr w:type="gramEnd"/>
            <w:r w:rsidR="001E6AF8" w:rsidRPr="00EA1EE5">
              <w:rPr>
                <w:rFonts w:asciiTheme="minorEastAsia" w:eastAsiaTheme="minorEastAsia" w:hAnsiTheme="minorEastAsia" w:cs="宋体"/>
                <w:color w:val="000000" w:themeColor="text1"/>
                <w:kern w:val="0"/>
                <w:sz w:val="24"/>
                <w:lang w:bidi="ar"/>
              </w:rPr>
              <w:t>负责人</w:t>
            </w:r>
            <w:r w:rsidR="001E6AF8" w:rsidRPr="00EA1EE5">
              <w:rPr>
                <w:rFonts w:asciiTheme="minorEastAsia" w:eastAsiaTheme="minorEastAsia" w:hAnsiTheme="minorEastAsia" w:cs="宋体" w:hint="eastAsia"/>
                <w:color w:val="000000" w:themeColor="text1"/>
                <w:kern w:val="0"/>
                <w:sz w:val="24"/>
                <w:lang w:bidi="ar"/>
              </w:rPr>
              <w:t>）</w:t>
            </w:r>
            <w:r w:rsidRPr="00EA1EE5">
              <w:rPr>
                <w:rFonts w:asciiTheme="minorEastAsia" w:eastAsiaTheme="minorEastAsia" w:hAnsiTheme="minorEastAsia" w:cs="宋体" w:hint="eastAsia"/>
                <w:color w:val="000000" w:themeColor="text1"/>
                <w:kern w:val="0"/>
                <w:sz w:val="24"/>
                <w:lang w:bidi="ar"/>
              </w:rPr>
              <w:t>具有数学算法等</w:t>
            </w:r>
            <w:r w:rsidR="001E6AF8" w:rsidRPr="00EA1EE5">
              <w:rPr>
                <w:rFonts w:asciiTheme="minorEastAsia" w:eastAsiaTheme="minorEastAsia" w:hAnsiTheme="minorEastAsia" w:cs="宋体" w:hint="eastAsia"/>
                <w:color w:val="000000" w:themeColor="text1"/>
                <w:kern w:val="0"/>
                <w:sz w:val="24"/>
                <w:lang w:bidi="ar"/>
              </w:rPr>
              <w:t>相关</w:t>
            </w:r>
            <w:r w:rsidR="001E6AF8" w:rsidRPr="00EA1EE5">
              <w:rPr>
                <w:rFonts w:asciiTheme="minorEastAsia" w:eastAsiaTheme="minorEastAsia" w:hAnsiTheme="minorEastAsia" w:cs="宋体"/>
                <w:color w:val="000000" w:themeColor="text1"/>
                <w:kern w:val="0"/>
                <w:sz w:val="24"/>
                <w:lang w:bidi="ar"/>
              </w:rPr>
              <w:t>专业</w:t>
            </w:r>
            <w:r w:rsidRPr="00EA1EE5">
              <w:rPr>
                <w:rFonts w:asciiTheme="minorEastAsia" w:eastAsiaTheme="minorEastAsia" w:hAnsiTheme="minorEastAsia" w:cs="宋体" w:hint="eastAsia"/>
                <w:color w:val="000000" w:themeColor="text1"/>
                <w:kern w:val="0"/>
                <w:sz w:val="24"/>
                <w:lang w:bidi="ar"/>
              </w:rPr>
              <w:t>博士学历，</w:t>
            </w:r>
            <w:r w:rsidR="00DE1251" w:rsidRPr="00EA1EE5">
              <w:rPr>
                <w:rFonts w:asciiTheme="minorEastAsia" w:eastAsiaTheme="minorEastAsia" w:hAnsiTheme="minorEastAsia" w:cs="宋体" w:hint="eastAsia"/>
                <w:color w:val="000000" w:themeColor="text1"/>
                <w:kern w:val="0"/>
                <w:sz w:val="24"/>
                <w:lang w:bidi="ar"/>
              </w:rPr>
              <w:t>且</w:t>
            </w:r>
            <w:r w:rsidRPr="00EA1EE5">
              <w:rPr>
                <w:rFonts w:asciiTheme="minorEastAsia" w:eastAsiaTheme="minorEastAsia" w:hAnsiTheme="minorEastAsia" w:cs="宋体" w:hint="eastAsia"/>
                <w:color w:val="000000" w:themeColor="text1"/>
                <w:kern w:val="0"/>
                <w:sz w:val="24"/>
                <w:lang w:bidi="ar"/>
              </w:rPr>
              <w:t>具有</w:t>
            </w:r>
            <w:r w:rsidR="00F36873" w:rsidRPr="00EA1EE5">
              <w:rPr>
                <w:rFonts w:asciiTheme="minorEastAsia" w:eastAsiaTheme="minorEastAsia" w:hAnsiTheme="minorEastAsia" w:cs="宋体" w:hint="eastAsia"/>
                <w:color w:val="000000" w:themeColor="text1"/>
                <w:kern w:val="0"/>
                <w:sz w:val="24"/>
                <w:lang w:bidi="ar"/>
              </w:rPr>
              <w:t>3</w:t>
            </w:r>
            <w:r w:rsidRPr="00EA1EE5">
              <w:rPr>
                <w:rFonts w:asciiTheme="minorEastAsia" w:eastAsiaTheme="minorEastAsia" w:hAnsiTheme="minorEastAsia" w:cs="宋体" w:hint="eastAsia"/>
                <w:color w:val="000000" w:themeColor="text1"/>
                <w:kern w:val="0"/>
                <w:sz w:val="24"/>
                <w:lang w:bidi="ar"/>
              </w:rPr>
              <w:t>年以上工作经验，</w:t>
            </w:r>
            <w:r w:rsidR="00283DB1" w:rsidRPr="00EA1EE5">
              <w:rPr>
                <w:rFonts w:asciiTheme="minorEastAsia" w:eastAsiaTheme="minorEastAsia" w:hAnsiTheme="minorEastAsia" w:cs="宋体" w:hint="eastAsia"/>
                <w:color w:val="000000" w:themeColor="text1"/>
                <w:kern w:val="0"/>
                <w:sz w:val="24"/>
                <w:lang w:bidi="ar"/>
              </w:rPr>
              <w:t>有一人得2</w:t>
            </w:r>
            <w:r w:rsidR="00EA1EE5" w:rsidRPr="00EA1EE5">
              <w:rPr>
                <w:rFonts w:asciiTheme="minorEastAsia" w:eastAsiaTheme="minorEastAsia" w:hAnsiTheme="minorEastAsia" w:cs="宋体" w:hint="eastAsia"/>
                <w:color w:val="000000" w:themeColor="text1"/>
                <w:kern w:val="0"/>
                <w:sz w:val="24"/>
                <w:lang w:bidi="ar"/>
              </w:rPr>
              <w:t>分</w:t>
            </w:r>
            <w:r w:rsidR="00283DB1" w:rsidRPr="00EA1EE5">
              <w:rPr>
                <w:rFonts w:asciiTheme="minorEastAsia" w:eastAsiaTheme="minorEastAsia" w:hAnsiTheme="minorEastAsia" w:cs="宋体" w:hint="eastAsia"/>
                <w:color w:val="000000" w:themeColor="text1"/>
                <w:kern w:val="0"/>
                <w:sz w:val="24"/>
                <w:lang w:bidi="ar"/>
              </w:rPr>
              <w:t>，本项满分</w:t>
            </w:r>
            <w:r w:rsidRPr="00EA1EE5">
              <w:rPr>
                <w:rFonts w:asciiTheme="minorEastAsia" w:eastAsiaTheme="minorEastAsia" w:hAnsiTheme="minorEastAsia" w:cs="宋体" w:hint="eastAsia"/>
                <w:color w:val="000000" w:themeColor="text1"/>
                <w:kern w:val="0"/>
                <w:sz w:val="24"/>
                <w:lang w:bidi="ar"/>
              </w:rPr>
              <w:t>4</w:t>
            </w:r>
            <w:r w:rsidR="00283DB1" w:rsidRPr="00EA1EE5">
              <w:rPr>
                <w:rFonts w:asciiTheme="minorEastAsia" w:eastAsiaTheme="minorEastAsia" w:hAnsiTheme="minorEastAsia" w:cs="宋体" w:hint="eastAsia"/>
                <w:color w:val="000000" w:themeColor="text1"/>
                <w:kern w:val="0"/>
                <w:sz w:val="24"/>
                <w:lang w:bidi="ar"/>
              </w:rPr>
              <w:t>分。</w:t>
            </w:r>
          </w:p>
          <w:p w14:paraId="604DB0AA" w14:textId="77777777" w:rsidR="00EE1D79" w:rsidRDefault="00DE1251" w:rsidP="00283DB1">
            <w:pPr>
              <w:widowControl/>
              <w:adjustRightInd w:val="0"/>
              <w:snapToGrid w:val="0"/>
              <w:spacing w:line="360" w:lineRule="auto"/>
              <w:jc w:val="left"/>
              <w:textAlignment w:val="center"/>
              <w:rPr>
                <w:rStyle w:val="font01"/>
                <w:rFonts w:asciiTheme="minorEastAsia" w:eastAsiaTheme="minorEastAsia" w:hAnsiTheme="minorEastAsia" w:hint="default"/>
                <w:b/>
                <w:color w:val="000000" w:themeColor="text1"/>
                <w:sz w:val="24"/>
                <w:szCs w:val="24"/>
                <w:lang w:bidi="ar"/>
              </w:rPr>
            </w:pPr>
            <w:r w:rsidRPr="00EA1EE5">
              <w:rPr>
                <w:rFonts w:asciiTheme="minorEastAsia" w:eastAsiaTheme="minorEastAsia" w:hAnsiTheme="minorEastAsia" w:cs="宋体" w:hint="eastAsia"/>
                <w:b/>
                <w:color w:val="000000" w:themeColor="text1"/>
                <w:kern w:val="0"/>
                <w:sz w:val="24"/>
                <w:lang w:bidi="ar"/>
              </w:rPr>
              <w:t>（须</w:t>
            </w:r>
            <w:r w:rsidRPr="00EA1EE5">
              <w:rPr>
                <w:rFonts w:ascii="宋体" w:hAnsi="宋体" w:hint="eastAsia"/>
                <w:b/>
                <w:color w:val="000000" w:themeColor="text1"/>
                <w:sz w:val="24"/>
              </w:rPr>
              <w:t>提供人员相应履历</w:t>
            </w:r>
            <w:r w:rsidR="003618C4" w:rsidRPr="00EA1EE5">
              <w:rPr>
                <w:rFonts w:ascii="宋体" w:hAnsi="宋体" w:hint="eastAsia"/>
                <w:b/>
                <w:color w:val="000000" w:themeColor="text1"/>
                <w:sz w:val="24"/>
              </w:rPr>
              <w:t>证明</w:t>
            </w:r>
            <w:r w:rsidRPr="00EA1EE5">
              <w:rPr>
                <w:rFonts w:ascii="宋体" w:hAnsi="宋体" w:hint="eastAsia"/>
                <w:b/>
                <w:color w:val="000000" w:themeColor="text1"/>
                <w:sz w:val="24"/>
              </w:rPr>
              <w:t>，及</w:t>
            </w:r>
            <w:r w:rsidRPr="00EA1EE5">
              <w:rPr>
                <w:rFonts w:asciiTheme="minorEastAsia" w:eastAsiaTheme="minorEastAsia" w:hAnsiTheme="minorEastAsia" w:cs="宋体" w:hint="eastAsia"/>
                <w:b/>
                <w:color w:val="000000" w:themeColor="text1"/>
                <w:kern w:val="0"/>
                <w:sz w:val="24"/>
                <w:lang w:bidi="ar"/>
              </w:rPr>
              <w:t>本单位自2</w:t>
            </w:r>
            <w:r w:rsidRPr="00EA1EE5">
              <w:rPr>
                <w:rFonts w:asciiTheme="minorEastAsia" w:eastAsiaTheme="minorEastAsia" w:hAnsiTheme="minorEastAsia" w:cs="宋体"/>
                <w:b/>
                <w:color w:val="000000" w:themeColor="text1"/>
                <w:kern w:val="0"/>
                <w:sz w:val="24"/>
                <w:lang w:bidi="ar"/>
              </w:rPr>
              <w:t>021</w:t>
            </w:r>
            <w:r w:rsidRPr="00EA1EE5">
              <w:rPr>
                <w:rFonts w:asciiTheme="minorEastAsia" w:eastAsiaTheme="minorEastAsia" w:hAnsiTheme="minorEastAsia" w:cs="宋体" w:hint="eastAsia"/>
                <w:b/>
                <w:color w:val="000000" w:themeColor="text1"/>
                <w:kern w:val="0"/>
                <w:sz w:val="24"/>
                <w:lang w:bidi="ar"/>
              </w:rPr>
              <w:t>年1</w:t>
            </w:r>
            <w:r w:rsidRPr="00EA1EE5">
              <w:rPr>
                <w:rFonts w:asciiTheme="minorEastAsia" w:eastAsiaTheme="minorEastAsia" w:hAnsiTheme="minorEastAsia" w:cs="宋体"/>
                <w:b/>
                <w:color w:val="000000" w:themeColor="text1"/>
                <w:kern w:val="0"/>
                <w:sz w:val="24"/>
                <w:lang w:bidi="ar"/>
              </w:rPr>
              <w:t>1</w:t>
            </w:r>
            <w:r w:rsidRPr="00EA1EE5">
              <w:rPr>
                <w:rFonts w:asciiTheme="minorEastAsia" w:eastAsiaTheme="minorEastAsia" w:hAnsiTheme="minorEastAsia" w:cs="宋体" w:hint="eastAsia"/>
                <w:b/>
                <w:color w:val="000000" w:themeColor="text1"/>
                <w:kern w:val="0"/>
                <w:sz w:val="24"/>
                <w:lang w:bidi="ar"/>
              </w:rPr>
              <w:t>月至2</w:t>
            </w:r>
            <w:r w:rsidRPr="00EA1EE5">
              <w:rPr>
                <w:rFonts w:asciiTheme="minorEastAsia" w:eastAsiaTheme="minorEastAsia" w:hAnsiTheme="minorEastAsia" w:cs="宋体"/>
                <w:b/>
                <w:color w:val="000000" w:themeColor="text1"/>
                <w:kern w:val="0"/>
                <w:sz w:val="24"/>
                <w:lang w:bidi="ar"/>
              </w:rPr>
              <w:t>022</w:t>
            </w:r>
            <w:r w:rsidRPr="00EA1EE5">
              <w:rPr>
                <w:rFonts w:asciiTheme="minorEastAsia" w:eastAsiaTheme="minorEastAsia" w:hAnsiTheme="minorEastAsia" w:cs="宋体" w:hint="eastAsia"/>
                <w:b/>
                <w:color w:val="000000" w:themeColor="text1"/>
                <w:kern w:val="0"/>
                <w:sz w:val="24"/>
                <w:lang w:bidi="ar"/>
              </w:rPr>
              <w:t>年5月</w:t>
            </w:r>
            <w:r w:rsidRPr="00EA1EE5">
              <w:rPr>
                <w:rFonts w:ascii="宋体" w:hAnsi="宋体" w:cs="宋体" w:hint="eastAsia"/>
                <w:b/>
                <w:color w:val="000000" w:themeColor="text1"/>
                <w:kern w:val="0"/>
                <w:sz w:val="24"/>
                <w:lang w:bidi="ar"/>
              </w:rPr>
              <w:t>为其缴</w:t>
            </w:r>
            <w:r w:rsidR="00BE40FA">
              <w:rPr>
                <w:rFonts w:ascii="宋体" w:hAnsi="宋体" w:cs="宋体" w:hint="eastAsia"/>
                <w:b/>
                <w:color w:val="000000" w:themeColor="text1"/>
                <w:kern w:val="0"/>
                <w:sz w:val="24"/>
                <w:lang w:bidi="ar"/>
              </w:rPr>
              <w:t>纳</w:t>
            </w:r>
            <w:r w:rsidR="00283DB1" w:rsidRPr="00EA1EE5">
              <w:rPr>
                <w:rFonts w:ascii="宋体" w:hAnsi="宋体" w:cs="宋体" w:hint="eastAsia"/>
                <w:b/>
                <w:color w:val="000000" w:themeColor="text1"/>
                <w:kern w:val="0"/>
                <w:sz w:val="24"/>
                <w:lang w:bidi="ar"/>
              </w:rPr>
              <w:t>的</w:t>
            </w:r>
            <w:r w:rsidRPr="00EA1EE5">
              <w:rPr>
                <w:rFonts w:ascii="宋体" w:hAnsi="宋体" w:cs="宋体" w:hint="eastAsia"/>
                <w:b/>
                <w:color w:val="000000" w:themeColor="text1"/>
                <w:kern w:val="0"/>
                <w:sz w:val="24"/>
                <w:lang w:bidi="ar"/>
              </w:rPr>
              <w:t>有效</w:t>
            </w:r>
            <w:r w:rsidRPr="00EA1EE5">
              <w:rPr>
                <w:rStyle w:val="font01"/>
                <w:rFonts w:asciiTheme="minorEastAsia" w:eastAsiaTheme="minorEastAsia" w:hAnsiTheme="minorEastAsia" w:hint="default"/>
                <w:b/>
                <w:color w:val="000000" w:themeColor="text1"/>
                <w:sz w:val="24"/>
                <w:szCs w:val="24"/>
                <w:lang w:bidi="ar"/>
              </w:rPr>
              <w:t>社保清单复印件</w:t>
            </w:r>
            <w:r w:rsidR="00BE40FA">
              <w:rPr>
                <w:rStyle w:val="font01"/>
                <w:rFonts w:asciiTheme="minorEastAsia" w:eastAsiaTheme="minorEastAsia" w:hAnsiTheme="minorEastAsia" w:hint="default"/>
                <w:b/>
                <w:color w:val="000000" w:themeColor="text1"/>
                <w:sz w:val="24"/>
                <w:szCs w:val="24"/>
                <w:lang w:bidi="ar"/>
              </w:rPr>
              <w:t>、劳动合同复印件等，</w:t>
            </w:r>
            <w:r w:rsidRPr="00EA1EE5">
              <w:rPr>
                <w:rStyle w:val="font01"/>
                <w:rFonts w:asciiTheme="minorEastAsia" w:eastAsiaTheme="minorEastAsia" w:hAnsiTheme="minorEastAsia" w:hint="default"/>
                <w:b/>
                <w:color w:val="000000" w:themeColor="text1"/>
                <w:sz w:val="24"/>
                <w:szCs w:val="24"/>
                <w:lang w:bidi="ar"/>
              </w:rPr>
              <w:t>加盖公章）</w:t>
            </w:r>
          </w:p>
          <w:p w14:paraId="535D5B76" w14:textId="166AF806" w:rsidR="00300CD7" w:rsidRPr="00290631" w:rsidRDefault="00300CD7" w:rsidP="00283DB1">
            <w:pPr>
              <w:widowControl/>
              <w:adjustRightInd w:val="0"/>
              <w:snapToGrid w:val="0"/>
              <w:spacing w:line="360" w:lineRule="auto"/>
              <w:jc w:val="left"/>
              <w:textAlignment w:val="center"/>
              <w:rPr>
                <w:rFonts w:asciiTheme="minorEastAsia" w:eastAsiaTheme="minorEastAsia" w:hAnsiTheme="minorEastAsia" w:cs="宋体"/>
                <w:b/>
                <w:color w:val="000000" w:themeColor="text1"/>
                <w:sz w:val="24"/>
              </w:rPr>
            </w:pPr>
            <w:r w:rsidRPr="00290631">
              <w:rPr>
                <w:rFonts w:asciiTheme="minorEastAsia" w:eastAsiaTheme="minorEastAsia" w:hAnsiTheme="minorEastAsia"/>
                <w:b/>
                <w:color w:val="000000" w:themeColor="text1"/>
                <w:kern w:val="0"/>
                <w:sz w:val="24"/>
              </w:rPr>
              <w:t>团队成员中，同</w:t>
            </w:r>
            <w:proofErr w:type="gramStart"/>
            <w:r w:rsidRPr="00290631">
              <w:rPr>
                <w:rFonts w:asciiTheme="minorEastAsia" w:eastAsiaTheme="minorEastAsia" w:hAnsiTheme="minorEastAsia"/>
                <w:b/>
                <w:color w:val="000000" w:themeColor="text1"/>
                <w:kern w:val="0"/>
                <w:sz w:val="24"/>
              </w:rPr>
              <w:t>一人员</w:t>
            </w:r>
            <w:proofErr w:type="gramEnd"/>
            <w:r w:rsidRPr="00290631">
              <w:rPr>
                <w:rFonts w:asciiTheme="minorEastAsia" w:eastAsiaTheme="minorEastAsia" w:hAnsiTheme="minorEastAsia"/>
                <w:b/>
                <w:color w:val="000000" w:themeColor="text1"/>
                <w:kern w:val="0"/>
                <w:sz w:val="24"/>
              </w:rPr>
              <w:t>不可重复计分。</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AA02C"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sz w:val="24"/>
              </w:rPr>
              <w:t>4</w:t>
            </w:r>
          </w:p>
        </w:tc>
      </w:tr>
      <w:tr w:rsidR="00EE1D79" w14:paraId="4B172444" w14:textId="77777777" w:rsidTr="00290631">
        <w:trPr>
          <w:trHeight w:val="2042"/>
          <w:jc w:val="center"/>
        </w:trPr>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C608A1" w14:textId="1C81B120"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技术及服务方案（</w:t>
            </w:r>
            <w:r w:rsidR="005464BB">
              <w:rPr>
                <w:rFonts w:asciiTheme="minorEastAsia" w:eastAsiaTheme="minorEastAsia" w:hAnsiTheme="minorEastAsia" w:cs="宋体" w:hint="eastAsia"/>
                <w:color w:val="000000"/>
                <w:kern w:val="0"/>
                <w:sz w:val="24"/>
                <w:lang w:bidi="ar"/>
              </w:rPr>
              <w:t>19</w:t>
            </w:r>
            <w:r w:rsidRPr="00EE1D79">
              <w:rPr>
                <w:rFonts w:asciiTheme="minorEastAsia" w:eastAsiaTheme="minorEastAsia" w:hAnsiTheme="minorEastAsia" w:cs="宋体" w:hint="eastAsia"/>
                <w:color w:val="000000"/>
                <w:kern w:val="0"/>
                <w:sz w:val="24"/>
                <w:lang w:bidi="ar"/>
              </w:rPr>
              <w:t>分）</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010C"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总体技术方案</w:t>
            </w:r>
            <w:r w:rsidRPr="00EE1D79">
              <w:rPr>
                <w:rFonts w:asciiTheme="minorEastAsia" w:eastAsiaTheme="minorEastAsia" w:hAnsiTheme="minorEastAsia" w:cs="宋体" w:hint="eastAsia"/>
                <w:color w:val="000000"/>
                <w:kern w:val="0"/>
                <w:sz w:val="24"/>
                <w:lang w:bidi="ar"/>
              </w:rPr>
              <w:br/>
              <w:t>（8分）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936B7" w14:textId="77777777" w:rsidR="004A1602" w:rsidRDefault="00EE1D79" w:rsidP="001E6AF8">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根据</w:t>
            </w:r>
            <w:r w:rsidR="001E6AF8">
              <w:rPr>
                <w:rFonts w:asciiTheme="minorEastAsia" w:eastAsiaTheme="minorEastAsia" w:hAnsiTheme="minorEastAsia" w:cs="宋体" w:hint="eastAsia"/>
                <w:kern w:val="0"/>
                <w:sz w:val="24"/>
                <w:lang w:bidi="ar"/>
              </w:rPr>
              <w:t>供应商</w:t>
            </w:r>
            <w:r w:rsidRPr="00EE1D79">
              <w:rPr>
                <w:rFonts w:asciiTheme="minorEastAsia" w:eastAsiaTheme="minorEastAsia" w:hAnsiTheme="minorEastAsia" w:cs="宋体" w:hint="eastAsia"/>
                <w:kern w:val="0"/>
                <w:sz w:val="24"/>
                <w:lang w:bidi="ar"/>
              </w:rPr>
              <w:t>针对本项目的总体技术方案、先进性</w:t>
            </w:r>
            <w:r w:rsidR="004A1602">
              <w:rPr>
                <w:rFonts w:asciiTheme="minorEastAsia" w:eastAsiaTheme="minorEastAsia" w:hAnsiTheme="minorEastAsia" w:cs="宋体" w:hint="eastAsia"/>
                <w:kern w:val="0"/>
                <w:sz w:val="24"/>
                <w:lang w:bidi="ar"/>
              </w:rPr>
              <w:t>、安全性、易用性、个性化定制灵活性、创新亮点或技术优势综合评价：</w:t>
            </w:r>
          </w:p>
          <w:p w14:paraId="1435A930" w14:textId="77777777" w:rsidR="004A1602" w:rsidRDefault="00EE1D79" w:rsidP="001E6AF8">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方案设计覆盖本项目需求功能全面、科学、合理得8</w:t>
            </w:r>
            <w:r w:rsidR="004A1602">
              <w:rPr>
                <w:rFonts w:asciiTheme="minorEastAsia" w:eastAsiaTheme="minorEastAsia" w:hAnsiTheme="minorEastAsia" w:cs="宋体" w:hint="eastAsia"/>
                <w:kern w:val="0"/>
                <w:sz w:val="24"/>
                <w:lang w:bidi="ar"/>
              </w:rPr>
              <w:t>分；</w:t>
            </w:r>
          </w:p>
          <w:p w14:paraId="65227D3B" w14:textId="77777777" w:rsidR="004A1602" w:rsidRDefault="00EE1D79" w:rsidP="001E6AF8">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基本覆盖本项目需求所列功能需求，较科学合理得5</w:t>
            </w:r>
            <w:r w:rsidR="004A1602">
              <w:rPr>
                <w:rFonts w:asciiTheme="minorEastAsia" w:eastAsiaTheme="minorEastAsia" w:hAnsiTheme="minorEastAsia" w:cs="宋体" w:hint="eastAsia"/>
                <w:kern w:val="0"/>
                <w:sz w:val="24"/>
                <w:lang w:bidi="ar"/>
              </w:rPr>
              <w:t>分；</w:t>
            </w:r>
          </w:p>
          <w:p w14:paraId="4DE066FA" w14:textId="77777777" w:rsidR="004A1602" w:rsidRDefault="00EE1D79" w:rsidP="001E6AF8">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覆盖度不够或功能不够科学完善得3分；</w:t>
            </w:r>
          </w:p>
          <w:p w14:paraId="79A30D3C" w14:textId="34DB69C0" w:rsidR="00EE1D79" w:rsidRPr="00EE1D79" w:rsidRDefault="00EE1D79" w:rsidP="001E6AF8">
            <w:pPr>
              <w:widowControl/>
              <w:adjustRightInd w:val="0"/>
              <w:snapToGrid w:val="0"/>
              <w:spacing w:line="360" w:lineRule="auto"/>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kern w:val="0"/>
                <w:sz w:val="24"/>
                <w:lang w:bidi="ar"/>
              </w:rPr>
              <w:t>未提供不得分。</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FBBDE"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sz w:val="24"/>
              </w:rPr>
              <w:t>8</w:t>
            </w:r>
          </w:p>
        </w:tc>
      </w:tr>
      <w:tr w:rsidR="00EE1D79" w14:paraId="37A188A8" w14:textId="77777777" w:rsidTr="00290631">
        <w:trPr>
          <w:trHeight w:val="913"/>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71ED7"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70BA7" w14:textId="2885BBF8"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项目实施方案</w:t>
            </w:r>
            <w:r w:rsidRPr="00EE1D79">
              <w:rPr>
                <w:rFonts w:asciiTheme="minorEastAsia" w:eastAsiaTheme="minorEastAsia" w:hAnsiTheme="minorEastAsia" w:cs="宋体" w:hint="eastAsia"/>
                <w:color w:val="000000"/>
                <w:kern w:val="0"/>
                <w:sz w:val="24"/>
                <w:lang w:bidi="ar"/>
              </w:rPr>
              <w:br/>
              <w:t>（</w:t>
            </w:r>
            <w:r w:rsidR="005464BB">
              <w:rPr>
                <w:rFonts w:asciiTheme="minorEastAsia" w:eastAsiaTheme="minorEastAsia" w:hAnsiTheme="minorEastAsia" w:cs="宋体" w:hint="eastAsia"/>
                <w:color w:val="000000"/>
                <w:kern w:val="0"/>
                <w:sz w:val="24"/>
                <w:lang w:bidi="ar"/>
              </w:rPr>
              <w:t>6</w:t>
            </w:r>
            <w:r w:rsidRPr="00EE1D79">
              <w:rPr>
                <w:rFonts w:asciiTheme="minorEastAsia" w:eastAsiaTheme="minorEastAsia" w:hAnsiTheme="minorEastAsia" w:cs="宋体" w:hint="eastAsia"/>
                <w:color w:val="000000"/>
                <w:kern w:val="0"/>
                <w:sz w:val="24"/>
                <w:lang w:bidi="ar"/>
              </w:rPr>
              <w:t>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EA53" w14:textId="740206FD" w:rsidR="00577D93" w:rsidRDefault="00290631" w:rsidP="00EE1D79">
            <w:pPr>
              <w:widowControl/>
              <w:adjustRightInd w:val="0"/>
              <w:snapToGrid w:val="0"/>
              <w:spacing w:line="360" w:lineRule="auto"/>
              <w:textAlignment w:val="center"/>
              <w:rPr>
                <w:rFonts w:asciiTheme="minorEastAsia" w:eastAsiaTheme="minorEastAsia" w:hAnsiTheme="minorEastAsia" w:cs="宋体"/>
                <w:kern w:val="0"/>
                <w:sz w:val="24"/>
                <w:lang w:bidi="ar"/>
              </w:rPr>
            </w:pPr>
            <w:r>
              <w:rPr>
                <w:rFonts w:asciiTheme="minorEastAsia" w:eastAsiaTheme="minorEastAsia" w:hAnsiTheme="minorEastAsia" w:cs="宋体" w:hint="eastAsia"/>
                <w:kern w:val="0"/>
                <w:sz w:val="24"/>
                <w:lang w:bidi="ar"/>
              </w:rPr>
              <w:t>根据参与磋商</w:t>
            </w:r>
            <w:r w:rsidR="00EE1D79" w:rsidRPr="00EE1D79">
              <w:rPr>
                <w:rFonts w:asciiTheme="minorEastAsia" w:eastAsiaTheme="minorEastAsia" w:hAnsiTheme="minorEastAsia" w:cs="宋体" w:hint="eastAsia"/>
                <w:kern w:val="0"/>
                <w:sz w:val="24"/>
                <w:lang w:bidi="ar"/>
              </w:rPr>
              <w:t>供应商提供的项目实施组织机构及人员配备方案综合打分。</w:t>
            </w:r>
          </w:p>
          <w:p w14:paraId="074F6AAA" w14:textId="54A461B8" w:rsidR="00577D93" w:rsidRDefault="00EE1D79" w:rsidP="00EE1D79">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结构及方案优于项目需求的得</w:t>
            </w:r>
            <w:r w:rsidR="005464BB">
              <w:rPr>
                <w:rFonts w:asciiTheme="minorEastAsia" w:eastAsiaTheme="minorEastAsia" w:hAnsiTheme="minorEastAsia" w:cs="宋体" w:hint="eastAsia"/>
                <w:kern w:val="0"/>
                <w:sz w:val="24"/>
                <w:lang w:bidi="ar"/>
              </w:rPr>
              <w:t>6</w:t>
            </w:r>
            <w:r w:rsidR="00577D93">
              <w:rPr>
                <w:rFonts w:asciiTheme="minorEastAsia" w:eastAsiaTheme="minorEastAsia" w:hAnsiTheme="minorEastAsia" w:cs="宋体" w:hint="eastAsia"/>
                <w:kern w:val="0"/>
                <w:sz w:val="24"/>
                <w:lang w:bidi="ar"/>
              </w:rPr>
              <w:t>分；</w:t>
            </w:r>
          </w:p>
          <w:p w14:paraId="6243DB6D" w14:textId="77777777" w:rsidR="00577D93" w:rsidRDefault="00EE1D79" w:rsidP="00EE1D79">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lastRenderedPageBreak/>
              <w:t>结构及方案满足项目需求的得4</w:t>
            </w:r>
            <w:r w:rsidR="00577D93">
              <w:rPr>
                <w:rFonts w:asciiTheme="minorEastAsia" w:eastAsiaTheme="minorEastAsia" w:hAnsiTheme="minorEastAsia" w:cs="宋体" w:hint="eastAsia"/>
                <w:kern w:val="0"/>
                <w:sz w:val="24"/>
                <w:lang w:bidi="ar"/>
              </w:rPr>
              <w:t>分；</w:t>
            </w:r>
          </w:p>
          <w:p w14:paraId="65DBEE0D" w14:textId="77777777" w:rsidR="00577D93" w:rsidRDefault="00EE1D79" w:rsidP="00EE1D79">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结构及方案不满足项目需求的得2</w:t>
            </w:r>
            <w:r w:rsidR="00577D93">
              <w:rPr>
                <w:rFonts w:asciiTheme="minorEastAsia" w:eastAsiaTheme="minorEastAsia" w:hAnsiTheme="minorEastAsia" w:cs="宋体" w:hint="eastAsia"/>
                <w:kern w:val="0"/>
                <w:sz w:val="24"/>
                <w:lang w:bidi="ar"/>
              </w:rPr>
              <w:t>分；</w:t>
            </w:r>
          </w:p>
          <w:p w14:paraId="2316CE93" w14:textId="4148676D" w:rsidR="00EE1D79" w:rsidRPr="00EE1D79" w:rsidRDefault="00EE1D79" w:rsidP="00EE1D79">
            <w:pPr>
              <w:widowControl/>
              <w:adjustRightInd w:val="0"/>
              <w:snapToGrid w:val="0"/>
              <w:spacing w:line="360" w:lineRule="auto"/>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kern w:val="0"/>
                <w:sz w:val="24"/>
                <w:lang w:bidi="ar"/>
              </w:rPr>
              <w:t>未提供的不得分；</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AD20" w14:textId="79D3ECE1" w:rsidR="00EE1D79" w:rsidRPr="00EE1D79" w:rsidRDefault="005464BB"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6</w:t>
            </w:r>
          </w:p>
        </w:tc>
      </w:tr>
      <w:tr w:rsidR="00EE1D79" w14:paraId="18F303F4" w14:textId="77777777" w:rsidTr="00290631">
        <w:trPr>
          <w:trHeight w:val="1408"/>
          <w:jc w:val="center"/>
        </w:trPr>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45B50"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FF471"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kern w:val="0"/>
                <w:sz w:val="24"/>
                <w:lang w:bidi="ar"/>
              </w:rPr>
            </w:pPr>
            <w:r w:rsidRPr="00EE1D79">
              <w:rPr>
                <w:rFonts w:asciiTheme="minorEastAsia" w:eastAsiaTheme="minorEastAsia" w:hAnsiTheme="minorEastAsia" w:cs="宋体" w:hint="eastAsia"/>
                <w:color w:val="000000"/>
                <w:kern w:val="0"/>
                <w:sz w:val="24"/>
                <w:lang w:bidi="ar"/>
              </w:rPr>
              <w:t>技术培训方案（5分）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4A05C" w14:textId="77777777" w:rsidR="00577D93" w:rsidRDefault="00EE1D79" w:rsidP="001E6AF8">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根据</w:t>
            </w:r>
            <w:r w:rsidR="001E6AF8">
              <w:rPr>
                <w:rFonts w:asciiTheme="minorEastAsia" w:eastAsiaTheme="minorEastAsia" w:hAnsiTheme="minorEastAsia" w:cs="宋体" w:hint="eastAsia"/>
                <w:kern w:val="0"/>
                <w:sz w:val="24"/>
                <w:lang w:bidi="ar"/>
              </w:rPr>
              <w:t>供应商</w:t>
            </w:r>
            <w:r w:rsidRPr="00EE1D79">
              <w:rPr>
                <w:rFonts w:asciiTheme="minorEastAsia" w:eastAsiaTheme="minorEastAsia" w:hAnsiTheme="minorEastAsia" w:cs="宋体" w:hint="eastAsia"/>
                <w:kern w:val="0"/>
                <w:sz w:val="24"/>
                <w:lang w:bidi="ar"/>
              </w:rPr>
              <w:t>提供的技术培训方案（如培训方式、培训内容、培训体系等）打分：</w:t>
            </w:r>
          </w:p>
          <w:p w14:paraId="03F12C2D" w14:textId="77777777" w:rsidR="00577D93" w:rsidRDefault="00EE1D79" w:rsidP="001E6AF8">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培训方式、培训内容、培训体系等内容完整，针对性强的，得5分；</w:t>
            </w:r>
          </w:p>
          <w:p w14:paraId="508BEA49" w14:textId="77777777" w:rsidR="00577D93" w:rsidRDefault="00EE1D79" w:rsidP="001E6AF8">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培训方式、培训内容、培训体系等内容较为完整，针对性较强的，得3分；</w:t>
            </w:r>
          </w:p>
          <w:p w14:paraId="1B886963" w14:textId="77777777" w:rsidR="00577D93" w:rsidRDefault="00EE1D79" w:rsidP="001E6AF8">
            <w:pPr>
              <w:widowControl/>
              <w:adjustRightInd w:val="0"/>
              <w:snapToGrid w:val="0"/>
              <w:spacing w:line="360" w:lineRule="auto"/>
              <w:textAlignment w:val="center"/>
              <w:rPr>
                <w:rFonts w:asciiTheme="minorEastAsia" w:eastAsiaTheme="minorEastAsia" w:hAnsiTheme="minorEastAsia" w:cs="宋体"/>
                <w:kern w:val="0"/>
                <w:sz w:val="24"/>
                <w:lang w:bidi="ar"/>
              </w:rPr>
            </w:pPr>
            <w:r w:rsidRPr="00EE1D79">
              <w:rPr>
                <w:rFonts w:asciiTheme="minorEastAsia" w:eastAsiaTheme="minorEastAsia" w:hAnsiTheme="minorEastAsia" w:cs="宋体" w:hint="eastAsia"/>
                <w:kern w:val="0"/>
                <w:sz w:val="24"/>
                <w:lang w:bidi="ar"/>
              </w:rPr>
              <w:t>培训方式、培训内容、培训体系等内容不完整，或针对性不强的，得1分；</w:t>
            </w:r>
          </w:p>
          <w:p w14:paraId="27C14781" w14:textId="5B3FC584" w:rsidR="00EE1D79" w:rsidRPr="00EE1D79" w:rsidRDefault="00EE1D79" w:rsidP="001E6AF8">
            <w:pPr>
              <w:widowControl/>
              <w:adjustRightInd w:val="0"/>
              <w:snapToGrid w:val="0"/>
              <w:spacing w:line="360" w:lineRule="auto"/>
              <w:textAlignment w:val="center"/>
              <w:rPr>
                <w:rFonts w:asciiTheme="minorEastAsia" w:eastAsiaTheme="minorEastAsia" w:hAnsiTheme="minorEastAsia"/>
                <w:kern w:val="0"/>
                <w:sz w:val="24"/>
              </w:rPr>
            </w:pPr>
            <w:r w:rsidRPr="00EE1D79">
              <w:rPr>
                <w:rFonts w:asciiTheme="minorEastAsia" w:eastAsiaTheme="minorEastAsia" w:hAnsiTheme="minorEastAsia" w:cs="宋体" w:hint="eastAsia"/>
                <w:kern w:val="0"/>
                <w:sz w:val="24"/>
                <w:lang w:bidi="ar"/>
              </w:rPr>
              <w:t>未提供不得分。</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D909"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sz w:val="24"/>
              </w:rPr>
              <w:t>5</w:t>
            </w:r>
          </w:p>
        </w:tc>
      </w:tr>
      <w:tr w:rsidR="00EE1D79" w14:paraId="59DB19F0" w14:textId="77777777" w:rsidTr="00290631">
        <w:trPr>
          <w:trHeight w:val="688"/>
          <w:jc w:val="center"/>
        </w:trPr>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EB62FC" w14:textId="21E245C3"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商务部分</w:t>
            </w:r>
            <w:r w:rsidRPr="00EE1D79">
              <w:rPr>
                <w:rFonts w:asciiTheme="minorEastAsia" w:eastAsiaTheme="minorEastAsia" w:hAnsiTheme="minorEastAsia" w:cs="宋体" w:hint="eastAsia"/>
                <w:color w:val="000000"/>
                <w:kern w:val="0"/>
                <w:sz w:val="24"/>
                <w:lang w:bidi="ar"/>
              </w:rPr>
              <w:br/>
              <w:t>（</w:t>
            </w:r>
            <w:r w:rsidR="005464BB">
              <w:rPr>
                <w:rFonts w:asciiTheme="minorEastAsia" w:eastAsiaTheme="minorEastAsia" w:hAnsiTheme="minorEastAsia" w:cs="宋体" w:hint="eastAsia"/>
                <w:color w:val="000000"/>
                <w:kern w:val="0"/>
                <w:sz w:val="24"/>
                <w:lang w:bidi="ar"/>
              </w:rPr>
              <w:t>28</w:t>
            </w:r>
            <w:r w:rsidRPr="00EE1D79">
              <w:rPr>
                <w:rFonts w:asciiTheme="minorEastAsia" w:eastAsiaTheme="minorEastAsia" w:hAnsiTheme="minorEastAsia" w:cs="宋体" w:hint="eastAsia"/>
                <w:color w:val="000000"/>
                <w:kern w:val="0"/>
                <w:sz w:val="24"/>
                <w:lang w:bidi="ar"/>
              </w:rPr>
              <w:t>分）</w:t>
            </w:r>
          </w:p>
        </w:tc>
        <w:tc>
          <w:tcPr>
            <w:tcW w:w="1505" w:type="dxa"/>
            <w:vMerge w:val="restart"/>
            <w:tcBorders>
              <w:top w:val="single" w:sz="4" w:space="0" w:color="000000"/>
              <w:left w:val="single" w:sz="4" w:space="0" w:color="000000"/>
              <w:right w:val="single" w:sz="4" w:space="0" w:color="000000"/>
            </w:tcBorders>
            <w:shd w:val="clear" w:color="auto" w:fill="auto"/>
            <w:vAlign w:val="center"/>
          </w:tcPr>
          <w:p w14:paraId="0A4131FF" w14:textId="60758A98"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资质</w:t>
            </w:r>
            <w:r w:rsidRPr="00EE1D79">
              <w:rPr>
                <w:rFonts w:asciiTheme="minorEastAsia" w:eastAsiaTheme="minorEastAsia" w:hAnsiTheme="minorEastAsia" w:cs="宋体" w:hint="eastAsia"/>
                <w:color w:val="000000"/>
                <w:kern w:val="0"/>
                <w:sz w:val="24"/>
                <w:lang w:bidi="ar"/>
              </w:rPr>
              <w:br/>
              <w:t>（</w:t>
            </w:r>
            <w:r w:rsidR="000440B1">
              <w:rPr>
                <w:rFonts w:asciiTheme="minorEastAsia" w:eastAsiaTheme="minorEastAsia" w:hAnsiTheme="minorEastAsia" w:cs="宋体" w:hint="eastAsia"/>
                <w:color w:val="000000"/>
                <w:kern w:val="0"/>
                <w:sz w:val="24"/>
                <w:lang w:bidi="ar"/>
              </w:rPr>
              <w:t>8</w:t>
            </w:r>
            <w:r w:rsidRPr="00EE1D79">
              <w:rPr>
                <w:rFonts w:asciiTheme="minorEastAsia" w:eastAsiaTheme="minorEastAsia" w:hAnsiTheme="minorEastAsia" w:cs="宋体" w:hint="eastAsia"/>
                <w:color w:val="000000"/>
                <w:kern w:val="0"/>
                <w:sz w:val="24"/>
                <w:lang w:bidi="ar"/>
              </w:rPr>
              <w:t>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C795" w14:textId="77777777" w:rsidR="000440B1" w:rsidRDefault="001E6AF8" w:rsidP="00EE1D79">
            <w:pPr>
              <w:widowControl/>
              <w:adjustRightInd w:val="0"/>
              <w:snapToGrid w:val="0"/>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供应商</w:t>
            </w:r>
            <w:r w:rsidR="00EE1D79" w:rsidRPr="00EE1D79">
              <w:rPr>
                <w:rFonts w:asciiTheme="minorEastAsia" w:eastAsiaTheme="minorEastAsia" w:hAnsiTheme="minorEastAsia" w:cs="宋体" w:hint="eastAsia"/>
                <w:color w:val="000000"/>
                <w:kern w:val="0"/>
                <w:sz w:val="24"/>
                <w:lang w:bidi="ar"/>
              </w:rPr>
              <w:t>具有三级</w:t>
            </w:r>
            <w:r>
              <w:rPr>
                <w:rFonts w:asciiTheme="minorEastAsia" w:eastAsiaTheme="minorEastAsia" w:hAnsiTheme="minorEastAsia" w:cs="宋体" w:hint="eastAsia"/>
                <w:color w:val="000000"/>
                <w:kern w:val="0"/>
                <w:sz w:val="24"/>
                <w:lang w:bidi="ar"/>
              </w:rPr>
              <w:t>及</w:t>
            </w:r>
            <w:proofErr w:type="gramStart"/>
            <w:r w:rsidR="00EE1D79" w:rsidRPr="00EE1D79">
              <w:rPr>
                <w:rFonts w:asciiTheme="minorEastAsia" w:eastAsiaTheme="minorEastAsia" w:hAnsiTheme="minorEastAsia" w:cs="宋体" w:hint="eastAsia"/>
                <w:color w:val="000000"/>
                <w:kern w:val="0"/>
                <w:sz w:val="24"/>
                <w:lang w:bidi="ar"/>
              </w:rPr>
              <w:t>以上等保资质</w:t>
            </w:r>
            <w:proofErr w:type="gramEnd"/>
            <w:r w:rsidR="00EE1D79" w:rsidRPr="00EE1D79">
              <w:rPr>
                <w:rFonts w:asciiTheme="minorEastAsia" w:eastAsiaTheme="minorEastAsia" w:hAnsiTheme="minorEastAsia" w:cs="宋体" w:hint="eastAsia"/>
                <w:color w:val="000000"/>
                <w:kern w:val="0"/>
                <w:sz w:val="24"/>
                <w:lang w:bidi="ar"/>
              </w:rPr>
              <w:t>（含三级），得5分；低于</w:t>
            </w:r>
            <w:proofErr w:type="gramStart"/>
            <w:r w:rsidR="00EE1D79" w:rsidRPr="00EE1D79">
              <w:rPr>
                <w:rFonts w:asciiTheme="minorEastAsia" w:eastAsiaTheme="minorEastAsia" w:hAnsiTheme="minorEastAsia" w:cs="宋体" w:hint="eastAsia"/>
                <w:color w:val="000000"/>
                <w:kern w:val="0"/>
                <w:sz w:val="24"/>
                <w:lang w:bidi="ar"/>
              </w:rPr>
              <w:t>三级等保资质</w:t>
            </w:r>
            <w:proofErr w:type="gramEnd"/>
            <w:r w:rsidR="00EE1D79" w:rsidRPr="00EE1D79">
              <w:rPr>
                <w:rFonts w:asciiTheme="minorEastAsia" w:eastAsiaTheme="minorEastAsia" w:hAnsiTheme="minorEastAsia" w:cs="宋体" w:hint="eastAsia"/>
                <w:color w:val="000000"/>
                <w:kern w:val="0"/>
                <w:sz w:val="24"/>
                <w:lang w:bidi="ar"/>
              </w:rPr>
              <w:t>，得1分</w:t>
            </w:r>
            <w:r w:rsidR="000440B1">
              <w:rPr>
                <w:rFonts w:asciiTheme="minorEastAsia" w:eastAsiaTheme="minorEastAsia" w:hAnsiTheme="minorEastAsia" w:cs="宋体" w:hint="eastAsia"/>
                <w:color w:val="000000"/>
                <w:kern w:val="0"/>
                <w:sz w:val="24"/>
                <w:lang w:bidi="ar"/>
              </w:rPr>
              <w:t>。</w:t>
            </w:r>
          </w:p>
          <w:p w14:paraId="0227ABF4" w14:textId="7AD98D92" w:rsidR="00EE1D79" w:rsidRPr="00EE1D79" w:rsidRDefault="000440B1" w:rsidP="00EE1D79">
            <w:pPr>
              <w:widowControl/>
              <w:adjustRightInd w:val="0"/>
              <w:snapToGrid w:val="0"/>
              <w:spacing w:line="360" w:lineRule="auto"/>
              <w:jc w:val="left"/>
              <w:textAlignment w:val="center"/>
              <w:rPr>
                <w:rFonts w:asciiTheme="minorEastAsia" w:eastAsiaTheme="minorEastAsia" w:hAnsiTheme="minorEastAsia" w:cs="宋体"/>
                <w:color w:val="000000"/>
                <w:sz w:val="24"/>
              </w:rPr>
            </w:pPr>
            <w:r w:rsidRPr="000440B1">
              <w:rPr>
                <w:rFonts w:asciiTheme="minorEastAsia" w:eastAsiaTheme="minorEastAsia" w:hAnsiTheme="minorEastAsia" w:cs="宋体" w:hint="eastAsia"/>
                <w:b/>
                <w:color w:val="000000" w:themeColor="text1"/>
                <w:kern w:val="0"/>
                <w:sz w:val="24"/>
                <w:lang w:bidi="ar"/>
              </w:rPr>
              <w:t>（提供证书复印件，并加盖公章）</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587A"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sz w:val="24"/>
              </w:rPr>
              <w:t>5</w:t>
            </w:r>
          </w:p>
        </w:tc>
      </w:tr>
      <w:tr w:rsidR="00EE1D79" w14:paraId="5C105E7E" w14:textId="77777777" w:rsidTr="00290631">
        <w:trPr>
          <w:trHeight w:val="688"/>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2DC1F0"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tcBorders>
              <w:left w:val="single" w:sz="4" w:space="0" w:color="000000"/>
              <w:right w:val="single" w:sz="4" w:space="0" w:color="000000"/>
            </w:tcBorders>
            <w:shd w:val="clear" w:color="auto" w:fill="auto"/>
            <w:vAlign w:val="center"/>
          </w:tcPr>
          <w:p w14:paraId="2275CC50"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BCE6A" w14:textId="5AF50CF1" w:rsidR="00EE1D79" w:rsidRPr="000440B1" w:rsidRDefault="001E6AF8" w:rsidP="000440B1">
            <w:pPr>
              <w:widowControl/>
              <w:adjustRightInd w:val="0"/>
              <w:snapToGrid w:val="0"/>
              <w:spacing w:line="360" w:lineRule="auto"/>
              <w:jc w:val="left"/>
              <w:textAlignment w:val="center"/>
              <w:rPr>
                <w:rFonts w:asciiTheme="minorEastAsia" w:eastAsiaTheme="minorEastAsia" w:hAnsiTheme="minorEastAsia" w:cs="宋体"/>
                <w:color w:val="000000" w:themeColor="text1"/>
                <w:sz w:val="24"/>
              </w:rPr>
            </w:pPr>
            <w:r w:rsidRPr="000440B1">
              <w:rPr>
                <w:rFonts w:asciiTheme="minorEastAsia" w:eastAsiaTheme="minorEastAsia" w:hAnsiTheme="minorEastAsia" w:cs="宋体" w:hint="eastAsia"/>
                <w:color w:val="000000" w:themeColor="text1"/>
                <w:kern w:val="0"/>
                <w:sz w:val="24"/>
                <w:lang w:bidi="ar"/>
              </w:rPr>
              <w:t>供应商</w:t>
            </w:r>
            <w:r w:rsidR="00EE1D79" w:rsidRPr="000440B1">
              <w:rPr>
                <w:rFonts w:asciiTheme="minorEastAsia" w:eastAsiaTheme="minorEastAsia" w:hAnsiTheme="minorEastAsia" w:cs="宋体" w:hint="eastAsia"/>
                <w:color w:val="000000" w:themeColor="text1"/>
                <w:kern w:val="0"/>
                <w:sz w:val="24"/>
                <w:lang w:bidi="ar"/>
              </w:rPr>
              <w:t>具有有效期内的质量管理体系认证证书的，得1分；</w:t>
            </w:r>
            <w:r w:rsidR="00EE1D79" w:rsidRPr="000440B1">
              <w:rPr>
                <w:rFonts w:asciiTheme="minorEastAsia" w:eastAsiaTheme="minorEastAsia" w:hAnsiTheme="minorEastAsia" w:cs="宋体" w:hint="eastAsia"/>
                <w:b/>
                <w:color w:val="000000" w:themeColor="text1"/>
                <w:kern w:val="0"/>
                <w:sz w:val="24"/>
                <w:lang w:bidi="ar"/>
              </w:rPr>
              <w:t>（提供证书</w:t>
            </w:r>
            <w:r w:rsidRPr="000440B1">
              <w:rPr>
                <w:rFonts w:asciiTheme="minorEastAsia" w:eastAsiaTheme="minorEastAsia" w:hAnsiTheme="minorEastAsia" w:cs="宋体" w:hint="eastAsia"/>
                <w:b/>
                <w:color w:val="000000" w:themeColor="text1"/>
                <w:kern w:val="0"/>
                <w:sz w:val="24"/>
                <w:lang w:bidi="ar"/>
              </w:rPr>
              <w:t>复印件</w:t>
            </w:r>
            <w:r w:rsidR="000440B1" w:rsidRPr="000440B1">
              <w:rPr>
                <w:rFonts w:asciiTheme="minorEastAsia" w:eastAsiaTheme="minorEastAsia" w:hAnsiTheme="minorEastAsia" w:cs="宋体" w:hint="eastAsia"/>
                <w:b/>
                <w:color w:val="000000" w:themeColor="text1"/>
                <w:kern w:val="0"/>
                <w:sz w:val="24"/>
                <w:lang w:bidi="ar"/>
              </w:rPr>
              <w:t>，并加盖公章</w:t>
            </w:r>
            <w:r w:rsidR="00EE1D79" w:rsidRPr="000440B1">
              <w:rPr>
                <w:rFonts w:asciiTheme="minorEastAsia" w:eastAsiaTheme="minorEastAsia" w:hAnsiTheme="minorEastAsia" w:cs="宋体" w:hint="eastAsia"/>
                <w:b/>
                <w:color w:val="000000" w:themeColor="text1"/>
                <w:kern w:val="0"/>
                <w:sz w:val="24"/>
                <w:lang w:bidi="ar"/>
              </w:rPr>
              <w:t>）</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A7892" w14:textId="77777777" w:rsidR="00EE1D79" w:rsidRPr="000440B1"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themeColor="text1"/>
                <w:sz w:val="24"/>
              </w:rPr>
            </w:pPr>
            <w:r w:rsidRPr="000440B1">
              <w:rPr>
                <w:rFonts w:asciiTheme="minorEastAsia" w:eastAsiaTheme="minorEastAsia" w:hAnsiTheme="minorEastAsia" w:cs="宋体" w:hint="eastAsia"/>
                <w:color w:val="000000" w:themeColor="text1"/>
                <w:kern w:val="0"/>
                <w:sz w:val="24"/>
                <w:lang w:bidi="ar"/>
              </w:rPr>
              <w:t>1</w:t>
            </w:r>
          </w:p>
        </w:tc>
      </w:tr>
      <w:tr w:rsidR="00EE1D79" w14:paraId="612E6DCD" w14:textId="77777777" w:rsidTr="00290631">
        <w:trPr>
          <w:trHeight w:val="688"/>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5DF5D"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tcBorders>
              <w:left w:val="single" w:sz="4" w:space="0" w:color="000000"/>
              <w:right w:val="single" w:sz="4" w:space="0" w:color="000000"/>
            </w:tcBorders>
            <w:shd w:val="clear" w:color="auto" w:fill="auto"/>
            <w:vAlign w:val="center"/>
          </w:tcPr>
          <w:p w14:paraId="2B56D997"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6316D" w14:textId="255F4A95" w:rsidR="00EE1D79" w:rsidRPr="000440B1" w:rsidRDefault="001E6AF8" w:rsidP="000440B1">
            <w:pPr>
              <w:widowControl/>
              <w:adjustRightInd w:val="0"/>
              <w:snapToGrid w:val="0"/>
              <w:spacing w:line="360" w:lineRule="auto"/>
              <w:jc w:val="left"/>
              <w:textAlignment w:val="center"/>
              <w:rPr>
                <w:rFonts w:asciiTheme="minorEastAsia" w:eastAsiaTheme="minorEastAsia" w:hAnsiTheme="minorEastAsia" w:cs="宋体"/>
                <w:color w:val="000000" w:themeColor="text1"/>
                <w:sz w:val="24"/>
              </w:rPr>
            </w:pPr>
            <w:r w:rsidRPr="000440B1">
              <w:rPr>
                <w:rFonts w:asciiTheme="minorEastAsia" w:eastAsiaTheme="minorEastAsia" w:hAnsiTheme="minorEastAsia" w:cs="宋体" w:hint="eastAsia"/>
                <w:color w:val="000000" w:themeColor="text1"/>
                <w:kern w:val="0"/>
                <w:sz w:val="24"/>
                <w:lang w:bidi="ar"/>
              </w:rPr>
              <w:t>供应商</w:t>
            </w:r>
            <w:r w:rsidR="00EE1D79" w:rsidRPr="000440B1">
              <w:rPr>
                <w:rFonts w:asciiTheme="minorEastAsia" w:eastAsiaTheme="minorEastAsia" w:hAnsiTheme="minorEastAsia" w:cs="宋体" w:hint="eastAsia"/>
                <w:color w:val="000000" w:themeColor="text1"/>
                <w:kern w:val="0"/>
                <w:sz w:val="24"/>
                <w:lang w:bidi="ar"/>
              </w:rPr>
              <w:t>具有有效期内的健康管理体系认证证书的，得1分；</w:t>
            </w:r>
            <w:r w:rsidR="00EE1D79" w:rsidRPr="000440B1">
              <w:rPr>
                <w:rFonts w:asciiTheme="minorEastAsia" w:eastAsiaTheme="minorEastAsia" w:hAnsiTheme="minorEastAsia" w:cs="宋体" w:hint="eastAsia"/>
                <w:b/>
                <w:color w:val="000000" w:themeColor="text1"/>
                <w:kern w:val="0"/>
                <w:sz w:val="24"/>
                <w:lang w:bidi="ar"/>
              </w:rPr>
              <w:t>（提供证书</w:t>
            </w:r>
            <w:r w:rsidR="000440B1" w:rsidRPr="000440B1">
              <w:rPr>
                <w:rFonts w:asciiTheme="minorEastAsia" w:eastAsiaTheme="minorEastAsia" w:hAnsiTheme="minorEastAsia" w:cs="宋体" w:hint="eastAsia"/>
                <w:b/>
                <w:color w:val="000000" w:themeColor="text1"/>
                <w:kern w:val="0"/>
                <w:sz w:val="24"/>
                <w:lang w:bidi="ar"/>
              </w:rPr>
              <w:t>复印件，并加盖公章</w:t>
            </w:r>
            <w:r w:rsidR="00EE1D79" w:rsidRPr="000440B1">
              <w:rPr>
                <w:rFonts w:asciiTheme="minorEastAsia" w:eastAsiaTheme="minorEastAsia" w:hAnsiTheme="minorEastAsia" w:cs="宋体" w:hint="eastAsia"/>
                <w:b/>
                <w:color w:val="000000" w:themeColor="text1"/>
                <w:kern w:val="0"/>
                <w:sz w:val="24"/>
                <w:lang w:bidi="ar"/>
              </w:rPr>
              <w:t>）</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2E595" w14:textId="77777777" w:rsidR="00EE1D79" w:rsidRPr="000440B1"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themeColor="text1"/>
                <w:sz w:val="24"/>
              </w:rPr>
            </w:pPr>
            <w:r w:rsidRPr="000440B1">
              <w:rPr>
                <w:rFonts w:asciiTheme="minorEastAsia" w:eastAsiaTheme="minorEastAsia" w:hAnsiTheme="minorEastAsia" w:cs="宋体" w:hint="eastAsia"/>
                <w:color w:val="000000" w:themeColor="text1"/>
                <w:kern w:val="0"/>
                <w:sz w:val="24"/>
                <w:lang w:bidi="ar"/>
              </w:rPr>
              <w:t>1</w:t>
            </w:r>
          </w:p>
        </w:tc>
      </w:tr>
      <w:tr w:rsidR="00EE1D79" w14:paraId="66AFC012" w14:textId="77777777" w:rsidTr="00290631">
        <w:trPr>
          <w:trHeight w:val="349"/>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74829"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tcBorders>
              <w:left w:val="single" w:sz="4" w:space="0" w:color="000000"/>
              <w:bottom w:val="single" w:sz="4" w:space="0" w:color="000000"/>
              <w:right w:val="single" w:sz="4" w:space="0" w:color="000000"/>
            </w:tcBorders>
            <w:shd w:val="clear" w:color="auto" w:fill="auto"/>
            <w:vAlign w:val="center"/>
          </w:tcPr>
          <w:p w14:paraId="5CD81BF1"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4DE97" w14:textId="1548C3B8" w:rsidR="00EE1D79" w:rsidRPr="000440B1" w:rsidRDefault="001E6AF8" w:rsidP="00EE1D79">
            <w:pPr>
              <w:widowControl/>
              <w:adjustRightInd w:val="0"/>
              <w:snapToGrid w:val="0"/>
              <w:spacing w:line="360" w:lineRule="auto"/>
              <w:jc w:val="left"/>
              <w:textAlignment w:val="center"/>
              <w:rPr>
                <w:rFonts w:asciiTheme="minorEastAsia" w:eastAsiaTheme="minorEastAsia" w:hAnsiTheme="minorEastAsia" w:cs="宋体"/>
                <w:color w:val="000000" w:themeColor="text1"/>
                <w:kern w:val="0"/>
                <w:sz w:val="24"/>
                <w:lang w:bidi="ar"/>
              </w:rPr>
            </w:pPr>
            <w:r w:rsidRPr="000440B1">
              <w:rPr>
                <w:rFonts w:asciiTheme="minorEastAsia" w:eastAsiaTheme="minorEastAsia" w:hAnsiTheme="minorEastAsia" w:cs="宋体" w:hint="eastAsia"/>
                <w:color w:val="000000" w:themeColor="text1"/>
                <w:kern w:val="0"/>
                <w:sz w:val="24"/>
                <w:lang w:bidi="ar"/>
              </w:rPr>
              <w:t>供应商</w:t>
            </w:r>
            <w:r w:rsidR="00EE1D79" w:rsidRPr="000440B1">
              <w:rPr>
                <w:rFonts w:asciiTheme="minorEastAsia" w:eastAsiaTheme="minorEastAsia" w:hAnsiTheme="minorEastAsia" w:cs="宋体" w:hint="eastAsia"/>
                <w:color w:val="000000" w:themeColor="text1"/>
                <w:kern w:val="0"/>
                <w:sz w:val="24"/>
                <w:lang w:bidi="ar"/>
              </w:rPr>
              <w:t>具有有效期内的国家知识产权贯标认证的，得1分；</w:t>
            </w:r>
            <w:r w:rsidR="00EE1D79" w:rsidRPr="000440B1">
              <w:rPr>
                <w:rFonts w:asciiTheme="minorEastAsia" w:eastAsiaTheme="minorEastAsia" w:hAnsiTheme="minorEastAsia" w:cs="宋体" w:hint="eastAsia"/>
                <w:b/>
                <w:color w:val="000000" w:themeColor="text1"/>
                <w:kern w:val="0"/>
                <w:sz w:val="24"/>
                <w:lang w:bidi="ar"/>
              </w:rPr>
              <w:t>（提供证书</w:t>
            </w:r>
            <w:r w:rsidR="000440B1" w:rsidRPr="000440B1">
              <w:rPr>
                <w:rFonts w:asciiTheme="minorEastAsia" w:eastAsiaTheme="minorEastAsia" w:hAnsiTheme="minorEastAsia" w:cs="宋体" w:hint="eastAsia"/>
                <w:b/>
                <w:color w:val="000000" w:themeColor="text1"/>
                <w:kern w:val="0"/>
                <w:sz w:val="24"/>
                <w:lang w:bidi="ar"/>
              </w:rPr>
              <w:t>复印件，并加盖公章</w:t>
            </w:r>
            <w:r w:rsidR="00EE1D79" w:rsidRPr="000440B1">
              <w:rPr>
                <w:rFonts w:asciiTheme="minorEastAsia" w:eastAsiaTheme="minorEastAsia" w:hAnsiTheme="minorEastAsia" w:cs="宋体" w:hint="eastAsia"/>
                <w:b/>
                <w:color w:val="000000" w:themeColor="text1"/>
                <w:kern w:val="0"/>
                <w:sz w:val="24"/>
                <w:lang w:bidi="ar"/>
              </w:rPr>
              <w:t>）</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C323A" w14:textId="77777777" w:rsidR="00EE1D79" w:rsidRPr="000440B1"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themeColor="text1"/>
                <w:kern w:val="0"/>
                <w:sz w:val="24"/>
                <w:lang w:bidi="ar"/>
              </w:rPr>
            </w:pPr>
            <w:r w:rsidRPr="000440B1">
              <w:rPr>
                <w:rFonts w:asciiTheme="minorEastAsia" w:eastAsiaTheme="minorEastAsia" w:hAnsiTheme="minorEastAsia" w:cs="宋体" w:hint="eastAsia"/>
                <w:color w:val="000000" w:themeColor="text1"/>
                <w:kern w:val="0"/>
                <w:sz w:val="24"/>
                <w:lang w:bidi="ar"/>
              </w:rPr>
              <w:t>1</w:t>
            </w:r>
          </w:p>
        </w:tc>
      </w:tr>
      <w:tr w:rsidR="00EE1D79" w14:paraId="1651518E" w14:textId="77777777" w:rsidTr="00290631">
        <w:trPr>
          <w:trHeight w:val="1365"/>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86D0B"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C3E86"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案例</w:t>
            </w:r>
            <w:r w:rsidRPr="00EE1D79">
              <w:rPr>
                <w:rFonts w:asciiTheme="minorEastAsia" w:eastAsiaTheme="minorEastAsia" w:hAnsiTheme="minorEastAsia" w:cs="宋体" w:hint="eastAsia"/>
                <w:color w:val="000000"/>
                <w:kern w:val="0"/>
                <w:sz w:val="24"/>
                <w:lang w:bidi="ar"/>
              </w:rPr>
              <w:br/>
              <w:t>（20分）</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7A84" w14:textId="2196F8F8" w:rsidR="00EE1D79" w:rsidRPr="00EE1D79" w:rsidRDefault="001E6AF8" w:rsidP="001E6AF8">
            <w:pPr>
              <w:widowControl/>
              <w:adjustRightInd w:val="0"/>
              <w:snapToGrid w:val="0"/>
              <w:spacing w:line="360" w:lineRule="auto"/>
              <w:jc w:val="left"/>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lang w:bidi="ar"/>
              </w:rPr>
              <w:t>供应商</w:t>
            </w:r>
            <w:r w:rsidR="00EE1D79" w:rsidRPr="00EE1D79">
              <w:rPr>
                <w:rFonts w:asciiTheme="minorEastAsia" w:eastAsiaTheme="minorEastAsia" w:hAnsiTheme="minorEastAsia" w:cs="宋体" w:hint="eastAsia"/>
                <w:color w:val="000000"/>
                <w:kern w:val="0"/>
                <w:sz w:val="24"/>
                <w:lang w:bidi="ar"/>
              </w:rPr>
              <w:t>提供自2019年1月1日以来高校信息化建设案例，提供1个得2分，最多得8分。</w:t>
            </w:r>
            <w:r w:rsidR="00EE1D79" w:rsidRPr="000440B1">
              <w:rPr>
                <w:rFonts w:asciiTheme="minorEastAsia" w:eastAsiaTheme="minorEastAsia" w:hAnsiTheme="minorEastAsia" w:cs="宋体" w:hint="eastAsia"/>
                <w:b/>
                <w:color w:val="000000"/>
                <w:kern w:val="0"/>
                <w:sz w:val="24"/>
                <w:lang w:bidi="ar"/>
              </w:rPr>
              <w:t>（提供中标通知书复印件加盖公章）</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3D9A4"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8</w:t>
            </w:r>
          </w:p>
        </w:tc>
      </w:tr>
      <w:tr w:rsidR="00EE1D79" w14:paraId="2A68BF87" w14:textId="77777777" w:rsidTr="00290631">
        <w:trPr>
          <w:trHeight w:val="346"/>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B27A7E"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tcBorders>
              <w:left w:val="single" w:sz="4" w:space="0" w:color="000000"/>
              <w:right w:val="single" w:sz="4" w:space="0" w:color="000000"/>
            </w:tcBorders>
            <w:shd w:val="clear" w:color="auto" w:fill="auto"/>
            <w:vAlign w:val="center"/>
          </w:tcPr>
          <w:p w14:paraId="02121FAD"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kern w:val="0"/>
                <w:sz w:val="24"/>
                <w:lang w:bidi="ar"/>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5D28B" w14:textId="0FC86B36" w:rsidR="00EE1D79" w:rsidRPr="00EE1D79" w:rsidRDefault="001E6AF8" w:rsidP="00D454D5">
            <w:pPr>
              <w:widowControl/>
              <w:adjustRightInd w:val="0"/>
              <w:snapToGrid w:val="0"/>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供应商</w:t>
            </w:r>
            <w:r w:rsidR="00EE1D79" w:rsidRPr="00EE1D79">
              <w:rPr>
                <w:rFonts w:asciiTheme="minorEastAsia" w:eastAsiaTheme="minorEastAsia" w:hAnsiTheme="minorEastAsia" w:cs="宋体" w:hint="eastAsia"/>
                <w:color w:val="000000"/>
                <w:kern w:val="0"/>
                <w:sz w:val="24"/>
                <w:lang w:bidi="ar"/>
              </w:rPr>
              <w:t>提供建设国家大型项目或SASS平台的案例，提供1个得4分，最多得4分。</w:t>
            </w:r>
            <w:r w:rsidR="00D454D5" w:rsidRPr="000440B1">
              <w:rPr>
                <w:rFonts w:asciiTheme="minorEastAsia" w:hAnsiTheme="minorEastAsia" w:hint="eastAsia"/>
                <w:b/>
                <w:bCs/>
                <w:color w:val="000000" w:themeColor="text1"/>
                <w:sz w:val="24"/>
              </w:rPr>
              <w:t>（提供有效合同复印件</w:t>
            </w:r>
            <w:r w:rsidR="000440B1" w:rsidRPr="000440B1">
              <w:rPr>
                <w:rFonts w:asciiTheme="minorEastAsia" w:hAnsiTheme="minorEastAsia" w:hint="eastAsia"/>
                <w:b/>
                <w:bCs/>
                <w:color w:val="000000" w:themeColor="text1"/>
                <w:sz w:val="24"/>
              </w:rPr>
              <w:t>，并加盖公章</w:t>
            </w:r>
            <w:r w:rsidR="00D454D5" w:rsidRPr="000440B1">
              <w:rPr>
                <w:rFonts w:asciiTheme="minorEastAsia" w:eastAsiaTheme="minorEastAsia" w:hAnsiTheme="minorEastAsia" w:cs="宋体" w:hint="eastAsia"/>
                <w:b/>
                <w:color w:val="000000" w:themeColor="text1"/>
                <w:kern w:val="0"/>
                <w:sz w:val="24"/>
                <w:lang w:bidi="ar"/>
              </w:rPr>
              <w:t>）</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D5CB"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kern w:val="0"/>
                <w:sz w:val="24"/>
                <w:lang w:bidi="ar"/>
              </w:rPr>
            </w:pPr>
            <w:r w:rsidRPr="00EE1D79">
              <w:rPr>
                <w:rFonts w:asciiTheme="minorEastAsia" w:eastAsiaTheme="minorEastAsia" w:hAnsiTheme="minorEastAsia" w:cs="宋体" w:hint="eastAsia"/>
                <w:color w:val="000000"/>
                <w:kern w:val="0"/>
                <w:sz w:val="24"/>
                <w:lang w:bidi="ar"/>
              </w:rPr>
              <w:t>4</w:t>
            </w:r>
          </w:p>
        </w:tc>
      </w:tr>
      <w:tr w:rsidR="00EE1D79" w14:paraId="2C045018" w14:textId="77777777" w:rsidTr="00290631">
        <w:trPr>
          <w:trHeight w:val="1365"/>
          <w:jc w:val="center"/>
        </w:trPr>
        <w:tc>
          <w:tcPr>
            <w:tcW w:w="12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87317"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1505" w:type="dxa"/>
            <w:vMerge/>
            <w:tcBorders>
              <w:left w:val="single" w:sz="4" w:space="0" w:color="000000"/>
              <w:right w:val="single" w:sz="4" w:space="0" w:color="000000"/>
            </w:tcBorders>
            <w:shd w:val="clear" w:color="auto" w:fill="auto"/>
            <w:vAlign w:val="center"/>
          </w:tcPr>
          <w:p w14:paraId="00B3F30E"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kern w:val="0"/>
                <w:sz w:val="24"/>
                <w:lang w:bidi="ar"/>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00E52" w14:textId="3A42E0B2" w:rsidR="00EE1D79" w:rsidRPr="00EE1D79" w:rsidRDefault="001E6AF8" w:rsidP="00577D93">
            <w:pPr>
              <w:widowControl/>
              <w:adjustRightInd w:val="0"/>
              <w:snapToGrid w:val="0"/>
              <w:spacing w:line="360" w:lineRule="auto"/>
              <w:jc w:val="left"/>
              <w:textAlignment w:val="center"/>
              <w:rPr>
                <w:rFonts w:asciiTheme="minorEastAsia" w:eastAsiaTheme="minorEastAsia" w:hAnsiTheme="minorEastAsia" w:cs="宋体"/>
                <w:color w:val="000000"/>
                <w:kern w:val="0"/>
                <w:sz w:val="24"/>
                <w:lang w:bidi="ar"/>
              </w:rPr>
            </w:pPr>
            <w:r>
              <w:rPr>
                <w:rFonts w:asciiTheme="minorEastAsia" w:eastAsiaTheme="minorEastAsia" w:hAnsiTheme="minorEastAsia" w:cs="宋体" w:hint="eastAsia"/>
                <w:color w:val="000000"/>
                <w:kern w:val="0"/>
                <w:sz w:val="24"/>
                <w:lang w:bidi="ar"/>
              </w:rPr>
              <w:t>供应商</w:t>
            </w:r>
            <w:r w:rsidR="00EE1D79" w:rsidRPr="00EE1D79">
              <w:rPr>
                <w:rFonts w:asciiTheme="minorEastAsia" w:eastAsiaTheme="minorEastAsia" w:hAnsiTheme="minorEastAsia" w:cs="宋体" w:hint="eastAsia"/>
                <w:color w:val="000000"/>
                <w:kern w:val="0"/>
                <w:sz w:val="24"/>
                <w:lang w:bidi="ar"/>
              </w:rPr>
              <w:t>提供类似软件产品用户评价，有1个得2分，满分8分。</w:t>
            </w:r>
            <w:r w:rsidR="00EE1D79" w:rsidRPr="00577D93">
              <w:rPr>
                <w:rFonts w:asciiTheme="minorEastAsia" w:eastAsiaTheme="minorEastAsia" w:hAnsiTheme="minorEastAsia" w:cs="宋体" w:hint="eastAsia"/>
                <w:b/>
                <w:color w:val="000000"/>
                <w:kern w:val="0"/>
                <w:sz w:val="24"/>
                <w:lang w:bidi="ar"/>
              </w:rPr>
              <w:t>（提供评价材料</w:t>
            </w:r>
            <w:r w:rsidR="00577D93" w:rsidRPr="00577D93">
              <w:rPr>
                <w:rFonts w:asciiTheme="minorEastAsia" w:eastAsiaTheme="minorEastAsia" w:hAnsiTheme="minorEastAsia" w:cs="宋体" w:hint="eastAsia"/>
                <w:b/>
                <w:color w:val="000000"/>
                <w:kern w:val="0"/>
                <w:sz w:val="24"/>
                <w:lang w:bidi="ar"/>
              </w:rPr>
              <w:t>，并</w:t>
            </w:r>
            <w:r w:rsidR="00EE1D79" w:rsidRPr="00577D93">
              <w:rPr>
                <w:rFonts w:asciiTheme="minorEastAsia" w:eastAsiaTheme="minorEastAsia" w:hAnsiTheme="minorEastAsia" w:cs="宋体" w:hint="eastAsia"/>
                <w:b/>
                <w:color w:val="000000"/>
                <w:kern w:val="0"/>
                <w:sz w:val="24"/>
                <w:lang w:bidi="ar"/>
              </w:rPr>
              <w:t>加盖</w:t>
            </w:r>
            <w:r w:rsidR="0048517A" w:rsidRPr="00577D93">
              <w:rPr>
                <w:rFonts w:asciiTheme="minorEastAsia" w:eastAsiaTheme="minorEastAsia" w:hAnsiTheme="minorEastAsia" w:cs="宋体" w:hint="eastAsia"/>
                <w:b/>
                <w:color w:val="000000" w:themeColor="text1"/>
                <w:kern w:val="0"/>
                <w:sz w:val="24"/>
                <w:lang w:bidi="ar"/>
              </w:rPr>
              <w:t>用户</w:t>
            </w:r>
            <w:r w:rsidR="00EE1D79" w:rsidRPr="00577D93">
              <w:rPr>
                <w:rFonts w:asciiTheme="minorEastAsia" w:eastAsiaTheme="minorEastAsia" w:hAnsiTheme="minorEastAsia" w:cs="宋体" w:hint="eastAsia"/>
                <w:b/>
                <w:color w:val="000000"/>
                <w:kern w:val="0"/>
                <w:sz w:val="24"/>
                <w:lang w:bidi="ar"/>
              </w:rPr>
              <w:t>公章）</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160A"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kern w:val="0"/>
                <w:sz w:val="24"/>
                <w:lang w:bidi="ar"/>
              </w:rPr>
            </w:pPr>
            <w:r w:rsidRPr="00EE1D79">
              <w:rPr>
                <w:rFonts w:asciiTheme="minorEastAsia" w:eastAsiaTheme="minorEastAsia" w:hAnsiTheme="minorEastAsia" w:cs="宋体" w:hint="eastAsia"/>
                <w:color w:val="000000"/>
                <w:kern w:val="0"/>
                <w:sz w:val="24"/>
                <w:lang w:bidi="ar"/>
              </w:rPr>
              <w:t>8</w:t>
            </w:r>
          </w:p>
        </w:tc>
      </w:tr>
      <w:tr w:rsidR="00EE1D79" w14:paraId="22D3796D" w14:textId="77777777" w:rsidTr="00290631">
        <w:trPr>
          <w:trHeight w:val="360"/>
          <w:jc w:val="center"/>
        </w:trPr>
        <w:tc>
          <w:tcPr>
            <w:tcW w:w="12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16B68"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合计</w:t>
            </w:r>
          </w:p>
        </w:tc>
        <w:tc>
          <w:tcPr>
            <w:tcW w:w="1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24195" w14:textId="77777777" w:rsidR="00EE1D79" w:rsidRPr="00EE1D79" w:rsidRDefault="00EE1D79" w:rsidP="00EE1D79">
            <w:pPr>
              <w:adjustRightInd w:val="0"/>
              <w:snapToGrid w:val="0"/>
              <w:spacing w:line="360" w:lineRule="auto"/>
              <w:jc w:val="center"/>
              <w:rPr>
                <w:rFonts w:asciiTheme="minorEastAsia" w:eastAsiaTheme="minorEastAsia" w:hAnsiTheme="minorEastAsia" w:cs="宋体"/>
                <w:color w:val="000000"/>
                <w:sz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D1F1" w14:textId="77777777" w:rsidR="00EE1D79" w:rsidRPr="00EE1D79" w:rsidRDefault="00EE1D79" w:rsidP="00EE1D79">
            <w:pPr>
              <w:adjustRightInd w:val="0"/>
              <w:snapToGrid w:val="0"/>
              <w:spacing w:line="360" w:lineRule="auto"/>
              <w:rPr>
                <w:rFonts w:asciiTheme="minorEastAsia" w:eastAsiaTheme="minorEastAsia" w:hAnsiTheme="minorEastAsia" w:cs="宋体"/>
                <w:color w:val="000000"/>
                <w:sz w:val="24"/>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4B1BE" w14:textId="77777777" w:rsidR="00EE1D79" w:rsidRPr="00EE1D79" w:rsidRDefault="00EE1D79" w:rsidP="00EE1D79">
            <w:pPr>
              <w:widowControl/>
              <w:adjustRightInd w:val="0"/>
              <w:snapToGrid w:val="0"/>
              <w:spacing w:line="360" w:lineRule="auto"/>
              <w:jc w:val="center"/>
              <w:textAlignment w:val="center"/>
              <w:rPr>
                <w:rFonts w:asciiTheme="minorEastAsia" w:eastAsiaTheme="minorEastAsia" w:hAnsiTheme="minorEastAsia" w:cs="宋体"/>
                <w:color w:val="000000"/>
                <w:sz w:val="24"/>
              </w:rPr>
            </w:pPr>
            <w:r w:rsidRPr="00EE1D79">
              <w:rPr>
                <w:rFonts w:asciiTheme="minorEastAsia" w:eastAsiaTheme="minorEastAsia" w:hAnsiTheme="minorEastAsia" w:cs="宋体" w:hint="eastAsia"/>
                <w:color w:val="000000"/>
                <w:kern w:val="0"/>
                <w:sz w:val="24"/>
                <w:lang w:bidi="ar"/>
              </w:rPr>
              <w:t>100</w:t>
            </w:r>
          </w:p>
        </w:tc>
      </w:tr>
    </w:tbl>
    <w:p w14:paraId="50836489" w14:textId="77777777" w:rsidR="00EE1D79" w:rsidRPr="004C2890" w:rsidRDefault="00EE1D79" w:rsidP="0076611E">
      <w:pPr>
        <w:adjustRightInd w:val="0"/>
        <w:snapToGrid w:val="0"/>
        <w:spacing w:line="360" w:lineRule="auto"/>
        <w:ind w:firstLineChars="200" w:firstLine="480"/>
        <w:rPr>
          <w:rFonts w:ascii="宋体" w:hAnsi="宋体"/>
          <w:sz w:val="24"/>
        </w:rPr>
      </w:pPr>
    </w:p>
    <w:p w14:paraId="5016A57A" w14:textId="338F13F0" w:rsidR="00CC1234" w:rsidRDefault="00F4630C" w:rsidP="00D454D5">
      <w:pPr>
        <w:pStyle w:val="10"/>
        <w:pageBreakBefore/>
        <w:jc w:val="center"/>
        <w:rPr>
          <w:rFonts w:ascii="华文中宋" w:eastAsia="华文中宋" w:hAnsi="华文中宋"/>
          <w:b/>
          <w:sz w:val="36"/>
          <w:szCs w:val="36"/>
        </w:rPr>
      </w:pPr>
      <w:bookmarkStart w:id="158" w:name="_Toc401414769"/>
      <w:bookmarkStart w:id="159" w:name="_Toc47452175"/>
      <w:bookmarkEnd w:id="158"/>
      <w:r w:rsidRPr="004C2890">
        <w:rPr>
          <w:rFonts w:ascii="华文中宋" w:eastAsia="华文中宋" w:hAnsi="华文中宋" w:hint="eastAsia"/>
          <w:b/>
          <w:sz w:val="36"/>
          <w:szCs w:val="36"/>
        </w:rPr>
        <w:lastRenderedPageBreak/>
        <w:t>第六章  响应文件的组成和格式</w:t>
      </w:r>
      <w:bookmarkEnd w:id="159"/>
    </w:p>
    <w:p w14:paraId="14CCD760" w14:textId="281DD11B" w:rsidR="008F712C" w:rsidRPr="00302F5C" w:rsidRDefault="008F712C" w:rsidP="008F712C">
      <w:pPr>
        <w:adjustRightInd w:val="0"/>
        <w:snapToGrid w:val="0"/>
        <w:spacing w:beforeLines="100" w:before="286"/>
        <w:jc w:val="center"/>
        <w:rPr>
          <w:sz w:val="24"/>
        </w:rPr>
      </w:pPr>
      <w:r w:rsidRPr="00302F5C">
        <w:rPr>
          <w:rFonts w:hint="eastAsia"/>
          <w:sz w:val="28"/>
          <w:szCs w:val="28"/>
        </w:rPr>
        <w:t>（如参与多个分包</w:t>
      </w:r>
      <w:r w:rsidR="00D448BB" w:rsidRPr="00302F5C">
        <w:rPr>
          <w:rFonts w:hint="eastAsia"/>
          <w:sz w:val="28"/>
          <w:szCs w:val="28"/>
        </w:rPr>
        <w:t>，</w:t>
      </w:r>
      <w:bookmarkStart w:id="160" w:name="_Hlk47431443"/>
      <w:r w:rsidR="00D448BB" w:rsidRPr="00302F5C">
        <w:rPr>
          <w:rFonts w:hint="eastAsia"/>
          <w:sz w:val="28"/>
          <w:szCs w:val="28"/>
        </w:rPr>
        <w:t>且</w:t>
      </w:r>
      <w:r w:rsidR="00302F5C">
        <w:rPr>
          <w:rFonts w:hint="eastAsia"/>
          <w:sz w:val="28"/>
          <w:szCs w:val="28"/>
        </w:rPr>
        <w:t>各分包</w:t>
      </w:r>
      <w:r w:rsidR="00D448BB" w:rsidRPr="00302F5C">
        <w:rPr>
          <w:rFonts w:hint="eastAsia"/>
          <w:sz w:val="28"/>
          <w:szCs w:val="28"/>
        </w:rPr>
        <w:t>评分标准不同的，</w:t>
      </w:r>
      <w:bookmarkEnd w:id="160"/>
      <w:r w:rsidRPr="00302F5C">
        <w:rPr>
          <w:rFonts w:hint="eastAsia"/>
          <w:sz w:val="28"/>
          <w:szCs w:val="28"/>
        </w:rPr>
        <w:t>建议按分包制作</w:t>
      </w:r>
      <w:r w:rsidR="005D52FE" w:rsidRPr="00302F5C">
        <w:rPr>
          <w:rFonts w:hint="eastAsia"/>
          <w:sz w:val="28"/>
          <w:szCs w:val="28"/>
        </w:rPr>
        <w:t>响应</w:t>
      </w:r>
      <w:r w:rsidRPr="00302F5C">
        <w:rPr>
          <w:rFonts w:hint="eastAsia"/>
          <w:sz w:val="28"/>
          <w:szCs w:val="28"/>
        </w:rPr>
        <w:t>文件）</w:t>
      </w:r>
    </w:p>
    <w:p w14:paraId="0FD71902" w14:textId="77777777" w:rsidR="00CC1234" w:rsidRPr="004C2890" w:rsidRDefault="00CC1234">
      <w:pPr>
        <w:jc w:val="center"/>
        <w:rPr>
          <w:rFonts w:ascii="宋体" w:hAnsi="宋体"/>
          <w:b/>
          <w:sz w:val="72"/>
          <w:szCs w:val="21"/>
        </w:rPr>
      </w:pPr>
    </w:p>
    <w:p w14:paraId="49E7137B" w14:textId="4BB1CE39" w:rsidR="00CC1234" w:rsidRPr="004C2890" w:rsidRDefault="00F4630C">
      <w:pPr>
        <w:pStyle w:val="aff"/>
        <w:ind w:firstLine="0"/>
        <w:jc w:val="center"/>
        <w:rPr>
          <w:rFonts w:ascii="华文中宋" w:eastAsia="华文中宋" w:hAnsi="华文中宋"/>
          <w:b/>
          <w:bCs/>
          <w:kern w:val="2"/>
          <w:sz w:val="84"/>
        </w:rPr>
      </w:pPr>
      <w:bookmarkStart w:id="161" w:name="_Hlk8656865"/>
      <w:bookmarkStart w:id="162" w:name="_Hlk45984168"/>
      <w:r w:rsidRPr="004C2890">
        <w:rPr>
          <w:rFonts w:ascii="华文中宋" w:eastAsia="华文中宋" w:hAnsi="华文中宋" w:hint="eastAsia"/>
          <w:b/>
          <w:bCs/>
          <w:kern w:val="2"/>
          <w:sz w:val="84"/>
        </w:rPr>
        <w:t>磋商响应文件</w:t>
      </w:r>
    </w:p>
    <w:p w14:paraId="40E3208A" w14:textId="77777777" w:rsidR="00CC1234" w:rsidRPr="004C2890" w:rsidRDefault="00CC1234">
      <w:pPr>
        <w:pStyle w:val="aff"/>
        <w:ind w:firstLine="0"/>
        <w:jc w:val="center"/>
        <w:rPr>
          <w:rFonts w:ascii="黑体" w:eastAsia="黑体" w:hAnsi="黑体"/>
          <w:b/>
          <w:bCs/>
          <w:sz w:val="32"/>
        </w:rPr>
      </w:pPr>
    </w:p>
    <w:p w14:paraId="64641337" w14:textId="77777777" w:rsidR="00CC1234" w:rsidRPr="004C2890" w:rsidRDefault="00CC1234">
      <w:pPr>
        <w:pStyle w:val="aff"/>
        <w:ind w:firstLine="0"/>
        <w:jc w:val="center"/>
        <w:rPr>
          <w:rFonts w:ascii="黑体" w:eastAsia="黑体" w:hAnsi="黑体"/>
          <w:b/>
          <w:bCs/>
          <w:sz w:val="32"/>
        </w:rPr>
      </w:pPr>
    </w:p>
    <w:p w14:paraId="6E4210F3" w14:textId="1DEB5E6B" w:rsidR="00CC1234" w:rsidRPr="004C2890" w:rsidRDefault="00F4630C" w:rsidP="00AD6966">
      <w:pPr>
        <w:ind w:firstLineChars="300" w:firstLine="1081"/>
        <w:jc w:val="center"/>
        <w:rPr>
          <w:rFonts w:ascii="华文中宋" w:eastAsia="华文中宋" w:hAnsi="华文中宋"/>
          <w:b/>
          <w:sz w:val="36"/>
          <w:szCs w:val="21"/>
        </w:rPr>
      </w:pPr>
      <w:r w:rsidRPr="004C2890">
        <w:rPr>
          <w:rFonts w:ascii="华文中宋" w:eastAsia="华文中宋" w:hAnsi="华文中宋" w:hint="eastAsia"/>
          <w:b/>
          <w:sz w:val="36"/>
          <w:szCs w:val="21"/>
        </w:rPr>
        <w:t>（正或副本）</w:t>
      </w:r>
    </w:p>
    <w:p w14:paraId="779130A9" w14:textId="77777777" w:rsidR="00CC1234" w:rsidRPr="004C2890" w:rsidRDefault="00CC1234">
      <w:pPr>
        <w:ind w:firstLineChars="300" w:firstLine="1084"/>
        <w:rPr>
          <w:rFonts w:ascii="黑体" w:eastAsia="黑体" w:hAnsi="黑体"/>
          <w:b/>
          <w:sz w:val="36"/>
          <w:szCs w:val="21"/>
        </w:rPr>
      </w:pPr>
    </w:p>
    <w:p w14:paraId="1804C34D" w14:textId="77777777" w:rsidR="00CC1234" w:rsidRPr="004C2890" w:rsidRDefault="00CC1234">
      <w:pPr>
        <w:ind w:firstLineChars="300" w:firstLine="1084"/>
        <w:rPr>
          <w:rFonts w:ascii="黑体" w:eastAsia="黑体" w:hAnsi="黑体"/>
          <w:b/>
          <w:sz w:val="36"/>
          <w:szCs w:val="21"/>
        </w:rPr>
      </w:pPr>
    </w:p>
    <w:p w14:paraId="09C516DA" w14:textId="77777777" w:rsidR="00CC1234" w:rsidRPr="004C2890" w:rsidRDefault="00CC1234">
      <w:pPr>
        <w:ind w:firstLineChars="300" w:firstLine="1084"/>
        <w:rPr>
          <w:rFonts w:ascii="黑体" w:eastAsia="黑体" w:hAnsi="黑体"/>
          <w:b/>
          <w:sz w:val="36"/>
          <w:szCs w:val="21"/>
        </w:rPr>
      </w:pPr>
    </w:p>
    <w:p w14:paraId="690A4D4F" w14:textId="77777777" w:rsidR="00CC1234" w:rsidRPr="004C2890" w:rsidRDefault="00CC1234">
      <w:pPr>
        <w:rPr>
          <w:rFonts w:ascii="黑体" w:eastAsia="黑体" w:hAnsi="黑体"/>
          <w:b/>
          <w:sz w:val="36"/>
          <w:szCs w:val="21"/>
        </w:rPr>
      </w:pPr>
    </w:p>
    <w:p w14:paraId="4B44BEAB" w14:textId="77777777" w:rsidR="00CC1234" w:rsidRPr="004C2890" w:rsidRDefault="00CC1234">
      <w:pPr>
        <w:ind w:firstLineChars="300" w:firstLine="1084"/>
        <w:rPr>
          <w:rFonts w:ascii="黑体" w:eastAsia="黑体" w:hAnsi="黑体"/>
          <w:b/>
          <w:sz w:val="36"/>
          <w:szCs w:val="21"/>
        </w:rPr>
      </w:pPr>
    </w:p>
    <w:p w14:paraId="27538056" w14:textId="77777777" w:rsidR="00CC1234" w:rsidRPr="004C2890" w:rsidRDefault="00CC1234">
      <w:pPr>
        <w:ind w:firstLineChars="300" w:firstLine="1084"/>
        <w:rPr>
          <w:rFonts w:ascii="黑体" w:eastAsia="黑体" w:hAnsi="黑体"/>
          <w:b/>
          <w:sz w:val="36"/>
          <w:szCs w:val="21"/>
        </w:rPr>
      </w:pPr>
    </w:p>
    <w:p w14:paraId="496F3164" w14:textId="580E85E8" w:rsidR="00CC1234" w:rsidRPr="004C2890" w:rsidRDefault="00F4630C">
      <w:pPr>
        <w:pStyle w:val="aff"/>
        <w:snapToGrid w:val="0"/>
        <w:spacing w:before="0" w:after="0"/>
        <w:ind w:leftChars="500" w:left="1050" w:firstLine="0"/>
        <w:rPr>
          <w:rFonts w:ascii="华文中宋" w:eastAsia="华文中宋" w:hAnsi="华文中宋"/>
          <w:b/>
          <w:bCs/>
          <w:kern w:val="2"/>
          <w:sz w:val="36"/>
        </w:rPr>
      </w:pPr>
      <w:r w:rsidRPr="004C2890">
        <w:rPr>
          <w:rFonts w:ascii="华文中宋" w:eastAsia="华文中宋" w:hAnsi="华文中宋" w:hint="eastAsia"/>
          <w:b/>
          <w:bCs/>
          <w:kern w:val="2"/>
          <w:sz w:val="36"/>
        </w:rPr>
        <w:t>项 目 名 称：</w:t>
      </w:r>
      <w:bookmarkStart w:id="163" w:name="_Hlk47431118"/>
      <w:r w:rsidR="008F712C" w:rsidRPr="00BD30F6">
        <w:rPr>
          <w:rFonts w:ascii="华文中宋" w:eastAsia="华文中宋" w:hAnsi="华文中宋" w:hint="eastAsia"/>
          <w:sz w:val="32"/>
          <w:szCs w:val="22"/>
        </w:rPr>
        <w:t>（如有分包，需注明分包号）</w:t>
      </w:r>
      <w:bookmarkEnd w:id="163"/>
    </w:p>
    <w:p w14:paraId="49C6B47A" w14:textId="77777777" w:rsidR="00CC1234" w:rsidRPr="004C2890" w:rsidRDefault="00F4630C">
      <w:pPr>
        <w:pStyle w:val="aff"/>
        <w:snapToGrid w:val="0"/>
        <w:spacing w:before="0" w:after="0"/>
        <w:ind w:leftChars="500" w:left="1050" w:firstLine="0"/>
        <w:rPr>
          <w:rFonts w:ascii="华文中宋" w:eastAsia="华文中宋" w:hAnsi="华文中宋"/>
          <w:b/>
          <w:bCs/>
          <w:kern w:val="2"/>
          <w:sz w:val="36"/>
        </w:rPr>
      </w:pPr>
      <w:r w:rsidRPr="004C2890">
        <w:rPr>
          <w:rFonts w:ascii="华文中宋" w:eastAsia="华文中宋" w:hAnsi="华文中宋" w:hint="eastAsia"/>
          <w:b/>
          <w:bCs/>
          <w:kern w:val="2"/>
          <w:sz w:val="36"/>
        </w:rPr>
        <w:t>项 目 编 号：</w:t>
      </w:r>
    </w:p>
    <w:p w14:paraId="67067C6B" w14:textId="77777777" w:rsidR="00CC1234" w:rsidRPr="004C2890" w:rsidRDefault="00F4630C">
      <w:pPr>
        <w:pStyle w:val="aff"/>
        <w:snapToGrid w:val="0"/>
        <w:spacing w:before="0" w:after="0"/>
        <w:ind w:leftChars="500" w:left="1050" w:firstLine="0"/>
        <w:rPr>
          <w:rFonts w:ascii="华文中宋" w:eastAsia="华文中宋" w:hAnsi="华文中宋"/>
          <w:b/>
          <w:bCs/>
          <w:kern w:val="2"/>
          <w:sz w:val="36"/>
        </w:rPr>
      </w:pPr>
      <w:r w:rsidRPr="004C2890">
        <w:rPr>
          <w:rFonts w:ascii="华文中宋" w:eastAsia="华文中宋" w:hAnsi="华文中宋" w:hint="eastAsia"/>
          <w:b/>
          <w:bCs/>
          <w:kern w:val="2"/>
          <w:sz w:val="36"/>
        </w:rPr>
        <w:t xml:space="preserve">磋商供应商名称：               </w:t>
      </w:r>
    </w:p>
    <w:p w14:paraId="7EDFF560" w14:textId="77777777" w:rsidR="00CC1234" w:rsidRPr="004C2890" w:rsidRDefault="00F4630C">
      <w:pPr>
        <w:pStyle w:val="aff"/>
        <w:snapToGrid w:val="0"/>
        <w:spacing w:before="0" w:after="0"/>
        <w:ind w:leftChars="500" w:left="1050" w:firstLine="0"/>
        <w:rPr>
          <w:rFonts w:ascii="华文中宋" w:eastAsia="华文中宋" w:hAnsi="华文中宋"/>
          <w:b/>
          <w:bCs/>
          <w:kern w:val="2"/>
          <w:sz w:val="36"/>
        </w:rPr>
      </w:pPr>
      <w:r w:rsidRPr="004C2890">
        <w:rPr>
          <w:rFonts w:ascii="华文中宋" w:eastAsia="华文中宋" w:hAnsi="华文中宋" w:hint="eastAsia"/>
          <w:b/>
          <w:bCs/>
          <w:kern w:val="2"/>
          <w:sz w:val="36"/>
        </w:rPr>
        <w:t>日       期：</w:t>
      </w:r>
    </w:p>
    <w:bookmarkEnd w:id="161"/>
    <w:p w14:paraId="70D56247" w14:textId="77777777" w:rsidR="00CC1234" w:rsidRPr="004C2890" w:rsidRDefault="00CC1234">
      <w:pPr>
        <w:pStyle w:val="af"/>
        <w:spacing w:line="360" w:lineRule="auto"/>
        <w:rPr>
          <w:rFonts w:ascii="宋体" w:hAnsi="宋体"/>
          <w:sz w:val="32"/>
        </w:rPr>
      </w:pPr>
    </w:p>
    <w:p w14:paraId="2F8E6240" w14:textId="38675348" w:rsidR="00CC1234" w:rsidRPr="004C2890" w:rsidRDefault="00F4630C" w:rsidP="00F83B1D">
      <w:pPr>
        <w:adjustRightInd w:val="0"/>
        <w:snapToGrid w:val="0"/>
        <w:spacing w:beforeLines="100" w:before="286" w:afterLines="50" w:after="143" w:line="360" w:lineRule="auto"/>
        <w:jc w:val="center"/>
        <w:rPr>
          <w:rFonts w:ascii="宋体" w:hAnsi="宋体"/>
          <w:b/>
          <w:sz w:val="32"/>
          <w:szCs w:val="32"/>
        </w:rPr>
      </w:pPr>
      <w:r w:rsidRPr="004C2890">
        <w:rPr>
          <w:rFonts w:ascii="宋体" w:hAnsi="宋体"/>
          <w:b/>
          <w:sz w:val="32"/>
          <w:szCs w:val="32"/>
        </w:rPr>
        <w:br w:type="page"/>
      </w:r>
    </w:p>
    <w:p w14:paraId="045C0480" w14:textId="77777777" w:rsidR="00CC1234" w:rsidRPr="00710C37" w:rsidRDefault="00F4630C" w:rsidP="003B3E94">
      <w:pPr>
        <w:pStyle w:val="3"/>
        <w:jc w:val="center"/>
      </w:pPr>
      <w:r w:rsidRPr="00710C37">
        <w:rPr>
          <w:rFonts w:hint="eastAsia"/>
        </w:rPr>
        <w:lastRenderedPageBreak/>
        <w:t>响应文件主要目录</w:t>
      </w:r>
    </w:p>
    <w:p w14:paraId="59254E68" w14:textId="77777777" w:rsidR="00CC1234" w:rsidRPr="004C2890" w:rsidRDefault="00CC1234">
      <w:pPr>
        <w:spacing w:line="560" w:lineRule="exact"/>
        <w:jc w:val="center"/>
        <w:rPr>
          <w:rFonts w:ascii="宋体" w:hAnsi="宋体"/>
          <w:b/>
          <w:bCs/>
          <w:sz w:val="24"/>
        </w:rPr>
      </w:pPr>
    </w:p>
    <w:p w14:paraId="535EAA56" w14:textId="30A0417C" w:rsidR="00130AC3" w:rsidRPr="00F83B1D" w:rsidRDefault="00F4630C" w:rsidP="00914F49">
      <w:pPr>
        <w:spacing w:line="720" w:lineRule="auto"/>
        <w:rPr>
          <w:rFonts w:ascii="宋体" w:hAnsi="宋体"/>
          <w:b/>
          <w:sz w:val="24"/>
        </w:rPr>
      </w:pPr>
      <w:r w:rsidRPr="00F83B1D">
        <w:rPr>
          <w:rFonts w:ascii="宋体" w:hAnsi="宋体" w:hint="eastAsia"/>
          <w:b/>
          <w:sz w:val="24"/>
        </w:rPr>
        <w:t>一、</w:t>
      </w:r>
      <w:r w:rsidR="00241DC8">
        <w:rPr>
          <w:rFonts w:ascii="宋体" w:hAnsi="宋体" w:hint="eastAsia"/>
          <w:b/>
          <w:sz w:val="24"/>
        </w:rPr>
        <w:t>评分索引表</w:t>
      </w:r>
      <w:r w:rsidR="00241DC8">
        <w:rPr>
          <w:rFonts w:ascii="宋体" w:hAnsi="宋体"/>
          <w:b/>
          <w:sz w:val="24"/>
        </w:rPr>
        <w:t>……</w:t>
      </w:r>
      <w:proofErr w:type="gramStart"/>
      <w:r w:rsidR="00241DC8">
        <w:rPr>
          <w:rFonts w:ascii="宋体" w:hAnsi="宋体"/>
          <w:b/>
          <w:sz w:val="24"/>
        </w:rPr>
        <w:t>…………………………………………………………………………</w:t>
      </w:r>
      <w:proofErr w:type="gramEnd"/>
    </w:p>
    <w:p w14:paraId="628CEED4" w14:textId="4DE63B23" w:rsidR="000957E8" w:rsidRDefault="00914F49" w:rsidP="000957E8">
      <w:pPr>
        <w:spacing w:line="720" w:lineRule="auto"/>
        <w:rPr>
          <w:rFonts w:ascii="宋体" w:hAnsi="宋体"/>
          <w:b/>
          <w:sz w:val="24"/>
        </w:rPr>
      </w:pPr>
      <w:r>
        <w:rPr>
          <w:rFonts w:ascii="宋体" w:hAnsi="宋体" w:hint="eastAsia"/>
          <w:b/>
          <w:sz w:val="24"/>
        </w:rPr>
        <w:t>二</w:t>
      </w:r>
      <w:r w:rsidR="000957E8" w:rsidRPr="00F83B1D">
        <w:rPr>
          <w:rFonts w:ascii="宋体" w:hAnsi="宋体" w:hint="eastAsia"/>
          <w:b/>
          <w:sz w:val="24"/>
        </w:rPr>
        <w:t>、资格性</w:t>
      </w:r>
      <w:r w:rsidR="000957E8">
        <w:rPr>
          <w:rFonts w:ascii="宋体" w:hAnsi="宋体" w:hint="eastAsia"/>
          <w:b/>
          <w:sz w:val="24"/>
        </w:rPr>
        <w:t>审查</w:t>
      </w:r>
      <w:r w:rsidR="000957E8" w:rsidRPr="00F83B1D">
        <w:rPr>
          <w:rFonts w:ascii="宋体" w:hAnsi="宋体" w:hint="eastAsia"/>
          <w:b/>
          <w:sz w:val="24"/>
        </w:rPr>
        <w:t>响应对照表</w:t>
      </w:r>
      <w:r w:rsidR="000957E8">
        <w:rPr>
          <w:rFonts w:ascii="宋体" w:hAnsi="宋体"/>
          <w:b/>
          <w:sz w:val="24"/>
        </w:rPr>
        <w:t>……</w:t>
      </w:r>
      <w:proofErr w:type="gramStart"/>
      <w:r w:rsidR="000957E8">
        <w:rPr>
          <w:rFonts w:ascii="宋体" w:hAnsi="宋体"/>
          <w:b/>
          <w:sz w:val="24"/>
        </w:rPr>
        <w:t>……………………………………………………………</w:t>
      </w:r>
      <w:proofErr w:type="gramEnd"/>
    </w:p>
    <w:p w14:paraId="53B328A3" w14:textId="17339E31" w:rsidR="000957E8" w:rsidRPr="00F83B1D" w:rsidRDefault="00914F49" w:rsidP="000957E8">
      <w:pPr>
        <w:spacing w:line="720" w:lineRule="auto"/>
        <w:rPr>
          <w:rFonts w:ascii="宋体" w:hAnsi="宋体"/>
          <w:b/>
          <w:sz w:val="24"/>
        </w:rPr>
      </w:pPr>
      <w:r>
        <w:rPr>
          <w:rFonts w:ascii="宋体" w:hAnsi="宋体" w:hint="eastAsia"/>
          <w:b/>
          <w:sz w:val="24"/>
        </w:rPr>
        <w:t>三</w:t>
      </w:r>
      <w:r w:rsidR="000957E8" w:rsidRPr="00F83B1D">
        <w:rPr>
          <w:rFonts w:ascii="宋体" w:hAnsi="宋体" w:hint="eastAsia"/>
          <w:b/>
          <w:sz w:val="24"/>
        </w:rPr>
        <w:t>、符合性检查响应对照表</w:t>
      </w:r>
      <w:r w:rsidR="000957E8">
        <w:rPr>
          <w:rFonts w:ascii="宋体" w:hAnsi="宋体"/>
          <w:b/>
          <w:sz w:val="24"/>
        </w:rPr>
        <w:t>……</w:t>
      </w:r>
      <w:proofErr w:type="gramStart"/>
      <w:r w:rsidR="000957E8">
        <w:rPr>
          <w:rFonts w:ascii="宋体" w:hAnsi="宋体"/>
          <w:b/>
          <w:sz w:val="24"/>
        </w:rPr>
        <w:t>……………………………………………………………</w:t>
      </w:r>
      <w:proofErr w:type="gramEnd"/>
    </w:p>
    <w:p w14:paraId="7C321D87" w14:textId="70A1FE9D" w:rsidR="00CC1234" w:rsidRDefault="00914F49" w:rsidP="00F83B1D">
      <w:pPr>
        <w:spacing w:line="720" w:lineRule="auto"/>
        <w:rPr>
          <w:rFonts w:ascii="宋体" w:hAnsi="宋体"/>
          <w:b/>
          <w:sz w:val="24"/>
        </w:rPr>
      </w:pPr>
      <w:r>
        <w:rPr>
          <w:rFonts w:ascii="宋体" w:hAnsi="宋体" w:hint="eastAsia"/>
          <w:b/>
          <w:sz w:val="24"/>
        </w:rPr>
        <w:t>四</w:t>
      </w:r>
      <w:r w:rsidR="00F4630C" w:rsidRPr="00F83B1D">
        <w:rPr>
          <w:rFonts w:ascii="宋体" w:hAnsi="宋体" w:hint="eastAsia"/>
          <w:b/>
          <w:sz w:val="24"/>
        </w:rPr>
        <w:t>、磋商响应报价表</w:t>
      </w:r>
      <w:r w:rsidR="00F83B1D">
        <w:rPr>
          <w:rFonts w:ascii="宋体" w:hAnsi="宋体"/>
          <w:b/>
          <w:sz w:val="24"/>
        </w:rPr>
        <w:t>……</w:t>
      </w:r>
      <w:proofErr w:type="gramStart"/>
      <w:r w:rsidR="00F83B1D">
        <w:rPr>
          <w:rFonts w:ascii="宋体" w:hAnsi="宋体"/>
          <w:b/>
          <w:sz w:val="24"/>
        </w:rPr>
        <w:t>……………………………………………………………………</w:t>
      </w:r>
      <w:proofErr w:type="gramEnd"/>
    </w:p>
    <w:p w14:paraId="29A3BFE7" w14:textId="4F07EFA0" w:rsidR="00CC1234" w:rsidRPr="00F83B1D" w:rsidRDefault="00914F49" w:rsidP="00F83B1D">
      <w:pPr>
        <w:spacing w:line="720" w:lineRule="auto"/>
        <w:rPr>
          <w:rFonts w:ascii="宋体" w:hAnsi="宋体"/>
          <w:b/>
          <w:sz w:val="24"/>
        </w:rPr>
      </w:pPr>
      <w:r>
        <w:rPr>
          <w:rFonts w:ascii="宋体" w:hAnsi="宋体" w:hint="eastAsia"/>
          <w:b/>
          <w:sz w:val="24"/>
        </w:rPr>
        <w:t>五</w:t>
      </w:r>
      <w:r w:rsidR="00F4630C" w:rsidRPr="00F83B1D">
        <w:rPr>
          <w:rFonts w:ascii="宋体" w:hAnsi="宋体" w:hint="eastAsia"/>
          <w:b/>
          <w:sz w:val="24"/>
        </w:rPr>
        <w:t>、</w:t>
      </w:r>
      <w:r w:rsidR="003D6CB5">
        <w:rPr>
          <w:rFonts w:ascii="宋体" w:hAnsi="宋体" w:hint="eastAsia"/>
          <w:b/>
          <w:sz w:val="24"/>
        </w:rPr>
        <w:t>项目技术及商务需求响应及偏离表</w:t>
      </w:r>
      <w:r w:rsidR="00F83B1D">
        <w:rPr>
          <w:rFonts w:ascii="宋体" w:hAnsi="宋体"/>
          <w:b/>
          <w:sz w:val="24"/>
        </w:rPr>
        <w:t>……</w:t>
      </w:r>
      <w:proofErr w:type="gramStart"/>
      <w:r w:rsidR="00F83B1D">
        <w:rPr>
          <w:rFonts w:ascii="宋体" w:hAnsi="宋体"/>
          <w:b/>
          <w:sz w:val="24"/>
        </w:rPr>
        <w:t>………………………………………………</w:t>
      </w:r>
      <w:proofErr w:type="gramEnd"/>
    </w:p>
    <w:p w14:paraId="7A9A86F5" w14:textId="70FFF3BE" w:rsidR="00CC1234" w:rsidRPr="00F83B1D" w:rsidRDefault="00914F49" w:rsidP="00F83B1D">
      <w:pPr>
        <w:spacing w:line="720" w:lineRule="auto"/>
        <w:rPr>
          <w:rFonts w:ascii="宋体" w:hAnsi="宋体"/>
          <w:b/>
          <w:sz w:val="24"/>
        </w:rPr>
      </w:pPr>
      <w:r>
        <w:rPr>
          <w:rFonts w:ascii="宋体" w:hAnsi="宋体" w:hint="eastAsia"/>
          <w:b/>
          <w:sz w:val="24"/>
        </w:rPr>
        <w:t>六</w:t>
      </w:r>
      <w:r w:rsidR="003D6CB5">
        <w:rPr>
          <w:rFonts w:ascii="宋体" w:hAnsi="宋体" w:hint="eastAsia"/>
          <w:b/>
          <w:sz w:val="24"/>
        </w:rPr>
        <w:t>、附件</w:t>
      </w:r>
      <w:r w:rsidR="00F4630C" w:rsidRPr="00F83B1D">
        <w:rPr>
          <w:rFonts w:ascii="宋体" w:hAnsi="宋体"/>
          <w:b/>
          <w:sz w:val="24"/>
        </w:rPr>
        <w:t>……</w:t>
      </w:r>
    </w:p>
    <w:p w14:paraId="153863EF" w14:textId="77777777" w:rsidR="00CC1234" w:rsidRPr="004C2890" w:rsidRDefault="00CC1234">
      <w:pPr>
        <w:spacing w:line="440" w:lineRule="exact"/>
        <w:ind w:firstLineChars="200" w:firstLine="480"/>
        <w:rPr>
          <w:rFonts w:ascii="宋体" w:hAnsi="宋体"/>
          <w:sz w:val="24"/>
        </w:rPr>
      </w:pPr>
    </w:p>
    <w:p w14:paraId="2F5E9647" w14:textId="77777777" w:rsidR="00CC1234" w:rsidRPr="004C2890" w:rsidRDefault="00CC1234">
      <w:pPr>
        <w:spacing w:line="440" w:lineRule="exact"/>
        <w:ind w:firstLineChars="200" w:firstLine="480"/>
        <w:rPr>
          <w:rFonts w:ascii="宋体" w:hAnsi="宋体"/>
          <w:sz w:val="24"/>
        </w:rPr>
      </w:pPr>
    </w:p>
    <w:p w14:paraId="02211DA0" w14:textId="3596ED2A" w:rsidR="00DC7883" w:rsidRPr="004C2890" w:rsidRDefault="00DC7883" w:rsidP="00DC7883">
      <w:pPr>
        <w:pStyle w:val="2"/>
        <w:adjustRightInd w:val="0"/>
        <w:snapToGrid w:val="0"/>
        <w:spacing w:beforeLines="100" w:before="286" w:afterLines="50" w:after="143" w:line="360" w:lineRule="auto"/>
        <w:rPr>
          <w:rFonts w:ascii="宋体" w:hAnsi="宋体"/>
          <w:b w:val="0"/>
          <w:sz w:val="32"/>
          <w:szCs w:val="32"/>
        </w:rPr>
      </w:pPr>
      <w:bookmarkStart w:id="164" w:name="_Toc8485128"/>
      <w:r>
        <w:rPr>
          <w:rFonts w:ascii="宋体" w:eastAsia="宋体" w:hAnsi="宋体"/>
          <w:sz w:val="32"/>
          <w:szCs w:val="32"/>
        </w:rPr>
        <w:br w:type="page"/>
      </w:r>
      <w:bookmarkStart w:id="165" w:name="_Toc47452176"/>
      <w:bookmarkStart w:id="166" w:name="_Hlk28104650"/>
      <w:r>
        <w:rPr>
          <w:rFonts w:ascii="宋体" w:eastAsia="宋体" w:hAnsi="宋体" w:hint="eastAsia"/>
          <w:sz w:val="32"/>
          <w:szCs w:val="32"/>
        </w:rPr>
        <w:lastRenderedPageBreak/>
        <w:t>一</w:t>
      </w:r>
      <w:r w:rsidRPr="00F83B1D">
        <w:rPr>
          <w:rFonts w:ascii="宋体" w:eastAsia="宋体" w:hAnsi="宋体" w:hint="eastAsia"/>
          <w:sz w:val="32"/>
          <w:szCs w:val="32"/>
        </w:rPr>
        <w:t>、评分索引表</w:t>
      </w:r>
      <w:bookmarkEnd w:id="165"/>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111"/>
      </w:tblGrid>
      <w:tr w:rsidR="00DC7883" w:rsidRPr="004C2890" w14:paraId="3F7149C2" w14:textId="77777777" w:rsidTr="00210D9A">
        <w:trPr>
          <w:trHeight w:val="460"/>
          <w:jc w:val="center"/>
        </w:trPr>
        <w:tc>
          <w:tcPr>
            <w:tcW w:w="4707" w:type="dxa"/>
          </w:tcPr>
          <w:p w14:paraId="4B7A3075" w14:textId="77777777" w:rsidR="00DC7883" w:rsidRPr="004C2890" w:rsidRDefault="00DC7883" w:rsidP="00210D9A">
            <w:pPr>
              <w:pStyle w:val="15"/>
              <w:shd w:val="clear" w:color="auto" w:fill="FFFFFF"/>
              <w:spacing w:line="265" w:lineRule="atLeast"/>
              <w:ind w:left="420"/>
              <w:jc w:val="center"/>
              <w:rPr>
                <w:rFonts w:ascii="宋体" w:hAnsi="宋体"/>
                <w:b/>
                <w:bCs/>
                <w:lang w:eastAsia="zh-CN"/>
              </w:rPr>
            </w:pPr>
            <w:proofErr w:type="spellStart"/>
            <w:r w:rsidRPr="004C2890">
              <w:rPr>
                <w:rFonts w:ascii="宋体" w:hAnsi="宋体" w:hint="eastAsia"/>
                <w:b/>
              </w:rPr>
              <w:t>评分项目</w:t>
            </w:r>
            <w:proofErr w:type="spellEnd"/>
          </w:p>
        </w:tc>
        <w:tc>
          <w:tcPr>
            <w:tcW w:w="4111" w:type="dxa"/>
          </w:tcPr>
          <w:p w14:paraId="29A1CE3A" w14:textId="22D28C6F" w:rsidR="00DC7883" w:rsidRPr="004C2890" w:rsidRDefault="00DC7883" w:rsidP="00210D9A">
            <w:pPr>
              <w:jc w:val="center"/>
              <w:rPr>
                <w:rFonts w:ascii="宋体" w:hAnsi="宋体"/>
                <w:b/>
                <w:sz w:val="24"/>
              </w:rPr>
            </w:pPr>
            <w:r w:rsidRPr="004C2890">
              <w:rPr>
                <w:rFonts w:ascii="宋体" w:hAnsi="宋体" w:hint="eastAsia"/>
                <w:b/>
                <w:kern w:val="0"/>
                <w:sz w:val="24"/>
                <w:lang w:bidi="en-US"/>
              </w:rPr>
              <w:t>在</w:t>
            </w:r>
            <w:r w:rsidR="005D52FE">
              <w:rPr>
                <w:rFonts w:ascii="宋体" w:hAnsi="宋体" w:hint="eastAsia"/>
                <w:b/>
                <w:kern w:val="0"/>
                <w:sz w:val="24"/>
                <w:lang w:bidi="en-US"/>
              </w:rPr>
              <w:t>响应</w:t>
            </w:r>
            <w:r w:rsidRPr="004C2890">
              <w:rPr>
                <w:rFonts w:ascii="宋体" w:hAnsi="宋体" w:hint="eastAsia"/>
                <w:b/>
                <w:kern w:val="0"/>
                <w:sz w:val="24"/>
                <w:lang w:bidi="en-US"/>
              </w:rPr>
              <w:t>文件中的页码位置</w:t>
            </w:r>
          </w:p>
        </w:tc>
      </w:tr>
      <w:tr w:rsidR="00DC7883" w:rsidRPr="004C2890" w14:paraId="7808597E" w14:textId="77777777" w:rsidTr="00210D9A">
        <w:trPr>
          <w:trHeight w:val="446"/>
          <w:jc w:val="center"/>
        </w:trPr>
        <w:tc>
          <w:tcPr>
            <w:tcW w:w="4707" w:type="dxa"/>
          </w:tcPr>
          <w:p w14:paraId="78276446" w14:textId="316EC01E" w:rsidR="00DC7883" w:rsidRPr="004C2890" w:rsidRDefault="00130AC3" w:rsidP="00130AC3">
            <w:pPr>
              <w:pStyle w:val="15"/>
              <w:shd w:val="clear" w:color="auto" w:fill="FFFFFF"/>
              <w:adjustRightInd w:val="0"/>
              <w:snapToGrid w:val="0"/>
              <w:ind w:left="0"/>
              <w:contextualSpacing w:val="0"/>
              <w:jc w:val="both"/>
              <w:rPr>
                <w:rFonts w:ascii="宋体" w:hAnsi="宋体"/>
                <w:b/>
                <w:lang w:eastAsia="zh-CN"/>
              </w:rPr>
            </w:pPr>
            <w:r w:rsidRPr="00702036">
              <w:rPr>
                <w:rFonts w:ascii="宋体" w:hAnsi="宋体" w:cs="宋体"/>
                <w:lang w:eastAsia="zh-CN"/>
              </w:rPr>
              <w:t>******</w:t>
            </w:r>
            <w:r w:rsidRPr="002B6EF1">
              <w:rPr>
                <w:rFonts w:ascii="宋体" w:hAnsi="宋体" w:cs="宋体"/>
                <w:color w:val="FF0000"/>
                <w:lang w:eastAsia="zh-CN"/>
              </w:rPr>
              <w:t xml:space="preserve"> </w:t>
            </w:r>
            <w:r w:rsidRPr="002B6EF1">
              <w:rPr>
                <w:rFonts w:ascii="宋体" w:hAnsi="宋体" w:cs="宋体"/>
                <w:lang w:eastAsia="zh-CN"/>
              </w:rPr>
              <w:t>(</w:t>
            </w:r>
            <w:r w:rsidRPr="002B6EF1">
              <w:rPr>
                <w:rFonts w:ascii="宋体" w:hAnsi="宋体" w:cs="宋体" w:hint="eastAsia"/>
                <w:lang w:eastAsia="zh-CN"/>
              </w:rPr>
              <w:t>根据本</w:t>
            </w:r>
            <w:r w:rsidR="002B6EF1">
              <w:rPr>
                <w:rFonts w:ascii="宋体" w:hAnsi="宋体" w:cs="宋体" w:hint="eastAsia"/>
                <w:lang w:eastAsia="zh-CN"/>
              </w:rPr>
              <w:t>磋商</w:t>
            </w:r>
            <w:r w:rsidRPr="002B6EF1">
              <w:rPr>
                <w:rFonts w:ascii="宋体" w:hAnsi="宋体" w:cs="宋体" w:hint="eastAsia"/>
                <w:lang w:eastAsia="zh-CN"/>
              </w:rPr>
              <w:t>文件第五章的“评</w:t>
            </w:r>
            <w:r w:rsidR="002B6EF1">
              <w:rPr>
                <w:rFonts w:ascii="宋体" w:hAnsi="宋体" w:cs="宋体" w:hint="eastAsia"/>
                <w:lang w:eastAsia="zh-CN"/>
              </w:rPr>
              <w:t>审</w:t>
            </w:r>
            <w:r w:rsidRPr="002B6EF1">
              <w:rPr>
                <w:rFonts w:ascii="宋体" w:hAnsi="宋体" w:cs="宋体" w:hint="eastAsia"/>
                <w:lang w:eastAsia="zh-CN"/>
              </w:rPr>
              <w:t>标准”中评分项依次填列</w:t>
            </w:r>
            <w:r w:rsidRPr="002B6EF1">
              <w:rPr>
                <w:rFonts w:ascii="宋体" w:hAnsi="宋体" w:cs="宋体"/>
                <w:lang w:eastAsia="zh-CN"/>
              </w:rPr>
              <w:t>)</w:t>
            </w:r>
          </w:p>
        </w:tc>
        <w:tc>
          <w:tcPr>
            <w:tcW w:w="4111" w:type="dxa"/>
          </w:tcPr>
          <w:p w14:paraId="1A3ED89A" w14:textId="77777777" w:rsidR="00DC7883" w:rsidRPr="004C2890" w:rsidRDefault="00DC7883" w:rsidP="00210D9A">
            <w:pPr>
              <w:rPr>
                <w:rFonts w:ascii="宋体" w:hAnsi="宋体"/>
                <w:b/>
                <w:kern w:val="0"/>
                <w:sz w:val="24"/>
                <w:lang w:bidi="en-US"/>
              </w:rPr>
            </w:pPr>
          </w:p>
        </w:tc>
      </w:tr>
      <w:tr w:rsidR="00DC7883" w:rsidRPr="004C2890" w14:paraId="006D06C7" w14:textId="77777777" w:rsidTr="00210D9A">
        <w:trPr>
          <w:trHeight w:val="300"/>
          <w:jc w:val="center"/>
        </w:trPr>
        <w:tc>
          <w:tcPr>
            <w:tcW w:w="8818" w:type="dxa"/>
            <w:gridSpan w:val="2"/>
          </w:tcPr>
          <w:p w14:paraId="735E36E6" w14:textId="77777777" w:rsidR="00DC7883" w:rsidRPr="004C2890" w:rsidRDefault="00DC7883" w:rsidP="00210D9A">
            <w:pPr>
              <w:pStyle w:val="15"/>
              <w:shd w:val="clear" w:color="auto" w:fill="FFFFFF"/>
              <w:spacing w:line="265" w:lineRule="atLeast"/>
              <w:ind w:left="420"/>
              <w:jc w:val="both"/>
              <w:rPr>
                <w:rFonts w:ascii="宋体" w:hAnsi="宋体"/>
                <w:lang w:eastAsia="zh-CN"/>
              </w:rPr>
            </w:pPr>
          </w:p>
        </w:tc>
      </w:tr>
      <w:tr w:rsidR="00DC7883" w:rsidRPr="004C2890" w14:paraId="72DC0543" w14:textId="77777777" w:rsidTr="00210D9A">
        <w:trPr>
          <w:trHeight w:val="320"/>
          <w:jc w:val="center"/>
        </w:trPr>
        <w:tc>
          <w:tcPr>
            <w:tcW w:w="4707" w:type="dxa"/>
          </w:tcPr>
          <w:p w14:paraId="71A99F16"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134901F0" w14:textId="77777777" w:rsidR="00DC7883" w:rsidRPr="004C2890" w:rsidRDefault="00DC7883" w:rsidP="00210D9A">
            <w:pPr>
              <w:rPr>
                <w:rFonts w:ascii="宋体" w:hAnsi="宋体"/>
                <w:sz w:val="24"/>
              </w:rPr>
            </w:pPr>
          </w:p>
        </w:tc>
      </w:tr>
      <w:tr w:rsidR="00DC7883" w:rsidRPr="004C2890" w14:paraId="5A0FEB3F" w14:textId="77777777" w:rsidTr="00210D9A">
        <w:trPr>
          <w:trHeight w:val="280"/>
          <w:jc w:val="center"/>
        </w:trPr>
        <w:tc>
          <w:tcPr>
            <w:tcW w:w="4707" w:type="dxa"/>
          </w:tcPr>
          <w:p w14:paraId="7DC2DA91"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3747D700" w14:textId="77777777" w:rsidR="00DC7883" w:rsidRPr="004C2890" w:rsidRDefault="00DC7883" w:rsidP="00210D9A">
            <w:pPr>
              <w:rPr>
                <w:rFonts w:ascii="宋体" w:hAnsi="宋体"/>
                <w:sz w:val="24"/>
              </w:rPr>
            </w:pPr>
          </w:p>
        </w:tc>
      </w:tr>
      <w:tr w:rsidR="00DC7883" w:rsidRPr="004C2890" w14:paraId="4AD1E1D8" w14:textId="77777777" w:rsidTr="00210D9A">
        <w:trPr>
          <w:trHeight w:val="460"/>
          <w:jc w:val="center"/>
        </w:trPr>
        <w:tc>
          <w:tcPr>
            <w:tcW w:w="4707" w:type="dxa"/>
          </w:tcPr>
          <w:p w14:paraId="2FC0BE55"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105292AE" w14:textId="77777777" w:rsidR="00DC7883" w:rsidRPr="004C2890" w:rsidRDefault="00DC7883" w:rsidP="00210D9A">
            <w:pPr>
              <w:rPr>
                <w:rFonts w:ascii="宋体" w:hAnsi="宋体"/>
                <w:sz w:val="24"/>
              </w:rPr>
            </w:pPr>
          </w:p>
        </w:tc>
      </w:tr>
      <w:tr w:rsidR="00DC7883" w:rsidRPr="004C2890" w14:paraId="6BA38D9E" w14:textId="77777777" w:rsidTr="00210D9A">
        <w:trPr>
          <w:trHeight w:val="460"/>
          <w:jc w:val="center"/>
        </w:trPr>
        <w:tc>
          <w:tcPr>
            <w:tcW w:w="4707" w:type="dxa"/>
          </w:tcPr>
          <w:p w14:paraId="70D203FE"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43F01006" w14:textId="77777777" w:rsidR="00DC7883" w:rsidRPr="004C2890" w:rsidRDefault="00DC7883" w:rsidP="00210D9A">
            <w:pPr>
              <w:rPr>
                <w:rFonts w:ascii="宋体" w:hAnsi="宋体"/>
                <w:sz w:val="24"/>
              </w:rPr>
            </w:pPr>
          </w:p>
        </w:tc>
      </w:tr>
      <w:tr w:rsidR="00DC7883" w:rsidRPr="004C2890" w14:paraId="3F7DAD07" w14:textId="77777777" w:rsidTr="00210D9A">
        <w:trPr>
          <w:trHeight w:val="280"/>
          <w:jc w:val="center"/>
        </w:trPr>
        <w:tc>
          <w:tcPr>
            <w:tcW w:w="4707" w:type="dxa"/>
          </w:tcPr>
          <w:p w14:paraId="7C7CE5A0"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5E821572" w14:textId="77777777" w:rsidR="00DC7883" w:rsidRPr="004C2890" w:rsidRDefault="00DC7883" w:rsidP="00210D9A">
            <w:pPr>
              <w:rPr>
                <w:rFonts w:ascii="宋体" w:hAnsi="宋体"/>
                <w:sz w:val="24"/>
              </w:rPr>
            </w:pPr>
          </w:p>
        </w:tc>
      </w:tr>
      <w:tr w:rsidR="00DC7883" w:rsidRPr="004C2890" w14:paraId="3208A2ED" w14:textId="77777777" w:rsidTr="00210D9A">
        <w:trPr>
          <w:trHeight w:val="389"/>
          <w:jc w:val="center"/>
        </w:trPr>
        <w:tc>
          <w:tcPr>
            <w:tcW w:w="8818" w:type="dxa"/>
            <w:gridSpan w:val="2"/>
          </w:tcPr>
          <w:p w14:paraId="5363ADA0" w14:textId="77777777" w:rsidR="00DC7883" w:rsidRPr="004C2890" w:rsidRDefault="00DC7883" w:rsidP="00210D9A">
            <w:pPr>
              <w:pStyle w:val="15"/>
              <w:shd w:val="clear" w:color="auto" w:fill="FFFFFF"/>
              <w:spacing w:line="265" w:lineRule="atLeast"/>
              <w:ind w:left="420"/>
              <w:jc w:val="both"/>
              <w:rPr>
                <w:rFonts w:ascii="宋体" w:hAnsi="宋体"/>
                <w:lang w:eastAsia="zh-CN"/>
              </w:rPr>
            </w:pPr>
          </w:p>
        </w:tc>
      </w:tr>
      <w:tr w:rsidR="00DC7883" w:rsidRPr="004C2890" w14:paraId="011C9942" w14:textId="77777777" w:rsidTr="00210D9A">
        <w:trPr>
          <w:trHeight w:val="600"/>
          <w:jc w:val="center"/>
        </w:trPr>
        <w:tc>
          <w:tcPr>
            <w:tcW w:w="4707" w:type="dxa"/>
          </w:tcPr>
          <w:p w14:paraId="105F22BC"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2CC44876" w14:textId="77777777" w:rsidR="00DC7883" w:rsidRPr="004C2890" w:rsidRDefault="00DC7883" w:rsidP="00210D9A">
            <w:pPr>
              <w:rPr>
                <w:rFonts w:ascii="宋体" w:hAnsi="宋体"/>
                <w:sz w:val="24"/>
              </w:rPr>
            </w:pPr>
          </w:p>
        </w:tc>
      </w:tr>
      <w:tr w:rsidR="00DC7883" w:rsidRPr="004C2890" w14:paraId="5EAB1322" w14:textId="77777777" w:rsidTr="00210D9A">
        <w:trPr>
          <w:trHeight w:val="160"/>
          <w:jc w:val="center"/>
        </w:trPr>
        <w:tc>
          <w:tcPr>
            <w:tcW w:w="4707" w:type="dxa"/>
          </w:tcPr>
          <w:p w14:paraId="413029E8"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6FC47435" w14:textId="77777777" w:rsidR="00DC7883" w:rsidRPr="004C2890" w:rsidRDefault="00DC7883" w:rsidP="00210D9A">
            <w:pPr>
              <w:rPr>
                <w:rFonts w:ascii="宋体" w:hAnsi="宋体"/>
                <w:sz w:val="24"/>
              </w:rPr>
            </w:pPr>
          </w:p>
        </w:tc>
      </w:tr>
      <w:tr w:rsidR="00DC7883" w:rsidRPr="004C2890" w14:paraId="1D79589A" w14:textId="77777777" w:rsidTr="00210D9A">
        <w:trPr>
          <w:trHeight w:val="289"/>
          <w:jc w:val="center"/>
        </w:trPr>
        <w:tc>
          <w:tcPr>
            <w:tcW w:w="4707" w:type="dxa"/>
          </w:tcPr>
          <w:p w14:paraId="6409DF2F"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69C3F420" w14:textId="77777777" w:rsidR="00DC7883" w:rsidRPr="004C2890" w:rsidRDefault="00DC7883" w:rsidP="00210D9A">
            <w:pPr>
              <w:rPr>
                <w:rFonts w:ascii="宋体" w:hAnsi="宋体"/>
                <w:sz w:val="24"/>
              </w:rPr>
            </w:pPr>
          </w:p>
        </w:tc>
      </w:tr>
      <w:tr w:rsidR="00DC7883" w:rsidRPr="004C2890" w14:paraId="663CEBE2" w14:textId="77777777" w:rsidTr="00210D9A">
        <w:trPr>
          <w:trHeight w:val="278"/>
          <w:jc w:val="center"/>
        </w:trPr>
        <w:tc>
          <w:tcPr>
            <w:tcW w:w="4707" w:type="dxa"/>
          </w:tcPr>
          <w:p w14:paraId="5348D1C7"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2BA4A439" w14:textId="77777777" w:rsidR="00DC7883" w:rsidRPr="004C2890" w:rsidRDefault="00DC7883" w:rsidP="00210D9A">
            <w:pPr>
              <w:rPr>
                <w:rFonts w:ascii="宋体" w:hAnsi="宋体"/>
                <w:sz w:val="24"/>
              </w:rPr>
            </w:pPr>
          </w:p>
        </w:tc>
      </w:tr>
      <w:tr w:rsidR="00DC7883" w:rsidRPr="004C2890" w14:paraId="358E8411" w14:textId="77777777" w:rsidTr="00210D9A">
        <w:trPr>
          <w:trHeight w:val="269"/>
          <w:jc w:val="center"/>
        </w:trPr>
        <w:tc>
          <w:tcPr>
            <w:tcW w:w="4707" w:type="dxa"/>
          </w:tcPr>
          <w:p w14:paraId="4A321A63" w14:textId="77777777" w:rsidR="00DC7883" w:rsidRPr="004C2890" w:rsidRDefault="00DC7883" w:rsidP="00210D9A">
            <w:pPr>
              <w:pStyle w:val="15"/>
              <w:shd w:val="clear" w:color="auto" w:fill="FFFFFF"/>
              <w:spacing w:line="265" w:lineRule="atLeast"/>
              <w:ind w:left="420"/>
              <w:rPr>
                <w:rFonts w:ascii="宋体" w:hAnsi="宋体"/>
                <w:lang w:eastAsia="zh-CN"/>
              </w:rPr>
            </w:pPr>
          </w:p>
        </w:tc>
        <w:tc>
          <w:tcPr>
            <w:tcW w:w="4111" w:type="dxa"/>
          </w:tcPr>
          <w:p w14:paraId="7F2B2745" w14:textId="77777777" w:rsidR="00DC7883" w:rsidRPr="004C2890" w:rsidRDefault="00DC7883" w:rsidP="00210D9A">
            <w:pPr>
              <w:rPr>
                <w:rFonts w:ascii="宋体" w:hAnsi="宋体"/>
                <w:sz w:val="24"/>
              </w:rPr>
            </w:pPr>
          </w:p>
        </w:tc>
      </w:tr>
    </w:tbl>
    <w:p w14:paraId="376D5FB6" w14:textId="77777777" w:rsidR="00DC7883" w:rsidRPr="004C2890" w:rsidRDefault="00DC7883" w:rsidP="00DC7883">
      <w:pPr>
        <w:spacing w:line="440" w:lineRule="exact"/>
        <w:jc w:val="center"/>
        <w:rPr>
          <w:rFonts w:ascii="宋体" w:hAnsi="宋体"/>
        </w:rPr>
      </w:pPr>
    </w:p>
    <w:p w14:paraId="79FD934B" w14:textId="77777777" w:rsidR="00DC7883" w:rsidRPr="00A36272" w:rsidRDefault="00DC7883" w:rsidP="00176EC7">
      <w:pPr>
        <w:pStyle w:val="0"/>
        <w:ind w:firstLine="420"/>
      </w:pPr>
    </w:p>
    <w:p w14:paraId="3ADC8EAA" w14:textId="753D0934" w:rsidR="002B6EF1" w:rsidRPr="004C2890" w:rsidRDefault="00791C84" w:rsidP="00336CAE">
      <w:pPr>
        <w:pStyle w:val="0"/>
        <w:ind w:firstLine="420"/>
      </w:pPr>
      <w:r w:rsidRPr="004C2890">
        <w:t xml:space="preserve"> </w:t>
      </w:r>
    </w:p>
    <w:p w14:paraId="58E9B340" w14:textId="77777777" w:rsidR="002B6EF1" w:rsidRDefault="002B6EF1">
      <w:pPr>
        <w:widowControl/>
        <w:jc w:val="left"/>
        <w:rPr>
          <w:rFonts w:ascii="宋体" w:hAnsi="宋体"/>
          <w:b/>
          <w:sz w:val="32"/>
          <w:szCs w:val="32"/>
        </w:rPr>
      </w:pPr>
      <w:r>
        <w:rPr>
          <w:rFonts w:ascii="宋体" w:hAnsi="宋体"/>
          <w:sz w:val="32"/>
          <w:szCs w:val="32"/>
        </w:rPr>
        <w:br w:type="page"/>
      </w:r>
    </w:p>
    <w:p w14:paraId="3C9E956F" w14:textId="346E5BB8" w:rsidR="003D6CB5" w:rsidRPr="003D6CB5" w:rsidRDefault="003D6CB5" w:rsidP="003D6CB5">
      <w:pPr>
        <w:pStyle w:val="2"/>
        <w:adjustRightInd w:val="0"/>
        <w:snapToGrid w:val="0"/>
        <w:spacing w:beforeLines="50" w:before="143" w:after="0" w:line="360" w:lineRule="auto"/>
        <w:ind w:left="658"/>
        <w:rPr>
          <w:rFonts w:ascii="宋体" w:eastAsia="宋体" w:hAnsi="宋体"/>
          <w:sz w:val="32"/>
          <w:szCs w:val="32"/>
        </w:rPr>
      </w:pPr>
      <w:bookmarkStart w:id="167" w:name="_Toc47452177"/>
      <w:r>
        <w:rPr>
          <w:rFonts w:ascii="宋体" w:eastAsia="宋体" w:hAnsi="宋体" w:hint="eastAsia"/>
          <w:sz w:val="32"/>
          <w:szCs w:val="32"/>
        </w:rPr>
        <w:lastRenderedPageBreak/>
        <w:t>二</w:t>
      </w:r>
      <w:r w:rsidR="008076DC">
        <w:rPr>
          <w:rFonts w:ascii="宋体" w:eastAsia="宋体" w:hAnsi="宋体" w:hint="eastAsia"/>
          <w:sz w:val="32"/>
          <w:szCs w:val="32"/>
        </w:rPr>
        <w:t>、</w:t>
      </w:r>
      <w:r w:rsidR="008076DC" w:rsidRPr="004C2890">
        <w:rPr>
          <w:rFonts w:ascii="宋体" w:eastAsia="宋体" w:hAnsi="宋体" w:hint="eastAsia"/>
          <w:sz w:val="32"/>
          <w:szCs w:val="32"/>
        </w:rPr>
        <w:t>资格</w:t>
      </w:r>
      <w:r w:rsidR="008076DC">
        <w:rPr>
          <w:rFonts w:ascii="宋体" w:eastAsia="宋体" w:hAnsi="宋体" w:hint="eastAsia"/>
          <w:sz w:val="32"/>
          <w:szCs w:val="32"/>
        </w:rPr>
        <w:t>审查</w:t>
      </w:r>
      <w:r w:rsidR="008076DC" w:rsidRPr="004C2890">
        <w:rPr>
          <w:rFonts w:ascii="宋体" w:eastAsia="宋体" w:hAnsi="宋体" w:hint="eastAsia"/>
          <w:sz w:val="32"/>
          <w:szCs w:val="32"/>
        </w:rPr>
        <w:t>响应对照表</w:t>
      </w:r>
      <w:bookmarkEnd w:id="1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526"/>
        <w:gridCol w:w="709"/>
        <w:gridCol w:w="1417"/>
      </w:tblGrid>
      <w:tr w:rsidR="003D6CB5" w14:paraId="56BE76C9" w14:textId="77777777" w:rsidTr="00DD6881">
        <w:trPr>
          <w:cantSplit/>
          <w:trHeight w:val="567"/>
        </w:trPr>
        <w:tc>
          <w:tcPr>
            <w:tcW w:w="562" w:type="dxa"/>
            <w:vAlign w:val="center"/>
          </w:tcPr>
          <w:p w14:paraId="2AD789D5" w14:textId="77777777" w:rsidR="003D6CB5" w:rsidRDefault="003D6CB5" w:rsidP="00DD6881">
            <w:pPr>
              <w:adjustRightInd w:val="0"/>
              <w:snapToGrid w:val="0"/>
              <w:jc w:val="center"/>
              <w:rPr>
                <w:rFonts w:ascii="宋体" w:hAnsi="宋体"/>
                <w:b/>
                <w:sz w:val="24"/>
              </w:rPr>
            </w:pPr>
            <w:r>
              <w:rPr>
                <w:rFonts w:ascii="宋体" w:hAnsi="宋体" w:hint="eastAsia"/>
                <w:b/>
                <w:sz w:val="24"/>
              </w:rPr>
              <w:t>序号</w:t>
            </w:r>
          </w:p>
        </w:tc>
        <w:tc>
          <w:tcPr>
            <w:tcW w:w="6526" w:type="dxa"/>
            <w:vAlign w:val="center"/>
          </w:tcPr>
          <w:p w14:paraId="29CF874C" w14:textId="77777777" w:rsidR="003D6CB5" w:rsidRDefault="003D6CB5" w:rsidP="00DD6881">
            <w:pPr>
              <w:adjustRightInd w:val="0"/>
              <w:snapToGrid w:val="0"/>
              <w:jc w:val="center"/>
              <w:rPr>
                <w:rFonts w:ascii="宋体" w:hAnsi="宋体"/>
                <w:b/>
                <w:sz w:val="24"/>
              </w:rPr>
            </w:pPr>
            <w:r>
              <w:rPr>
                <w:rFonts w:ascii="宋体" w:hAnsi="宋体" w:hint="eastAsia"/>
                <w:b/>
                <w:sz w:val="24"/>
              </w:rPr>
              <w:t>资格审查响应内容</w:t>
            </w:r>
          </w:p>
        </w:tc>
        <w:tc>
          <w:tcPr>
            <w:tcW w:w="709" w:type="dxa"/>
            <w:vAlign w:val="center"/>
          </w:tcPr>
          <w:p w14:paraId="19863D10" w14:textId="77777777" w:rsidR="003D6CB5" w:rsidRDefault="003D6CB5" w:rsidP="00DD6881">
            <w:pPr>
              <w:adjustRightInd w:val="0"/>
              <w:snapToGrid w:val="0"/>
              <w:jc w:val="center"/>
              <w:rPr>
                <w:rFonts w:ascii="宋体" w:hAnsi="宋体"/>
                <w:b/>
                <w:szCs w:val="21"/>
              </w:rPr>
            </w:pPr>
            <w:r>
              <w:rPr>
                <w:rFonts w:ascii="宋体" w:hAnsi="宋体" w:hint="eastAsia"/>
                <w:b/>
                <w:szCs w:val="21"/>
              </w:rPr>
              <w:t>是否响应</w:t>
            </w:r>
          </w:p>
        </w:tc>
        <w:tc>
          <w:tcPr>
            <w:tcW w:w="1417" w:type="dxa"/>
            <w:vAlign w:val="center"/>
          </w:tcPr>
          <w:p w14:paraId="4DE1491B" w14:textId="229F423B" w:rsidR="003D6CB5" w:rsidRDefault="00DD6881" w:rsidP="00DD6881">
            <w:pPr>
              <w:adjustRightInd w:val="0"/>
              <w:snapToGrid w:val="0"/>
              <w:jc w:val="center"/>
              <w:rPr>
                <w:rFonts w:ascii="宋体" w:hAnsi="宋体"/>
                <w:b/>
                <w:szCs w:val="21"/>
              </w:rPr>
            </w:pPr>
            <w:r>
              <w:rPr>
                <w:rFonts w:ascii="宋体" w:hAnsi="宋体" w:hint="eastAsia"/>
                <w:b/>
                <w:szCs w:val="21"/>
              </w:rPr>
              <w:t>响应</w:t>
            </w:r>
            <w:r w:rsidR="003D6CB5">
              <w:rPr>
                <w:rFonts w:ascii="宋体" w:hAnsi="宋体" w:hint="eastAsia"/>
                <w:b/>
                <w:szCs w:val="21"/>
              </w:rPr>
              <w:t>文件中的页码位置</w:t>
            </w:r>
          </w:p>
        </w:tc>
      </w:tr>
      <w:tr w:rsidR="003D6CB5" w14:paraId="7580EF86" w14:textId="77777777" w:rsidTr="00DD6881">
        <w:trPr>
          <w:cantSplit/>
          <w:trHeight w:val="567"/>
        </w:trPr>
        <w:tc>
          <w:tcPr>
            <w:tcW w:w="562" w:type="dxa"/>
            <w:vAlign w:val="center"/>
          </w:tcPr>
          <w:p w14:paraId="63DFDF06" w14:textId="77777777" w:rsidR="003D6CB5" w:rsidRDefault="003D6CB5" w:rsidP="00DD6881">
            <w:pPr>
              <w:adjustRightInd w:val="0"/>
              <w:snapToGrid w:val="0"/>
              <w:jc w:val="center"/>
              <w:rPr>
                <w:rFonts w:ascii="宋体" w:hAnsi="宋体" w:cs="宋体"/>
                <w:kern w:val="0"/>
                <w:sz w:val="24"/>
              </w:rPr>
            </w:pPr>
            <w:r>
              <w:rPr>
                <w:rFonts w:ascii="宋体" w:hAnsi="宋体" w:cs="宋体" w:hint="eastAsia"/>
                <w:kern w:val="0"/>
                <w:sz w:val="24"/>
              </w:rPr>
              <w:t>1</w:t>
            </w:r>
          </w:p>
        </w:tc>
        <w:tc>
          <w:tcPr>
            <w:tcW w:w="6526" w:type="dxa"/>
            <w:vAlign w:val="center"/>
          </w:tcPr>
          <w:p w14:paraId="1E7BD980" w14:textId="7FF24E6B" w:rsidR="003D6CB5" w:rsidRPr="0046016C" w:rsidRDefault="003D6CB5" w:rsidP="00DD6881">
            <w:pPr>
              <w:adjustRightInd w:val="0"/>
              <w:snapToGrid w:val="0"/>
              <w:spacing w:line="400" w:lineRule="exact"/>
              <w:rPr>
                <w:rFonts w:ascii="宋体" w:hAnsi="宋体" w:cs="宋体"/>
                <w:b/>
                <w:bCs/>
                <w:i/>
                <w:iCs/>
                <w:kern w:val="0"/>
                <w:sz w:val="24"/>
                <w:u w:val="single"/>
              </w:rPr>
            </w:pPr>
            <w:r w:rsidRPr="0046016C">
              <w:rPr>
                <w:rFonts w:ascii="宋体" w:hAnsi="宋体" w:cs="宋体" w:hint="eastAsia"/>
                <w:b/>
                <w:bCs/>
                <w:i/>
                <w:iCs/>
                <w:kern w:val="0"/>
                <w:sz w:val="24"/>
                <w:u w:val="single"/>
              </w:rPr>
              <w:t>法人或者其他组织的营业执照等证明文件；如</w:t>
            </w:r>
            <w:r>
              <w:rPr>
                <w:rFonts w:ascii="宋体" w:hAnsi="宋体" w:cs="宋体" w:hint="eastAsia"/>
                <w:b/>
                <w:bCs/>
                <w:i/>
                <w:iCs/>
                <w:kern w:val="0"/>
                <w:sz w:val="24"/>
                <w:u w:val="single"/>
              </w:rPr>
              <w:t>供应商</w:t>
            </w:r>
            <w:r w:rsidRPr="0046016C">
              <w:rPr>
                <w:rFonts w:ascii="宋体" w:hAnsi="宋体" w:cs="宋体" w:hint="eastAsia"/>
                <w:b/>
                <w:bCs/>
                <w:i/>
                <w:iCs/>
                <w:kern w:val="0"/>
                <w:sz w:val="24"/>
                <w:u w:val="single"/>
              </w:rPr>
              <w:t>为自然人的，需提供身份证明（复印件）；</w:t>
            </w:r>
          </w:p>
        </w:tc>
        <w:tc>
          <w:tcPr>
            <w:tcW w:w="709" w:type="dxa"/>
            <w:vAlign w:val="center"/>
          </w:tcPr>
          <w:p w14:paraId="1053C1B2" w14:textId="77777777" w:rsidR="003D6CB5" w:rsidRDefault="003D6CB5" w:rsidP="00DD6881">
            <w:pPr>
              <w:adjustRightInd w:val="0"/>
              <w:snapToGrid w:val="0"/>
              <w:rPr>
                <w:rFonts w:ascii="宋体" w:hAnsi="宋体"/>
                <w:b/>
                <w:sz w:val="24"/>
              </w:rPr>
            </w:pPr>
          </w:p>
        </w:tc>
        <w:tc>
          <w:tcPr>
            <w:tcW w:w="1417" w:type="dxa"/>
            <w:vAlign w:val="center"/>
          </w:tcPr>
          <w:p w14:paraId="783A73FF" w14:textId="77777777" w:rsidR="003D6CB5" w:rsidRDefault="003D6CB5" w:rsidP="00DD6881">
            <w:pPr>
              <w:adjustRightInd w:val="0"/>
              <w:snapToGrid w:val="0"/>
              <w:rPr>
                <w:rFonts w:ascii="宋体" w:hAnsi="宋体"/>
                <w:b/>
                <w:sz w:val="24"/>
              </w:rPr>
            </w:pPr>
          </w:p>
        </w:tc>
      </w:tr>
      <w:tr w:rsidR="00325CF1" w14:paraId="6C99A802" w14:textId="77777777" w:rsidTr="00DD6881">
        <w:trPr>
          <w:cantSplit/>
          <w:trHeight w:val="567"/>
        </w:trPr>
        <w:tc>
          <w:tcPr>
            <w:tcW w:w="562" w:type="dxa"/>
            <w:vAlign w:val="center"/>
          </w:tcPr>
          <w:p w14:paraId="6E71EB7A" w14:textId="77777777" w:rsidR="00325CF1" w:rsidRDefault="00325CF1" w:rsidP="00325CF1">
            <w:pPr>
              <w:adjustRightInd w:val="0"/>
              <w:snapToGrid w:val="0"/>
              <w:jc w:val="center"/>
              <w:rPr>
                <w:rFonts w:ascii="宋体" w:hAnsi="宋体" w:cs="宋体"/>
                <w:kern w:val="0"/>
                <w:sz w:val="24"/>
              </w:rPr>
            </w:pPr>
            <w:r>
              <w:rPr>
                <w:rFonts w:ascii="宋体" w:hAnsi="宋体" w:cs="宋体" w:hint="eastAsia"/>
                <w:kern w:val="0"/>
                <w:sz w:val="24"/>
              </w:rPr>
              <w:t>2</w:t>
            </w:r>
          </w:p>
        </w:tc>
        <w:tc>
          <w:tcPr>
            <w:tcW w:w="6526" w:type="dxa"/>
            <w:vAlign w:val="center"/>
          </w:tcPr>
          <w:p w14:paraId="236394A5" w14:textId="70FB6820" w:rsidR="00325CF1" w:rsidRPr="0046016C" w:rsidRDefault="00325CF1" w:rsidP="00325CF1">
            <w:pPr>
              <w:adjustRightInd w:val="0"/>
              <w:snapToGrid w:val="0"/>
              <w:spacing w:line="400" w:lineRule="exact"/>
              <w:rPr>
                <w:rFonts w:ascii="宋体" w:hAnsi="宋体" w:cs="宋体"/>
                <w:b/>
                <w:bCs/>
                <w:i/>
                <w:iCs/>
                <w:kern w:val="0"/>
                <w:sz w:val="24"/>
                <w:u w:val="single"/>
              </w:rPr>
            </w:pPr>
            <w:r w:rsidRPr="002D7024">
              <w:rPr>
                <w:rFonts w:ascii="宋体" w:hAnsi="宋体" w:cs="宋体" w:hint="eastAsia"/>
                <w:b/>
                <w:bCs/>
                <w:i/>
                <w:iCs/>
                <w:kern w:val="0"/>
                <w:sz w:val="24"/>
                <w:u w:val="single"/>
              </w:rPr>
              <w:t>2021年度审计报告</w:t>
            </w:r>
            <w:r w:rsidR="00767F1A">
              <w:rPr>
                <w:rFonts w:ascii="宋体" w:hAnsi="宋体" w:cs="宋体" w:hint="eastAsia"/>
                <w:b/>
                <w:bCs/>
                <w:i/>
                <w:iCs/>
                <w:kern w:val="0"/>
                <w:sz w:val="24"/>
                <w:u w:val="single"/>
              </w:rPr>
              <w:t>，</w:t>
            </w:r>
            <w:r w:rsidR="00767F1A" w:rsidRPr="00767F1A">
              <w:rPr>
                <w:rFonts w:ascii="宋体" w:hAnsi="宋体" w:cs="宋体" w:hint="eastAsia"/>
                <w:b/>
                <w:bCs/>
                <w:i/>
                <w:iCs/>
                <w:kern w:val="0"/>
                <w:sz w:val="24"/>
                <w:u w:val="single"/>
              </w:rPr>
              <w:t>或2021年任意一个月的资产负债表和利润表，</w:t>
            </w:r>
            <w:r w:rsidRPr="002D7024">
              <w:rPr>
                <w:rFonts w:ascii="宋体" w:hAnsi="宋体" w:cs="宋体" w:hint="eastAsia"/>
                <w:b/>
                <w:bCs/>
                <w:i/>
                <w:iCs/>
                <w:kern w:val="0"/>
                <w:sz w:val="24"/>
                <w:u w:val="single"/>
              </w:rPr>
              <w:t>或银行出具的资信证明，或财政部门认可的专业担保机构出具的投标担保函（</w:t>
            </w:r>
            <w:r>
              <w:rPr>
                <w:rFonts w:ascii="宋体" w:hAnsi="宋体" w:cs="宋体" w:hint="eastAsia"/>
                <w:b/>
                <w:bCs/>
                <w:i/>
                <w:iCs/>
                <w:kern w:val="0"/>
                <w:sz w:val="24"/>
                <w:u w:val="single"/>
              </w:rPr>
              <w:t>复印件，</w:t>
            </w:r>
            <w:r w:rsidRPr="002D7024">
              <w:rPr>
                <w:rFonts w:ascii="宋体" w:hAnsi="宋体" w:cs="宋体" w:hint="eastAsia"/>
                <w:b/>
                <w:bCs/>
                <w:i/>
                <w:iCs/>
                <w:kern w:val="0"/>
                <w:sz w:val="24"/>
                <w:u w:val="single"/>
              </w:rPr>
              <w:t>成立不满一年不需提供）；</w:t>
            </w:r>
          </w:p>
        </w:tc>
        <w:tc>
          <w:tcPr>
            <w:tcW w:w="709" w:type="dxa"/>
            <w:vAlign w:val="center"/>
          </w:tcPr>
          <w:p w14:paraId="3E4A3204" w14:textId="77777777" w:rsidR="00325CF1" w:rsidRDefault="00325CF1" w:rsidP="00325CF1">
            <w:pPr>
              <w:adjustRightInd w:val="0"/>
              <w:snapToGrid w:val="0"/>
              <w:rPr>
                <w:rFonts w:ascii="宋体" w:hAnsi="宋体"/>
                <w:sz w:val="24"/>
              </w:rPr>
            </w:pPr>
          </w:p>
        </w:tc>
        <w:tc>
          <w:tcPr>
            <w:tcW w:w="1417" w:type="dxa"/>
            <w:vAlign w:val="center"/>
          </w:tcPr>
          <w:p w14:paraId="3F6DA682" w14:textId="77777777" w:rsidR="00325CF1" w:rsidRDefault="00325CF1" w:rsidP="00325CF1">
            <w:pPr>
              <w:adjustRightInd w:val="0"/>
              <w:snapToGrid w:val="0"/>
              <w:rPr>
                <w:rFonts w:ascii="宋体" w:hAnsi="宋体"/>
                <w:sz w:val="24"/>
              </w:rPr>
            </w:pPr>
          </w:p>
        </w:tc>
      </w:tr>
      <w:tr w:rsidR="00325CF1" w14:paraId="0C496750" w14:textId="77777777" w:rsidTr="00DD6881">
        <w:trPr>
          <w:cantSplit/>
          <w:trHeight w:val="567"/>
        </w:trPr>
        <w:tc>
          <w:tcPr>
            <w:tcW w:w="562" w:type="dxa"/>
            <w:vAlign w:val="center"/>
          </w:tcPr>
          <w:p w14:paraId="5DCF4C50" w14:textId="77777777" w:rsidR="00325CF1" w:rsidRDefault="00325CF1" w:rsidP="00325CF1">
            <w:pPr>
              <w:adjustRightInd w:val="0"/>
              <w:snapToGrid w:val="0"/>
              <w:jc w:val="center"/>
              <w:rPr>
                <w:rFonts w:ascii="宋体" w:hAnsi="宋体" w:cs="宋体"/>
                <w:kern w:val="0"/>
                <w:sz w:val="24"/>
              </w:rPr>
            </w:pPr>
            <w:r>
              <w:rPr>
                <w:rFonts w:ascii="宋体" w:hAnsi="宋体" w:cs="宋体" w:hint="eastAsia"/>
                <w:kern w:val="0"/>
                <w:sz w:val="24"/>
              </w:rPr>
              <w:t>3</w:t>
            </w:r>
          </w:p>
        </w:tc>
        <w:tc>
          <w:tcPr>
            <w:tcW w:w="6526" w:type="dxa"/>
            <w:vAlign w:val="center"/>
          </w:tcPr>
          <w:p w14:paraId="74AF6F01" w14:textId="59406613" w:rsidR="00325CF1" w:rsidRPr="0046016C" w:rsidRDefault="00325CF1" w:rsidP="00325CF1">
            <w:pPr>
              <w:adjustRightInd w:val="0"/>
              <w:snapToGrid w:val="0"/>
              <w:spacing w:line="400" w:lineRule="exact"/>
              <w:rPr>
                <w:rFonts w:ascii="宋体" w:hAnsi="宋体" w:cs="宋体"/>
                <w:b/>
                <w:bCs/>
                <w:i/>
                <w:iCs/>
                <w:kern w:val="0"/>
                <w:sz w:val="24"/>
                <w:u w:val="single"/>
              </w:rPr>
            </w:pPr>
            <w:r w:rsidRPr="002D7024">
              <w:rPr>
                <w:rFonts w:ascii="宋体" w:hAnsi="宋体" w:cs="宋体" w:hint="eastAsia"/>
                <w:b/>
                <w:bCs/>
                <w:i/>
                <w:iCs/>
                <w:kern w:val="0"/>
                <w:sz w:val="24"/>
                <w:u w:val="single"/>
              </w:rPr>
              <w:t>在提交响应文件截止时间前一年内（至少一个月）依法缴纳税收和社会保障资金的有效证明材料（供应</w:t>
            </w:r>
            <w:proofErr w:type="gramStart"/>
            <w:r w:rsidRPr="002D7024">
              <w:rPr>
                <w:rFonts w:ascii="宋体" w:hAnsi="宋体" w:cs="宋体" w:hint="eastAsia"/>
                <w:b/>
                <w:bCs/>
                <w:i/>
                <w:iCs/>
                <w:kern w:val="0"/>
                <w:sz w:val="24"/>
                <w:u w:val="single"/>
              </w:rPr>
              <w:t>商依法</w:t>
            </w:r>
            <w:proofErr w:type="gramEnd"/>
            <w:r w:rsidRPr="002D7024">
              <w:rPr>
                <w:rFonts w:ascii="宋体" w:hAnsi="宋体" w:cs="宋体" w:hint="eastAsia"/>
                <w:b/>
                <w:bCs/>
                <w:i/>
                <w:iCs/>
                <w:kern w:val="0"/>
                <w:sz w:val="24"/>
                <w:u w:val="single"/>
              </w:rPr>
              <w:t>享受缓缴、免缴税收或社会保障资金的，须提供有效证明材料。</w:t>
            </w:r>
            <w:r>
              <w:rPr>
                <w:rFonts w:ascii="宋体" w:hAnsi="宋体" w:cs="宋体" w:hint="eastAsia"/>
                <w:b/>
                <w:bCs/>
                <w:i/>
                <w:iCs/>
                <w:kern w:val="0"/>
                <w:sz w:val="24"/>
                <w:u w:val="single"/>
              </w:rPr>
              <w:t>复印件</w:t>
            </w:r>
            <w:r w:rsidRPr="002D7024">
              <w:rPr>
                <w:rFonts w:ascii="宋体" w:hAnsi="宋体" w:cs="宋体" w:hint="eastAsia"/>
                <w:b/>
                <w:bCs/>
                <w:i/>
                <w:iCs/>
                <w:kern w:val="0"/>
                <w:sz w:val="24"/>
                <w:u w:val="single"/>
              </w:rPr>
              <w:t>）；</w:t>
            </w:r>
          </w:p>
        </w:tc>
        <w:tc>
          <w:tcPr>
            <w:tcW w:w="709" w:type="dxa"/>
            <w:vAlign w:val="center"/>
          </w:tcPr>
          <w:p w14:paraId="09426052" w14:textId="77777777" w:rsidR="00325CF1" w:rsidRDefault="00325CF1" w:rsidP="00325CF1">
            <w:pPr>
              <w:adjustRightInd w:val="0"/>
              <w:snapToGrid w:val="0"/>
              <w:rPr>
                <w:rFonts w:ascii="宋体" w:hAnsi="宋体"/>
                <w:sz w:val="24"/>
              </w:rPr>
            </w:pPr>
          </w:p>
        </w:tc>
        <w:tc>
          <w:tcPr>
            <w:tcW w:w="1417" w:type="dxa"/>
            <w:vAlign w:val="center"/>
          </w:tcPr>
          <w:p w14:paraId="5275CD14" w14:textId="77777777" w:rsidR="00325CF1" w:rsidRDefault="00325CF1" w:rsidP="00325CF1">
            <w:pPr>
              <w:adjustRightInd w:val="0"/>
              <w:snapToGrid w:val="0"/>
              <w:rPr>
                <w:rFonts w:ascii="宋体" w:hAnsi="宋体"/>
                <w:sz w:val="24"/>
              </w:rPr>
            </w:pPr>
          </w:p>
        </w:tc>
      </w:tr>
      <w:tr w:rsidR="003D6CB5" w14:paraId="47EEC2AC" w14:textId="77777777" w:rsidTr="00DD6881">
        <w:trPr>
          <w:cantSplit/>
          <w:trHeight w:val="567"/>
        </w:trPr>
        <w:tc>
          <w:tcPr>
            <w:tcW w:w="562" w:type="dxa"/>
            <w:vAlign w:val="center"/>
          </w:tcPr>
          <w:p w14:paraId="770D22E1" w14:textId="77777777" w:rsidR="003D6CB5" w:rsidRDefault="003D6CB5" w:rsidP="00DD6881">
            <w:pPr>
              <w:adjustRightInd w:val="0"/>
              <w:snapToGrid w:val="0"/>
              <w:jc w:val="center"/>
              <w:rPr>
                <w:rFonts w:ascii="宋体" w:hAnsi="宋体" w:cs="宋体"/>
                <w:kern w:val="0"/>
                <w:sz w:val="24"/>
              </w:rPr>
            </w:pPr>
            <w:r>
              <w:rPr>
                <w:rFonts w:ascii="宋体" w:hAnsi="宋体" w:cs="宋体" w:hint="eastAsia"/>
                <w:kern w:val="0"/>
                <w:sz w:val="24"/>
              </w:rPr>
              <w:t>4</w:t>
            </w:r>
          </w:p>
        </w:tc>
        <w:tc>
          <w:tcPr>
            <w:tcW w:w="6526" w:type="dxa"/>
            <w:vAlign w:val="center"/>
          </w:tcPr>
          <w:p w14:paraId="4E000221" w14:textId="77777777" w:rsidR="003D6CB5" w:rsidRPr="0046016C" w:rsidRDefault="003D6CB5" w:rsidP="00DD6881">
            <w:pPr>
              <w:adjustRightInd w:val="0"/>
              <w:snapToGrid w:val="0"/>
              <w:spacing w:line="400" w:lineRule="exact"/>
              <w:rPr>
                <w:rFonts w:ascii="宋体" w:hAnsi="宋体" w:cs="宋体"/>
                <w:b/>
                <w:bCs/>
                <w:i/>
                <w:iCs/>
                <w:kern w:val="0"/>
                <w:sz w:val="24"/>
                <w:u w:val="single"/>
              </w:rPr>
            </w:pPr>
            <w:r w:rsidRPr="0046016C">
              <w:rPr>
                <w:rFonts w:ascii="宋体" w:hAnsi="宋体" w:cs="宋体" w:hint="eastAsia"/>
                <w:b/>
                <w:bCs/>
                <w:i/>
                <w:iCs/>
                <w:kern w:val="0"/>
                <w:sz w:val="24"/>
                <w:u w:val="single"/>
              </w:rPr>
              <w:t>具备履行合同所必需的设备和专业技术能力的书面声明（盖章原件，格式见后）；</w:t>
            </w:r>
          </w:p>
        </w:tc>
        <w:tc>
          <w:tcPr>
            <w:tcW w:w="709" w:type="dxa"/>
            <w:vAlign w:val="center"/>
          </w:tcPr>
          <w:p w14:paraId="715E9782" w14:textId="77777777" w:rsidR="003D6CB5" w:rsidRDefault="003D6CB5" w:rsidP="00DD6881">
            <w:pPr>
              <w:adjustRightInd w:val="0"/>
              <w:snapToGrid w:val="0"/>
              <w:rPr>
                <w:rFonts w:ascii="宋体" w:hAnsi="宋体"/>
                <w:sz w:val="24"/>
              </w:rPr>
            </w:pPr>
          </w:p>
        </w:tc>
        <w:tc>
          <w:tcPr>
            <w:tcW w:w="1417" w:type="dxa"/>
            <w:vAlign w:val="center"/>
          </w:tcPr>
          <w:p w14:paraId="54E7492A" w14:textId="77777777" w:rsidR="003D6CB5" w:rsidRDefault="003D6CB5" w:rsidP="00DD6881">
            <w:pPr>
              <w:adjustRightInd w:val="0"/>
              <w:snapToGrid w:val="0"/>
              <w:rPr>
                <w:rFonts w:ascii="宋体" w:hAnsi="宋体"/>
                <w:sz w:val="24"/>
              </w:rPr>
            </w:pPr>
          </w:p>
        </w:tc>
      </w:tr>
      <w:tr w:rsidR="003D6CB5" w14:paraId="733D8375" w14:textId="77777777" w:rsidTr="00DD6881">
        <w:trPr>
          <w:cantSplit/>
          <w:trHeight w:val="567"/>
        </w:trPr>
        <w:tc>
          <w:tcPr>
            <w:tcW w:w="562" w:type="dxa"/>
            <w:vAlign w:val="center"/>
          </w:tcPr>
          <w:p w14:paraId="2DAF2856" w14:textId="77777777" w:rsidR="003D6CB5" w:rsidRDefault="003D6CB5" w:rsidP="00DD6881">
            <w:pPr>
              <w:adjustRightInd w:val="0"/>
              <w:snapToGrid w:val="0"/>
              <w:jc w:val="center"/>
              <w:rPr>
                <w:rFonts w:ascii="宋体" w:hAnsi="宋体" w:cs="宋体"/>
                <w:kern w:val="0"/>
                <w:sz w:val="24"/>
              </w:rPr>
            </w:pPr>
            <w:r>
              <w:rPr>
                <w:rFonts w:ascii="宋体" w:hAnsi="宋体" w:cs="宋体" w:hint="eastAsia"/>
                <w:kern w:val="0"/>
                <w:sz w:val="24"/>
              </w:rPr>
              <w:t>5</w:t>
            </w:r>
          </w:p>
        </w:tc>
        <w:tc>
          <w:tcPr>
            <w:tcW w:w="6526" w:type="dxa"/>
            <w:vAlign w:val="center"/>
          </w:tcPr>
          <w:p w14:paraId="33AB3BA4" w14:textId="08CCE510" w:rsidR="003D6CB5" w:rsidRPr="0046016C" w:rsidRDefault="003D6CB5" w:rsidP="00DD6881">
            <w:pPr>
              <w:adjustRightInd w:val="0"/>
              <w:snapToGrid w:val="0"/>
              <w:spacing w:line="400" w:lineRule="exact"/>
              <w:rPr>
                <w:rFonts w:ascii="宋体" w:hAnsi="宋体" w:cs="宋体"/>
                <w:b/>
                <w:bCs/>
                <w:i/>
                <w:iCs/>
                <w:kern w:val="0"/>
                <w:sz w:val="24"/>
                <w:u w:val="single"/>
              </w:rPr>
            </w:pPr>
            <w:r w:rsidRPr="0046016C">
              <w:rPr>
                <w:rFonts w:ascii="宋体" w:hAnsi="宋体" w:cs="宋体" w:hint="eastAsia"/>
                <w:b/>
                <w:bCs/>
                <w:i/>
                <w:iCs/>
                <w:kern w:val="0"/>
                <w:sz w:val="24"/>
                <w:u w:val="single"/>
              </w:rPr>
              <w:t>参加</w:t>
            </w:r>
            <w:r w:rsidR="00502AD9">
              <w:rPr>
                <w:rFonts w:ascii="宋体" w:hAnsi="宋体" w:cs="宋体" w:hint="eastAsia"/>
                <w:b/>
                <w:bCs/>
                <w:i/>
                <w:iCs/>
                <w:kern w:val="0"/>
                <w:sz w:val="24"/>
                <w:u w:val="single"/>
              </w:rPr>
              <w:t>本次</w:t>
            </w:r>
            <w:r w:rsidRPr="0046016C">
              <w:rPr>
                <w:rFonts w:ascii="宋体" w:hAnsi="宋体" w:cs="宋体" w:hint="eastAsia"/>
                <w:b/>
                <w:bCs/>
                <w:i/>
                <w:iCs/>
                <w:kern w:val="0"/>
                <w:sz w:val="24"/>
                <w:u w:val="single"/>
              </w:rPr>
              <w:t>采购活动前 3 年内在经营活动中没有重大违法记录的书面声明（盖章原件，格式见后）；</w:t>
            </w:r>
          </w:p>
        </w:tc>
        <w:tc>
          <w:tcPr>
            <w:tcW w:w="709" w:type="dxa"/>
            <w:vAlign w:val="center"/>
          </w:tcPr>
          <w:p w14:paraId="4B1BD898" w14:textId="77777777" w:rsidR="003D6CB5" w:rsidRDefault="003D6CB5" w:rsidP="00DD6881">
            <w:pPr>
              <w:adjustRightInd w:val="0"/>
              <w:snapToGrid w:val="0"/>
              <w:rPr>
                <w:rFonts w:ascii="宋体" w:hAnsi="宋体"/>
                <w:sz w:val="24"/>
              </w:rPr>
            </w:pPr>
          </w:p>
        </w:tc>
        <w:tc>
          <w:tcPr>
            <w:tcW w:w="1417" w:type="dxa"/>
            <w:vAlign w:val="center"/>
          </w:tcPr>
          <w:p w14:paraId="06512D24" w14:textId="77777777" w:rsidR="003D6CB5" w:rsidRDefault="003D6CB5" w:rsidP="00DD6881">
            <w:pPr>
              <w:adjustRightInd w:val="0"/>
              <w:snapToGrid w:val="0"/>
              <w:rPr>
                <w:rFonts w:ascii="宋体" w:hAnsi="宋体"/>
                <w:sz w:val="24"/>
              </w:rPr>
            </w:pPr>
          </w:p>
        </w:tc>
      </w:tr>
      <w:tr w:rsidR="003D6CB5" w14:paraId="28F898D8" w14:textId="77777777" w:rsidTr="00DD6881">
        <w:trPr>
          <w:cantSplit/>
          <w:trHeight w:val="454"/>
        </w:trPr>
        <w:tc>
          <w:tcPr>
            <w:tcW w:w="9214" w:type="dxa"/>
            <w:gridSpan w:val="4"/>
            <w:shd w:val="clear" w:color="auto" w:fill="D9D9D9"/>
            <w:vAlign w:val="center"/>
          </w:tcPr>
          <w:p w14:paraId="6EDF9B44" w14:textId="77777777" w:rsidR="003D6CB5" w:rsidRDefault="003D6CB5" w:rsidP="00DD6881">
            <w:pPr>
              <w:adjustRightInd w:val="0"/>
              <w:snapToGrid w:val="0"/>
              <w:rPr>
                <w:rFonts w:ascii="宋体" w:hAnsi="宋体"/>
                <w:b/>
                <w:sz w:val="24"/>
              </w:rPr>
            </w:pPr>
            <w:r w:rsidRPr="003922B4">
              <w:rPr>
                <w:rFonts w:ascii="宋体" w:hAnsi="宋体" w:hint="eastAsia"/>
                <w:b/>
                <w:sz w:val="24"/>
              </w:rPr>
              <w:t>特定资格要求</w:t>
            </w:r>
          </w:p>
          <w:p w14:paraId="13546D7A" w14:textId="541E69C5" w:rsidR="003D6CB5" w:rsidRPr="003922B4" w:rsidRDefault="003D6CB5" w:rsidP="00736B2D">
            <w:pPr>
              <w:adjustRightInd w:val="0"/>
              <w:snapToGrid w:val="0"/>
              <w:rPr>
                <w:rFonts w:ascii="宋体" w:hAnsi="宋体"/>
                <w:sz w:val="24"/>
              </w:rPr>
            </w:pPr>
            <w:r w:rsidRPr="00977FC8">
              <w:rPr>
                <w:rFonts w:ascii="宋体" w:hAnsi="宋体" w:hint="eastAsia"/>
                <w:bCs/>
                <w:sz w:val="24"/>
              </w:rPr>
              <w:t>（按照本</w:t>
            </w:r>
            <w:r w:rsidR="00DE0E89">
              <w:rPr>
                <w:rFonts w:ascii="宋体" w:hAnsi="宋体" w:hint="eastAsia"/>
                <w:bCs/>
                <w:sz w:val="24"/>
              </w:rPr>
              <w:t>采购</w:t>
            </w:r>
            <w:r w:rsidRPr="00977FC8">
              <w:rPr>
                <w:rFonts w:ascii="宋体" w:hAnsi="宋体" w:hint="eastAsia"/>
                <w:bCs/>
                <w:sz w:val="24"/>
              </w:rPr>
              <w:t xml:space="preserve">文件“第一章 </w:t>
            </w:r>
            <w:r>
              <w:rPr>
                <w:rFonts w:ascii="宋体" w:hAnsi="宋体" w:hint="eastAsia"/>
                <w:bCs/>
                <w:sz w:val="24"/>
              </w:rPr>
              <w:t>采购</w:t>
            </w:r>
            <w:r w:rsidRPr="00977FC8">
              <w:rPr>
                <w:rFonts w:ascii="宋体" w:hAnsi="宋体" w:hint="eastAsia"/>
                <w:bCs/>
                <w:sz w:val="24"/>
              </w:rPr>
              <w:t>邀请”中的“2.</w:t>
            </w:r>
            <w:r w:rsidR="00736B2D">
              <w:rPr>
                <w:rFonts w:ascii="宋体" w:hAnsi="宋体"/>
                <w:bCs/>
                <w:sz w:val="24"/>
              </w:rPr>
              <w:t>4</w:t>
            </w:r>
            <w:r w:rsidRPr="00977FC8">
              <w:rPr>
                <w:rFonts w:ascii="宋体" w:hAnsi="宋体" w:hint="eastAsia"/>
                <w:bCs/>
                <w:sz w:val="24"/>
              </w:rPr>
              <w:t>本项目的特定资格要求”逐条提供）</w:t>
            </w:r>
          </w:p>
        </w:tc>
      </w:tr>
      <w:tr w:rsidR="003D6CB5" w:rsidRPr="00EA372A" w14:paraId="0CFDA2D1" w14:textId="77777777" w:rsidTr="00DD6881">
        <w:trPr>
          <w:cantSplit/>
          <w:trHeight w:val="567"/>
        </w:trPr>
        <w:tc>
          <w:tcPr>
            <w:tcW w:w="562" w:type="dxa"/>
            <w:vAlign w:val="center"/>
          </w:tcPr>
          <w:p w14:paraId="640C60CC" w14:textId="77777777" w:rsidR="003D6CB5" w:rsidRDefault="003D6CB5" w:rsidP="00DD6881">
            <w:pPr>
              <w:adjustRightInd w:val="0"/>
              <w:snapToGrid w:val="0"/>
              <w:jc w:val="center"/>
              <w:rPr>
                <w:rFonts w:ascii="宋体" w:hAnsi="宋体" w:cs="宋体"/>
                <w:kern w:val="0"/>
                <w:sz w:val="24"/>
              </w:rPr>
            </w:pPr>
            <w:r>
              <w:rPr>
                <w:rFonts w:ascii="宋体" w:hAnsi="宋体" w:cs="宋体"/>
                <w:kern w:val="0"/>
                <w:sz w:val="24"/>
              </w:rPr>
              <w:t>1</w:t>
            </w:r>
          </w:p>
        </w:tc>
        <w:tc>
          <w:tcPr>
            <w:tcW w:w="6526" w:type="dxa"/>
            <w:vAlign w:val="center"/>
          </w:tcPr>
          <w:p w14:paraId="49EA5324" w14:textId="77777777" w:rsidR="003D6CB5" w:rsidRPr="0046016C" w:rsidRDefault="003D6CB5" w:rsidP="00DD6881">
            <w:pPr>
              <w:adjustRightInd w:val="0"/>
              <w:snapToGrid w:val="0"/>
              <w:spacing w:line="400" w:lineRule="exact"/>
              <w:rPr>
                <w:rFonts w:ascii="宋体" w:hAnsi="宋体" w:cs="宋体"/>
                <w:b/>
                <w:bCs/>
                <w:i/>
                <w:iCs/>
                <w:kern w:val="0"/>
                <w:sz w:val="24"/>
                <w:u w:val="single"/>
              </w:rPr>
            </w:pPr>
            <w:r w:rsidRPr="0046016C">
              <w:rPr>
                <w:rFonts w:ascii="宋体" w:hAnsi="宋体" w:cs="宋体"/>
                <w:b/>
                <w:bCs/>
                <w:i/>
                <w:iCs/>
                <w:kern w:val="0"/>
                <w:sz w:val="24"/>
                <w:u w:val="single"/>
              </w:rPr>
              <w:t>******</w:t>
            </w:r>
          </w:p>
        </w:tc>
        <w:tc>
          <w:tcPr>
            <w:tcW w:w="709" w:type="dxa"/>
            <w:vAlign w:val="center"/>
          </w:tcPr>
          <w:p w14:paraId="3D846E89" w14:textId="77777777" w:rsidR="003D6CB5" w:rsidRDefault="003D6CB5" w:rsidP="00DD6881">
            <w:pPr>
              <w:adjustRightInd w:val="0"/>
              <w:snapToGrid w:val="0"/>
              <w:rPr>
                <w:rFonts w:ascii="宋体" w:hAnsi="宋体"/>
                <w:sz w:val="24"/>
              </w:rPr>
            </w:pPr>
          </w:p>
        </w:tc>
        <w:tc>
          <w:tcPr>
            <w:tcW w:w="1417" w:type="dxa"/>
            <w:vAlign w:val="center"/>
          </w:tcPr>
          <w:p w14:paraId="1C914B2C" w14:textId="77777777" w:rsidR="003D6CB5" w:rsidRDefault="003D6CB5" w:rsidP="00DD6881">
            <w:pPr>
              <w:adjustRightInd w:val="0"/>
              <w:snapToGrid w:val="0"/>
              <w:rPr>
                <w:rFonts w:ascii="宋体" w:hAnsi="宋体"/>
                <w:sz w:val="24"/>
              </w:rPr>
            </w:pPr>
          </w:p>
        </w:tc>
      </w:tr>
      <w:tr w:rsidR="003D6CB5" w14:paraId="538DCFFD" w14:textId="77777777" w:rsidTr="00DD6881">
        <w:trPr>
          <w:cantSplit/>
          <w:trHeight w:val="454"/>
        </w:trPr>
        <w:tc>
          <w:tcPr>
            <w:tcW w:w="9214" w:type="dxa"/>
            <w:gridSpan w:val="4"/>
            <w:shd w:val="clear" w:color="auto" w:fill="D9D9D9"/>
            <w:vAlign w:val="center"/>
          </w:tcPr>
          <w:p w14:paraId="795BD881" w14:textId="77777777" w:rsidR="003D6CB5" w:rsidRPr="003922B4" w:rsidRDefault="003D6CB5" w:rsidP="00DD6881">
            <w:pPr>
              <w:adjustRightInd w:val="0"/>
              <w:snapToGrid w:val="0"/>
              <w:rPr>
                <w:rFonts w:ascii="宋体" w:hAnsi="宋体"/>
                <w:sz w:val="24"/>
              </w:rPr>
            </w:pPr>
            <w:r w:rsidRPr="003922B4">
              <w:rPr>
                <w:rFonts w:ascii="宋体" w:hAnsi="宋体" w:hint="eastAsia"/>
                <w:b/>
                <w:sz w:val="24"/>
              </w:rPr>
              <w:t>其他资格要求</w:t>
            </w:r>
          </w:p>
        </w:tc>
      </w:tr>
      <w:tr w:rsidR="003D6CB5" w14:paraId="475E6FCA" w14:textId="77777777" w:rsidTr="00DD6881">
        <w:trPr>
          <w:cantSplit/>
          <w:trHeight w:val="454"/>
        </w:trPr>
        <w:tc>
          <w:tcPr>
            <w:tcW w:w="562" w:type="dxa"/>
            <w:vAlign w:val="center"/>
          </w:tcPr>
          <w:p w14:paraId="3088870C" w14:textId="0BBDFB68" w:rsidR="003D6CB5" w:rsidRDefault="0026604C" w:rsidP="00DD6881">
            <w:pPr>
              <w:adjustRightInd w:val="0"/>
              <w:snapToGrid w:val="0"/>
              <w:jc w:val="center"/>
              <w:rPr>
                <w:rFonts w:ascii="宋体" w:hAnsi="宋体" w:cs="宋体"/>
                <w:kern w:val="0"/>
                <w:sz w:val="24"/>
              </w:rPr>
            </w:pPr>
            <w:r>
              <w:rPr>
                <w:rFonts w:ascii="宋体" w:hAnsi="宋体" w:cs="宋体"/>
                <w:kern w:val="0"/>
                <w:sz w:val="24"/>
              </w:rPr>
              <w:t>1</w:t>
            </w:r>
          </w:p>
        </w:tc>
        <w:tc>
          <w:tcPr>
            <w:tcW w:w="6526" w:type="dxa"/>
            <w:vAlign w:val="center"/>
          </w:tcPr>
          <w:p w14:paraId="00B1AF41" w14:textId="77777777" w:rsidR="003D6CB5" w:rsidRPr="0046016C" w:rsidRDefault="003D6CB5" w:rsidP="00DD6881">
            <w:pPr>
              <w:adjustRightInd w:val="0"/>
              <w:snapToGrid w:val="0"/>
              <w:spacing w:line="400" w:lineRule="exact"/>
              <w:rPr>
                <w:rFonts w:ascii="宋体" w:hAnsi="宋体" w:cs="宋体"/>
                <w:b/>
                <w:bCs/>
                <w:i/>
                <w:iCs/>
                <w:kern w:val="0"/>
                <w:sz w:val="24"/>
                <w:u w:val="single"/>
              </w:rPr>
            </w:pPr>
            <w:r w:rsidRPr="0046016C">
              <w:rPr>
                <w:rFonts w:ascii="宋体" w:hAnsi="宋体" w:cs="宋体" w:hint="eastAsia"/>
                <w:b/>
                <w:bCs/>
                <w:i/>
                <w:iCs/>
                <w:kern w:val="0"/>
                <w:sz w:val="24"/>
                <w:u w:val="single"/>
              </w:rPr>
              <w:t>法人</w:t>
            </w:r>
            <w:r w:rsidRPr="0046016C">
              <w:rPr>
                <w:rFonts w:ascii="宋体" w:hAnsi="宋体" w:cs="宋体"/>
                <w:b/>
                <w:bCs/>
                <w:i/>
                <w:iCs/>
                <w:kern w:val="0"/>
                <w:sz w:val="24"/>
                <w:u w:val="single"/>
              </w:rPr>
              <w:t>授权书</w:t>
            </w:r>
            <w:r w:rsidRPr="0046016C">
              <w:rPr>
                <w:rFonts w:ascii="宋体" w:hAnsi="宋体" w:cs="宋体" w:hint="eastAsia"/>
                <w:b/>
                <w:bCs/>
                <w:i/>
                <w:iCs/>
                <w:kern w:val="0"/>
                <w:sz w:val="24"/>
                <w:u w:val="single"/>
              </w:rPr>
              <w:t>（盖章原件，格式见后）</w:t>
            </w:r>
          </w:p>
        </w:tc>
        <w:tc>
          <w:tcPr>
            <w:tcW w:w="709" w:type="dxa"/>
            <w:vAlign w:val="center"/>
          </w:tcPr>
          <w:p w14:paraId="3B9D0690" w14:textId="77777777" w:rsidR="003D6CB5" w:rsidRDefault="003D6CB5" w:rsidP="00DD6881">
            <w:pPr>
              <w:adjustRightInd w:val="0"/>
              <w:snapToGrid w:val="0"/>
              <w:rPr>
                <w:rFonts w:ascii="宋体" w:hAnsi="宋体"/>
                <w:sz w:val="24"/>
              </w:rPr>
            </w:pPr>
          </w:p>
        </w:tc>
        <w:tc>
          <w:tcPr>
            <w:tcW w:w="1417" w:type="dxa"/>
            <w:vAlign w:val="center"/>
          </w:tcPr>
          <w:p w14:paraId="121193C4" w14:textId="77777777" w:rsidR="003D6CB5" w:rsidRDefault="003D6CB5" w:rsidP="00DD6881">
            <w:pPr>
              <w:adjustRightInd w:val="0"/>
              <w:snapToGrid w:val="0"/>
              <w:rPr>
                <w:rFonts w:ascii="宋体" w:hAnsi="宋体"/>
                <w:sz w:val="24"/>
              </w:rPr>
            </w:pPr>
          </w:p>
        </w:tc>
      </w:tr>
      <w:tr w:rsidR="003D6CB5" w14:paraId="5EB7E370" w14:textId="77777777" w:rsidTr="00DD6881">
        <w:trPr>
          <w:cantSplit/>
          <w:trHeight w:val="454"/>
        </w:trPr>
        <w:tc>
          <w:tcPr>
            <w:tcW w:w="562" w:type="dxa"/>
            <w:vAlign w:val="center"/>
          </w:tcPr>
          <w:p w14:paraId="0CF36AF5" w14:textId="678C838F" w:rsidR="003D6CB5" w:rsidRDefault="0026604C" w:rsidP="00DD6881">
            <w:pPr>
              <w:adjustRightInd w:val="0"/>
              <w:snapToGrid w:val="0"/>
              <w:jc w:val="center"/>
              <w:rPr>
                <w:rFonts w:ascii="宋体" w:hAnsi="宋体" w:cs="宋体"/>
                <w:kern w:val="0"/>
                <w:sz w:val="24"/>
              </w:rPr>
            </w:pPr>
            <w:r>
              <w:rPr>
                <w:rFonts w:ascii="宋体" w:hAnsi="宋体" w:cs="宋体"/>
                <w:kern w:val="0"/>
                <w:sz w:val="24"/>
              </w:rPr>
              <w:t>2</w:t>
            </w:r>
          </w:p>
        </w:tc>
        <w:tc>
          <w:tcPr>
            <w:tcW w:w="6526" w:type="dxa"/>
            <w:vAlign w:val="center"/>
          </w:tcPr>
          <w:p w14:paraId="715AF2EC" w14:textId="1FA61B8C" w:rsidR="003D6CB5" w:rsidRPr="0046016C" w:rsidRDefault="003D6CB5" w:rsidP="00DD6881">
            <w:pPr>
              <w:adjustRightInd w:val="0"/>
              <w:snapToGrid w:val="0"/>
              <w:spacing w:line="400" w:lineRule="exact"/>
              <w:rPr>
                <w:rFonts w:ascii="宋体" w:hAnsi="宋体" w:cs="宋体"/>
                <w:b/>
                <w:bCs/>
                <w:i/>
                <w:iCs/>
                <w:kern w:val="0"/>
                <w:sz w:val="24"/>
                <w:u w:val="single"/>
              </w:rPr>
            </w:pPr>
            <w:r>
              <w:rPr>
                <w:rFonts w:ascii="宋体" w:hAnsi="宋体" w:cs="宋体" w:hint="eastAsia"/>
                <w:b/>
                <w:bCs/>
                <w:i/>
                <w:iCs/>
                <w:kern w:val="0"/>
                <w:sz w:val="24"/>
                <w:u w:val="single"/>
              </w:rPr>
              <w:t>磋商响应</w:t>
            </w:r>
            <w:r w:rsidRPr="0046016C">
              <w:rPr>
                <w:rFonts w:ascii="宋体" w:hAnsi="宋体" w:cs="宋体" w:hint="eastAsia"/>
                <w:b/>
                <w:bCs/>
                <w:i/>
                <w:iCs/>
                <w:kern w:val="0"/>
                <w:sz w:val="24"/>
                <w:u w:val="single"/>
              </w:rPr>
              <w:t>函（盖章原件，格式见后）</w:t>
            </w:r>
          </w:p>
        </w:tc>
        <w:tc>
          <w:tcPr>
            <w:tcW w:w="709" w:type="dxa"/>
            <w:vAlign w:val="center"/>
          </w:tcPr>
          <w:p w14:paraId="4926313C" w14:textId="77777777" w:rsidR="003D6CB5" w:rsidRDefault="003D6CB5" w:rsidP="00DD6881">
            <w:pPr>
              <w:adjustRightInd w:val="0"/>
              <w:snapToGrid w:val="0"/>
              <w:rPr>
                <w:rFonts w:ascii="宋体" w:hAnsi="宋体"/>
                <w:sz w:val="24"/>
              </w:rPr>
            </w:pPr>
          </w:p>
        </w:tc>
        <w:tc>
          <w:tcPr>
            <w:tcW w:w="1417" w:type="dxa"/>
            <w:vAlign w:val="center"/>
          </w:tcPr>
          <w:p w14:paraId="593B9B0B" w14:textId="77777777" w:rsidR="003D6CB5" w:rsidRDefault="003D6CB5" w:rsidP="00DD6881">
            <w:pPr>
              <w:adjustRightInd w:val="0"/>
              <w:snapToGrid w:val="0"/>
              <w:rPr>
                <w:rFonts w:ascii="宋体" w:hAnsi="宋体"/>
                <w:sz w:val="24"/>
              </w:rPr>
            </w:pPr>
          </w:p>
        </w:tc>
      </w:tr>
      <w:tr w:rsidR="003D6CB5" w14:paraId="3AB97865" w14:textId="77777777" w:rsidTr="00DD6881">
        <w:trPr>
          <w:cantSplit/>
          <w:trHeight w:val="567"/>
        </w:trPr>
        <w:tc>
          <w:tcPr>
            <w:tcW w:w="562" w:type="dxa"/>
            <w:vAlign w:val="center"/>
          </w:tcPr>
          <w:p w14:paraId="4F9D35D9" w14:textId="57B394B4" w:rsidR="003D6CB5" w:rsidRDefault="0026604C" w:rsidP="00DD6881">
            <w:pPr>
              <w:adjustRightInd w:val="0"/>
              <w:snapToGrid w:val="0"/>
              <w:jc w:val="center"/>
              <w:rPr>
                <w:rFonts w:ascii="宋体" w:hAnsi="宋体" w:cs="宋体"/>
                <w:kern w:val="0"/>
                <w:sz w:val="24"/>
              </w:rPr>
            </w:pPr>
            <w:r>
              <w:rPr>
                <w:rFonts w:ascii="宋体" w:hAnsi="宋体" w:cs="宋体"/>
                <w:kern w:val="0"/>
                <w:sz w:val="24"/>
              </w:rPr>
              <w:t>3</w:t>
            </w:r>
          </w:p>
        </w:tc>
        <w:tc>
          <w:tcPr>
            <w:tcW w:w="6526" w:type="dxa"/>
            <w:vAlign w:val="center"/>
          </w:tcPr>
          <w:p w14:paraId="5D27B0D4" w14:textId="3B7B67C8" w:rsidR="003D6CB5" w:rsidRPr="0046016C" w:rsidRDefault="003D6CB5" w:rsidP="00DD6881">
            <w:pPr>
              <w:adjustRightInd w:val="0"/>
              <w:snapToGrid w:val="0"/>
              <w:spacing w:line="400" w:lineRule="exact"/>
              <w:rPr>
                <w:rFonts w:ascii="宋体" w:hAnsi="宋体" w:cs="宋体"/>
                <w:b/>
                <w:bCs/>
                <w:i/>
                <w:iCs/>
                <w:kern w:val="0"/>
                <w:sz w:val="24"/>
                <w:u w:val="single"/>
              </w:rPr>
            </w:pPr>
            <w:r w:rsidRPr="00977FC8">
              <w:rPr>
                <w:rFonts w:ascii="宋体" w:hAnsi="宋体" w:cs="宋体" w:hint="eastAsia"/>
                <w:kern w:val="0"/>
                <w:sz w:val="24"/>
              </w:rPr>
              <w:t>联合体协议</w:t>
            </w:r>
            <w:r w:rsidRPr="0046016C">
              <w:rPr>
                <w:rFonts w:ascii="宋体" w:hAnsi="宋体" w:cs="宋体" w:hint="eastAsia"/>
                <w:b/>
                <w:bCs/>
                <w:i/>
                <w:iCs/>
                <w:kern w:val="0"/>
                <w:sz w:val="24"/>
                <w:u w:val="single"/>
              </w:rPr>
              <w:t>（如本项目接受联合体</w:t>
            </w:r>
            <w:r w:rsidR="00DD6881">
              <w:rPr>
                <w:rFonts w:ascii="宋体" w:hAnsi="宋体" w:cs="宋体" w:hint="eastAsia"/>
                <w:b/>
                <w:bCs/>
                <w:i/>
                <w:iCs/>
                <w:kern w:val="0"/>
                <w:sz w:val="24"/>
                <w:u w:val="single"/>
              </w:rPr>
              <w:t>参与采购</w:t>
            </w:r>
            <w:r>
              <w:rPr>
                <w:rFonts w:ascii="宋体" w:hAnsi="宋体" w:cs="宋体" w:hint="eastAsia"/>
                <w:b/>
                <w:bCs/>
                <w:i/>
                <w:iCs/>
                <w:kern w:val="0"/>
                <w:sz w:val="24"/>
                <w:u w:val="single"/>
              </w:rPr>
              <w:t>，</w:t>
            </w:r>
            <w:r w:rsidRPr="0046016C">
              <w:rPr>
                <w:rFonts w:ascii="宋体" w:hAnsi="宋体" w:cs="宋体" w:hint="eastAsia"/>
                <w:b/>
                <w:bCs/>
                <w:i/>
                <w:iCs/>
                <w:kern w:val="0"/>
                <w:sz w:val="24"/>
                <w:u w:val="single"/>
              </w:rPr>
              <w:t>且供应商以联合体形</w:t>
            </w:r>
            <w:proofErr w:type="gramStart"/>
            <w:r w:rsidRPr="0046016C">
              <w:rPr>
                <w:rFonts w:ascii="宋体" w:hAnsi="宋体" w:cs="宋体" w:hint="eastAsia"/>
                <w:b/>
                <w:bCs/>
                <w:i/>
                <w:iCs/>
                <w:kern w:val="0"/>
                <w:sz w:val="24"/>
                <w:u w:val="single"/>
              </w:rPr>
              <w:t>式参加</w:t>
            </w:r>
            <w:proofErr w:type="gramEnd"/>
            <w:r w:rsidRPr="0046016C">
              <w:rPr>
                <w:rFonts w:ascii="宋体" w:hAnsi="宋体" w:cs="宋体" w:hint="eastAsia"/>
                <w:b/>
                <w:bCs/>
                <w:i/>
                <w:iCs/>
                <w:kern w:val="0"/>
                <w:sz w:val="24"/>
                <w:u w:val="single"/>
              </w:rPr>
              <w:t>的，必须提供联合体协议盖章原件，格式见后）</w:t>
            </w:r>
          </w:p>
        </w:tc>
        <w:tc>
          <w:tcPr>
            <w:tcW w:w="709" w:type="dxa"/>
            <w:vAlign w:val="center"/>
          </w:tcPr>
          <w:p w14:paraId="56B79D8A" w14:textId="77777777" w:rsidR="003D6CB5" w:rsidRDefault="003D6CB5" w:rsidP="00DD6881">
            <w:pPr>
              <w:adjustRightInd w:val="0"/>
              <w:snapToGrid w:val="0"/>
              <w:rPr>
                <w:rFonts w:ascii="宋体" w:hAnsi="宋体"/>
                <w:sz w:val="24"/>
              </w:rPr>
            </w:pPr>
          </w:p>
        </w:tc>
        <w:tc>
          <w:tcPr>
            <w:tcW w:w="1417" w:type="dxa"/>
            <w:vAlign w:val="center"/>
          </w:tcPr>
          <w:p w14:paraId="5D239FE2" w14:textId="77777777" w:rsidR="003D6CB5" w:rsidRDefault="003D6CB5" w:rsidP="00DD6881">
            <w:pPr>
              <w:adjustRightInd w:val="0"/>
              <w:snapToGrid w:val="0"/>
              <w:rPr>
                <w:rFonts w:ascii="宋体" w:hAnsi="宋体"/>
                <w:sz w:val="24"/>
              </w:rPr>
            </w:pPr>
          </w:p>
        </w:tc>
      </w:tr>
      <w:tr w:rsidR="003D6CB5" w14:paraId="1D3051D6" w14:textId="77777777" w:rsidTr="00DD6881">
        <w:trPr>
          <w:cantSplit/>
          <w:trHeight w:val="567"/>
        </w:trPr>
        <w:tc>
          <w:tcPr>
            <w:tcW w:w="562" w:type="dxa"/>
            <w:vAlign w:val="center"/>
          </w:tcPr>
          <w:p w14:paraId="3193A4BC" w14:textId="6FDD4230" w:rsidR="003D6CB5" w:rsidRDefault="004B2C48" w:rsidP="00DD6881">
            <w:pPr>
              <w:adjustRightInd w:val="0"/>
              <w:snapToGrid w:val="0"/>
              <w:jc w:val="center"/>
              <w:rPr>
                <w:rFonts w:ascii="宋体" w:hAnsi="宋体" w:cs="宋体"/>
                <w:kern w:val="0"/>
                <w:sz w:val="24"/>
              </w:rPr>
            </w:pPr>
            <w:r>
              <w:rPr>
                <w:rFonts w:ascii="宋体" w:hAnsi="宋体" w:cs="宋体"/>
                <w:kern w:val="0"/>
                <w:sz w:val="24"/>
              </w:rPr>
              <w:t>4</w:t>
            </w:r>
          </w:p>
        </w:tc>
        <w:tc>
          <w:tcPr>
            <w:tcW w:w="6526" w:type="dxa"/>
            <w:vAlign w:val="center"/>
          </w:tcPr>
          <w:p w14:paraId="0823822A" w14:textId="77777777" w:rsidR="003D6CB5" w:rsidRPr="0046016C" w:rsidRDefault="003D6CB5" w:rsidP="00DD6881">
            <w:pPr>
              <w:adjustRightInd w:val="0"/>
              <w:snapToGrid w:val="0"/>
              <w:spacing w:line="380" w:lineRule="exact"/>
              <w:jc w:val="left"/>
              <w:rPr>
                <w:rFonts w:ascii="宋体" w:hAnsi="宋体" w:cs="宋体"/>
                <w:b/>
                <w:bCs/>
                <w:i/>
                <w:iCs/>
                <w:kern w:val="0"/>
                <w:sz w:val="24"/>
                <w:u w:val="single"/>
              </w:rPr>
            </w:pPr>
            <w:r w:rsidRPr="0046016C">
              <w:rPr>
                <w:rFonts w:ascii="宋体" w:hAnsi="宋体" w:cs="宋体"/>
                <w:b/>
                <w:bCs/>
                <w:i/>
                <w:iCs/>
                <w:kern w:val="0"/>
                <w:sz w:val="24"/>
                <w:u w:val="single"/>
              </w:rPr>
              <w:t>******</w:t>
            </w:r>
          </w:p>
        </w:tc>
        <w:tc>
          <w:tcPr>
            <w:tcW w:w="709" w:type="dxa"/>
            <w:vAlign w:val="center"/>
          </w:tcPr>
          <w:p w14:paraId="554542C6" w14:textId="77777777" w:rsidR="003D6CB5" w:rsidRDefault="003D6CB5" w:rsidP="00DD6881">
            <w:pPr>
              <w:adjustRightInd w:val="0"/>
              <w:snapToGrid w:val="0"/>
              <w:rPr>
                <w:rFonts w:ascii="宋体" w:hAnsi="宋体"/>
                <w:sz w:val="24"/>
              </w:rPr>
            </w:pPr>
          </w:p>
        </w:tc>
        <w:tc>
          <w:tcPr>
            <w:tcW w:w="1417" w:type="dxa"/>
            <w:vAlign w:val="center"/>
          </w:tcPr>
          <w:p w14:paraId="5D1F84A3" w14:textId="77777777" w:rsidR="003D6CB5" w:rsidRDefault="003D6CB5" w:rsidP="00DD6881">
            <w:pPr>
              <w:adjustRightInd w:val="0"/>
              <w:snapToGrid w:val="0"/>
              <w:rPr>
                <w:rFonts w:ascii="宋体" w:hAnsi="宋体"/>
                <w:sz w:val="24"/>
              </w:rPr>
            </w:pPr>
          </w:p>
        </w:tc>
      </w:tr>
    </w:tbl>
    <w:p w14:paraId="1FFDE73C" w14:textId="10869466" w:rsidR="008076DC" w:rsidRPr="003D6CB5" w:rsidRDefault="003D6CB5" w:rsidP="003D6CB5">
      <w:pPr>
        <w:adjustRightInd w:val="0"/>
        <w:snapToGrid w:val="0"/>
        <w:spacing w:beforeLines="50" w:before="143" w:line="400" w:lineRule="exact"/>
        <w:jc w:val="left"/>
        <w:rPr>
          <w:rFonts w:ascii="宋体" w:hAnsi="宋体"/>
          <w:b/>
          <w:i/>
          <w:sz w:val="24"/>
          <w:u w:val="single"/>
        </w:rPr>
      </w:pPr>
      <w:r w:rsidRPr="004C2890">
        <w:rPr>
          <w:rFonts w:ascii="宋体" w:hAnsi="宋体" w:hint="eastAsia"/>
          <w:b/>
          <w:sz w:val="24"/>
        </w:rPr>
        <w:t>备注：</w:t>
      </w:r>
      <w:r w:rsidRPr="004C2890">
        <w:rPr>
          <w:rFonts w:ascii="宋体" w:hAnsi="宋体" w:hint="eastAsia"/>
          <w:b/>
          <w:i/>
          <w:sz w:val="24"/>
          <w:u w:val="single"/>
        </w:rPr>
        <w:t>以上资格证明文件中要求加盖公章的，必须加盖公章；如供应商组成联合体参加</w:t>
      </w:r>
      <w:r>
        <w:rPr>
          <w:rFonts w:ascii="宋体" w:hAnsi="宋体" w:hint="eastAsia"/>
          <w:b/>
          <w:i/>
          <w:sz w:val="24"/>
          <w:u w:val="single"/>
        </w:rPr>
        <w:t>磋商</w:t>
      </w:r>
      <w:r w:rsidRPr="004C2890">
        <w:rPr>
          <w:rFonts w:ascii="宋体" w:hAnsi="宋体" w:hint="eastAsia"/>
          <w:b/>
          <w:i/>
          <w:sz w:val="24"/>
          <w:u w:val="single"/>
        </w:rPr>
        <w:t>，则联合体各方均须加盖公章，否则</w:t>
      </w:r>
      <w:r>
        <w:rPr>
          <w:rFonts w:ascii="宋体" w:hAnsi="宋体" w:hint="eastAsia"/>
          <w:b/>
          <w:i/>
          <w:sz w:val="24"/>
          <w:u w:val="single"/>
        </w:rPr>
        <w:t>按</w:t>
      </w:r>
      <w:r w:rsidRPr="004C2890">
        <w:rPr>
          <w:rFonts w:ascii="宋体" w:hAnsi="宋体" w:hint="eastAsia"/>
          <w:b/>
          <w:i/>
          <w:sz w:val="24"/>
          <w:u w:val="single"/>
        </w:rPr>
        <w:t>无效</w:t>
      </w:r>
      <w:r>
        <w:rPr>
          <w:rFonts w:ascii="宋体" w:hAnsi="宋体" w:hint="eastAsia"/>
          <w:b/>
          <w:i/>
          <w:sz w:val="24"/>
          <w:u w:val="single"/>
        </w:rPr>
        <w:t>响应处理</w:t>
      </w:r>
      <w:r w:rsidRPr="004C2890">
        <w:rPr>
          <w:rFonts w:ascii="宋体" w:hAnsi="宋体" w:hint="eastAsia"/>
          <w:b/>
          <w:i/>
          <w:sz w:val="24"/>
          <w:u w:val="single"/>
        </w:rPr>
        <w:t>。</w:t>
      </w:r>
    </w:p>
    <w:p w14:paraId="6A9CAF27" w14:textId="50EF5DBB" w:rsidR="008076DC" w:rsidRPr="00F76C41" w:rsidRDefault="008076DC" w:rsidP="008076DC">
      <w:pPr>
        <w:pStyle w:val="2"/>
        <w:adjustRightInd w:val="0"/>
        <w:snapToGrid w:val="0"/>
        <w:spacing w:beforeLines="100" w:before="286" w:afterLines="50" w:after="143" w:line="360" w:lineRule="auto"/>
        <w:rPr>
          <w:rFonts w:ascii="宋体" w:eastAsia="宋体" w:hAnsi="宋体"/>
          <w:sz w:val="32"/>
          <w:szCs w:val="32"/>
        </w:rPr>
      </w:pPr>
      <w:r w:rsidRPr="004C2890">
        <w:rPr>
          <w:rFonts w:ascii="黑体" w:eastAsia="黑体" w:hAnsi="宋体"/>
          <w:b w:val="0"/>
          <w:bCs/>
          <w:sz w:val="30"/>
          <w:szCs w:val="30"/>
        </w:rPr>
        <w:br w:type="page"/>
      </w:r>
      <w:bookmarkStart w:id="168" w:name="_Toc47452178"/>
      <w:r w:rsidR="00336CAE">
        <w:rPr>
          <w:rFonts w:ascii="黑体" w:eastAsia="黑体" w:hAnsi="宋体" w:hint="eastAsia"/>
          <w:b w:val="0"/>
          <w:bCs/>
          <w:sz w:val="30"/>
          <w:szCs w:val="30"/>
        </w:rPr>
        <w:lastRenderedPageBreak/>
        <w:t>三</w:t>
      </w:r>
      <w:r w:rsidR="00336CAE">
        <w:rPr>
          <w:rFonts w:ascii="宋体" w:eastAsia="宋体" w:hAnsi="宋体" w:hint="eastAsia"/>
          <w:sz w:val="32"/>
          <w:szCs w:val="32"/>
        </w:rPr>
        <w:t>、</w:t>
      </w:r>
      <w:r w:rsidR="00336CAE" w:rsidRPr="004C2890">
        <w:rPr>
          <w:rFonts w:ascii="宋体" w:eastAsia="宋体" w:hAnsi="宋体" w:hint="eastAsia"/>
          <w:sz w:val="32"/>
          <w:szCs w:val="32"/>
        </w:rPr>
        <w:t>符合性</w:t>
      </w:r>
      <w:r w:rsidR="00336CAE">
        <w:rPr>
          <w:rFonts w:ascii="宋体" w:eastAsia="宋体" w:hAnsi="宋体" w:hint="eastAsia"/>
          <w:sz w:val="32"/>
          <w:szCs w:val="32"/>
        </w:rPr>
        <w:t>审查</w:t>
      </w:r>
      <w:r w:rsidR="00336CAE" w:rsidRPr="004C2890">
        <w:rPr>
          <w:rFonts w:ascii="宋体" w:eastAsia="宋体" w:hAnsi="宋体" w:hint="eastAsia"/>
          <w:sz w:val="32"/>
          <w:szCs w:val="32"/>
        </w:rPr>
        <w:t>响应对照表</w:t>
      </w:r>
      <w:bookmarkEnd w:id="1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413"/>
        <w:gridCol w:w="1134"/>
        <w:gridCol w:w="1105"/>
      </w:tblGrid>
      <w:tr w:rsidR="008076DC" w14:paraId="74E25227" w14:textId="77777777" w:rsidTr="00F716DA">
        <w:trPr>
          <w:cantSplit/>
          <w:trHeight w:val="680"/>
        </w:trPr>
        <w:tc>
          <w:tcPr>
            <w:tcW w:w="562" w:type="dxa"/>
            <w:vAlign w:val="center"/>
          </w:tcPr>
          <w:p w14:paraId="17F85A84" w14:textId="77777777" w:rsidR="008076DC" w:rsidRDefault="008076DC" w:rsidP="0046432B">
            <w:pPr>
              <w:adjustRightInd w:val="0"/>
              <w:snapToGrid w:val="0"/>
              <w:jc w:val="center"/>
              <w:rPr>
                <w:rFonts w:ascii="宋体" w:hAnsi="宋体"/>
                <w:b/>
                <w:sz w:val="24"/>
              </w:rPr>
            </w:pPr>
            <w:r>
              <w:rPr>
                <w:rFonts w:ascii="宋体" w:hAnsi="宋体" w:hint="eastAsia"/>
                <w:b/>
                <w:sz w:val="24"/>
              </w:rPr>
              <w:t>序号</w:t>
            </w:r>
          </w:p>
        </w:tc>
        <w:tc>
          <w:tcPr>
            <w:tcW w:w="6413" w:type="dxa"/>
            <w:vAlign w:val="center"/>
          </w:tcPr>
          <w:p w14:paraId="2DB52A49" w14:textId="77777777" w:rsidR="008076DC" w:rsidRDefault="008076DC" w:rsidP="0046432B">
            <w:pPr>
              <w:adjustRightInd w:val="0"/>
              <w:snapToGrid w:val="0"/>
              <w:jc w:val="center"/>
              <w:rPr>
                <w:rFonts w:ascii="宋体" w:hAnsi="宋体"/>
                <w:b/>
                <w:sz w:val="24"/>
              </w:rPr>
            </w:pPr>
            <w:r>
              <w:rPr>
                <w:rFonts w:ascii="宋体" w:hAnsi="宋体" w:hint="eastAsia"/>
                <w:b/>
                <w:sz w:val="24"/>
              </w:rPr>
              <w:t>符合性审查响应内容</w:t>
            </w:r>
          </w:p>
        </w:tc>
        <w:tc>
          <w:tcPr>
            <w:tcW w:w="1134" w:type="dxa"/>
            <w:vAlign w:val="center"/>
          </w:tcPr>
          <w:p w14:paraId="6F240ED5" w14:textId="3E119AF7" w:rsidR="008076DC" w:rsidRDefault="008076DC" w:rsidP="00F716DA">
            <w:pPr>
              <w:adjustRightInd w:val="0"/>
              <w:snapToGrid w:val="0"/>
              <w:jc w:val="center"/>
              <w:rPr>
                <w:rFonts w:ascii="宋体" w:hAnsi="宋体"/>
                <w:b/>
                <w:szCs w:val="21"/>
              </w:rPr>
            </w:pPr>
            <w:r>
              <w:rPr>
                <w:rFonts w:ascii="宋体" w:hAnsi="宋体" w:hint="eastAsia"/>
                <w:b/>
                <w:szCs w:val="21"/>
              </w:rPr>
              <w:t>是否响应</w:t>
            </w:r>
          </w:p>
        </w:tc>
        <w:tc>
          <w:tcPr>
            <w:tcW w:w="1105" w:type="dxa"/>
            <w:vAlign w:val="center"/>
          </w:tcPr>
          <w:p w14:paraId="5559E63B" w14:textId="5A4FAFA1" w:rsidR="008076DC" w:rsidRDefault="00F716DA" w:rsidP="0046432B">
            <w:pPr>
              <w:adjustRightInd w:val="0"/>
              <w:snapToGrid w:val="0"/>
              <w:jc w:val="center"/>
              <w:rPr>
                <w:rFonts w:ascii="宋体" w:hAnsi="宋体"/>
                <w:b/>
                <w:szCs w:val="21"/>
              </w:rPr>
            </w:pPr>
            <w:r>
              <w:rPr>
                <w:rFonts w:ascii="宋体" w:hAnsi="宋体" w:hint="eastAsia"/>
                <w:b/>
                <w:szCs w:val="21"/>
              </w:rPr>
              <w:t>备注</w:t>
            </w:r>
          </w:p>
        </w:tc>
      </w:tr>
      <w:tr w:rsidR="008076DC" w14:paraId="4C1E6DA3" w14:textId="77777777" w:rsidTr="00F716DA">
        <w:trPr>
          <w:cantSplit/>
          <w:trHeight w:val="680"/>
        </w:trPr>
        <w:tc>
          <w:tcPr>
            <w:tcW w:w="562" w:type="dxa"/>
            <w:vAlign w:val="center"/>
          </w:tcPr>
          <w:p w14:paraId="29769183" w14:textId="77777777" w:rsidR="008076DC" w:rsidRDefault="008076DC" w:rsidP="0046432B">
            <w:pPr>
              <w:adjustRightInd w:val="0"/>
              <w:snapToGrid w:val="0"/>
              <w:jc w:val="center"/>
              <w:rPr>
                <w:rFonts w:ascii="宋体" w:hAnsi="宋体" w:cs="宋体"/>
                <w:kern w:val="0"/>
                <w:sz w:val="24"/>
              </w:rPr>
            </w:pPr>
            <w:r>
              <w:rPr>
                <w:rFonts w:ascii="宋体" w:hAnsi="宋体" w:cs="宋体" w:hint="eastAsia"/>
                <w:kern w:val="0"/>
                <w:sz w:val="24"/>
              </w:rPr>
              <w:t>1</w:t>
            </w:r>
          </w:p>
        </w:tc>
        <w:tc>
          <w:tcPr>
            <w:tcW w:w="6413" w:type="dxa"/>
            <w:vAlign w:val="center"/>
          </w:tcPr>
          <w:p w14:paraId="096BF1EF" w14:textId="77777777" w:rsidR="002B6EF1" w:rsidRDefault="008076DC" w:rsidP="0046432B">
            <w:pPr>
              <w:adjustRightInd w:val="0"/>
              <w:snapToGrid w:val="0"/>
              <w:jc w:val="left"/>
              <w:rPr>
                <w:rFonts w:ascii="宋体" w:hAnsi="宋体" w:cs="宋体"/>
                <w:kern w:val="0"/>
                <w:sz w:val="24"/>
              </w:rPr>
            </w:pPr>
            <w:r w:rsidRPr="00C428DB">
              <w:rPr>
                <w:rFonts w:ascii="宋体" w:hAnsi="宋体" w:cs="宋体"/>
                <w:kern w:val="0"/>
                <w:sz w:val="24"/>
              </w:rPr>
              <w:t xml:space="preserve">****** </w:t>
            </w:r>
          </w:p>
          <w:p w14:paraId="44B9256F" w14:textId="763A7D1F" w:rsidR="008076DC" w:rsidRPr="00C428DB" w:rsidRDefault="008076DC" w:rsidP="0046432B">
            <w:pPr>
              <w:adjustRightInd w:val="0"/>
              <w:snapToGrid w:val="0"/>
              <w:jc w:val="left"/>
              <w:rPr>
                <w:rFonts w:ascii="宋体" w:hAnsi="宋体" w:cs="宋体"/>
                <w:kern w:val="0"/>
                <w:sz w:val="24"/>
              </w:rPr>
            </w:pPr>
            <w:r w:rsidRPr="00C428DB">
              <w:rPr>
                <w:rFonts w:ascii="宋体" w:hAnsi="宋体" w:cs="宋体" w:hint="eastAsia"/>
                <w:kern w:val="0"/>
                <w:sz w:val="24"/>
              </w:rPr>
              <w:t>（</w:t>
            </w:r>
            <w:r w:rsidR="00DD0FEC">
              <w:rPr>
                <w:rFonts w:ascii="宋体" w:hAnsi="宋体" w:cs="宋体" w:hint="eastAsia"/>
                <w:kern w:val="0"/>
                <w:sz w:val="24"/>
              </w:rPr>
              <w:t>须</w:t>
            </w:r>
            <w:r w:rsidR="00113CC3">
              <w:rPr>
                <w:rFonts w:ascii="宋体" w:hAnsi="宋体" w:cs="宋体" w:hint="eastAsia"/>
                <w:kern w:val="0"/>
                <w:sz w:val="24"/>
              </w:rPr>
              <w:t>逐条列出</w:t>
            </w:r>
            <w:r>
              <w:rPr>
                <w:rFonts w:ascii="宋体" w:hAnsi="宋体" w:cs="宋体" w:hint="eastAsia"/>
                <w:kern w:val="0"/>
                <w:sz w:val="24"/>
              </w:rPr>
              <w:t>本磋商文件</w:t>
            </w:r>
            <w:r w:rsidR="003D6CB5">
              <w:rPr>
                <w:rFonts w:ascii="宋体" w:hAnsi="宋体" w:cs="宋体" w:hint="eastAsia"/>
                <w:kern w:val="0"/>
                <w:sz w:val="24"/>
              </w:rPr>
              <w:t>“</w:t>
            </w:r>
            <w:r>
              <w:rPr>
                <w:rFonts w:ascii="宋体" w:hAnsi="宋体" w:cs="宋体" w:hint="eastAsia"/>
                <w:kern w:val="0"/>
                <w:sz w:val="24"/>
              </w:rPr>
              <w:t>第四章</w:t>
            </w:r>
            <w:r w:rsidR="003D6CB5">
              <w:rPr>
                <w:rFonts w:ascii="宋体" w:hAnsi="宋体" w:cs="宋体" w:hint="eastAsia"/>
                <w:kern w:val="0"/>
                <w:sz w:val="24"/>
              </w:rPr>
              <w:t xml:space="preserve"> </w:t>
            </w:r>
            <w:r>
              <w:rPr>
                <w:rFonts w:ascii="宋体" w:hAnsi="宋体" w:cs="宋体" w:hint="eastAsia"/>
                <w:kern w:val="0"/>
                <w:sz w:val="24"/>
              </w:rPr>
              <w:t>项目需求”</w:t>
            </w:r>
            <w:r w:rsidRPr="00C428DB">
              <w:rPr>
                <w:rFonts w:ascii="宋体" w:hAnsi="宋体" w:cs="宋体" w:hint="eastAsia"/>
                <w:kern w:val="0"/>
                <w:sz w:val="24"/>
              </w:rPr>
              <w:t>中必须满足的实质性要求</w:t>
            </w:r>
            <w:r w:rsidR="00113CC3">
              <w:rPr>
                <w:rFonts w:ascii="宋体" w:hAnsi="宋体" w:cs="宋体" w:hint="eastAsia"/>
                <w:kern w:val="0"/>
                <w:sz w:val="24"/>
              </w:rPr>
              <w:t>：</w:t>
            </w:r>
            <w:r w:rsidRPr="00C428DB">
              <w:rPr>
                <w:rFonts w:ascii="宋体" w:hAnsi="宋体" w:cs="宋体" w:hint="eastAsia"/>
                <w:kern w:val="0"/>
                <w:sz w:val="24"/>
              </w:rPr>
              <w:t>即</w:t>
            </w:r>
            <w:r w:rsidRPr="00F716DA">
              <w:rPr>
                <w:rFonts w:ascii="宋体" w:hAnsi="宋体" w:cs="宋体" w:hint="eastAsia"/>
                <w:b/>
                <w:bCs/>
                <w:i/>
                <w:iCs/>
                <w:kern w:val="0"/>
                <w:sz w:val="24"/>
                <w:u w:val="single"/>
              </w:rPr>
              <w:t>斜体加粗且有下划线</w:t>
            </w:r>
            <w:r w:rsidRPr="00C428DB">
              <w:rPr>
                <w:rFonts w:ascii="宋体" w:hAnsi="宋体" w:cs="宋体" w:hint="eastAsia"/>
                <w:kern w:val="0"/>
                <w:sz w:val="24"/>
              </w:rPr>
              <w:t>的内容</w:t>
            </w:r>
            <w:r w:rsidR="00F716DA">
              <w:rPr>
                <w:rFonts w:ascii="宋体" w:hAnsi="宋体" w:cs="宋体" w:hint="eastAsia"/>
                <w:kern w:val="0"/>
                <w:sz w:val="24"/>
              </w:rPr>
              <w:t>：如有任何一项未按要求响应，则视为无效响应</w:t>
            </w:r>
            <w:r w:rsidR="00F716DA" w:rsidRPr="003922B4">
              <w:rPr>
                <w:rFonts w:ascii="宋体" w:hAnsi="宋体" w:cs="宋体" w:hint="eastAsia"/>
                <w:kern w:val="0"/>
                <w:sz w:val="24"/>
              </w:rPr>
              <w:t>；</w:t>
            </w:r>
            <w:r w:rsidR="00DD0FEC" w:rsidRPr="00DD0FEC">
              <w:rPr>
                <w:rFonts w:ascii="宋体" w:hAnsi="宋体" w:hint="eastAsia"/>
                <w:sz w:val="24"/>
              </w:rPr>
              <w:t>若“项目需求”中无实质性要求，则无需填列本表</w:t>
            </w:r>
            <w:r w:rsidRPr="00DD0FEC">
              <w:rPr>
                <w:rFonts w:ascii="宋体" w:hAnsi="宋体" w:cs="宋体"/>
                <w:kern w:val="0"/>
                <w:sz w:val="24"/>
              </w:rPr>
              <w:t>）</w:t>
            </w:r>
          </w:p>
        </w:tc>
        <w:tc>
          <w:tcPr>
            <w:tcW w:w="1134" w:type="dxa"/>
            <w:vAlign w:val="center"/>
          </w:tcPr>
          <w:p w14:paraId="0DDDDACF" w14:textId="77777777" w:rsidR="008076DC" w:rsidRPr="00C428DB" w:rsidRDefault="008076DC" w:rsidP="0046432B">
            <w:pPr>
              <w:adjustRightInd w:val="0"/>
              <w:snapToGrid w:val="0"/>
              <w:rPr>
                <w:rFonts w:ascii="宋体" w:hAnsi="宋体" w:cs="宋体"/>
                <w:kern w:val="0"/>
                <w:sz w:val="24"/>
              </w:rPr>
            </w:pPr>
          </w:p>
        </w:tc>
        <w:tc>
          <w:tcPr>
            <w:tcW w:w="1105" w:type="dxa"/>
            <w:vAlign w:val="center"/>
          </w:tcPr>
          <w:p w14:paraId="131FF59E" w14:textId="77777777" w:rsidR="008076DC" w:rsidRPr="00C428DB" w:rsidRDefault="008076DC" w:rsidP="0046432B">
            <w:pPr>
              <w:adjustRightInd w:val="0"/>
              <w:snapToGrid w:val="0"/>
              <w:rPr>
                <w:rFonts w:ascii="宋体" w:hAnsi="宋体" w:cs="宋体"/>
                <w:kern w:val="0"/>
                <w:sz w:val="24"/>
              </w:rPr>
            </w:pPr>
          </w:p>
        </w:tc>
      </w:tr>
      <w:tr w:rsidR="008076DC" w14:paraId="725419B0" w14:textId="77777777" w:rsidTr="00F716DA">
        <w:trPr>
          <w:cantSplit/>
          <w:trHeight w:val="680"/>
        </w:trPr>
        <w:tc>
          <w:tcPr>
            <w:tcW w:w="562" w:type="dxa"/>
            <w:vAlign w:val="center"/>
          </w:tcPr>
          <w:p w14:paraId="4660EBBE" w14:textId="77777777" w:rsidR="008076DC" w:rsidRPr="003664EB" w:rsidRDefault="008076DC" w:rsidP="0046432B">
            <w:pPr>
              <w:adjustRightInd w:val="0"/>
              <w:snapToGrid w:val="0"/>
              <w:jc w:val="center"/>
              <w:rPr>
                <w:rFonts w:ascii="宋体" w:hAnsi="宋体" w:cs="宋体"/>
                <w:kern w:val="0"/>
                <w:sz w:val="24"/>
              </w:rPr>
            </w:pPr>
            <w:r>
              <w:rPr>
                <w:rFonts w:ascii="宋体" w:hAnsi="宋体" w:cs="宋体"/>
                <w:kern w:val="0"/>
                <w:sz w:val="24"/>
              </w:rPr>
              <w:t>2</w:t>
            </w:r>
          </w:p>
        </w:tc>
        <w:tc>
          <w:tcPr>
            <w:tcW w:w="6413" w:type="dxa"/>
            <w:vAlign w:val="center"/>
          </w:tcPr>
          <w:p w14:paraId="0F40B696" w14:textId="77777777" w:rsidR="008076DC" w:rsidRPr="003664EB" w:rsidRDefault="008076DC" w:rsidP="0046432B">
            <w:pPr>
              <w:adjustRightInd w:val="0"/>
              <w:snapToGrid w:val="0"/>
              <w:jc w:val="left"/>
              <w:rPr>
                <w:rFonts w:ascii="宋体" w:hAnsi="宋体" w:cs="宋体"/>
                <w:kern w:val="0"/>
                <w:sz w:val="24"/>
              </w:rPr>
            </w:pPr>
          </w:p>
        </w:tc>
        <w:tc>
          <w:tcPr>
            <w:tcW w:w="1134" w:type="dxa"/>
            <w:vAlign w:val="center"/>
          </w:tcPr>
          <w:p w14:paraId="40A954CF" w14:textId="77777777" w:rsidR="008076DC" w:rsidRPr="003664EB" w:rsidRDefault="008076DC" w:rsidP="0046432B">
            <w:pPr>
              <w:adjustRightInd w:val="0"/>
              <w:snapToGrid w:val="0"/>
              <w:rPr>
                <w:rFonts w:ascii="宋体" w:hAnsi="宋体"/>
                <w:sz w:val="24"/>
              </w:rPr>
            </w:pPr>
          </w:p>
        </w:tc>
        <w:tc>
          <w:tcPr>
            <w:tcW w:w="1105" w:type="dxa"/>
            <w:vAlign w:val="center"/>
          </w:tcPr>
          <w:p w14:paraId="3B276B81" w14:textId="77777777" w:rsidR="008076DC" w:rsidRPr="003664EB" w:rsidRDefault="008076DC" w:rsidP="0046432B">
            <w:pPr>
              <w:adjustRightInd w:val="0"/>
              <w:snapToGrid w:val="0"/>
              <w:rPr>
                <w:rFonts w:ascii="宋体" w:hAnsi="宋体"/>
                <w:sz w:val="24"/>
              </w:rPr>
            </w:pPr>
          </w:p>
        </w:tc>
      </w:tr>
      <w:tr w:rsidR="008076DC" w14:paraId="3A174615" w14:textId="77777777" w:rsidTr="00F716DA">
        <w:trPr>
          <w:cantSplit/>
          <w:trHeight w:val="680"/>
        </w:trPr>
        <w:tc>
          <w:tcPr>
            <w:tcW w:w="562" w:type="dxa"/>
            <w:vAlign w:val="center"/>
          </w:tcPr>
          <w:p w14:paraId="1F6A6F5F" w14:textId="77777777" w:rsidR="008076DC" w:rsidRDefault="008076DC" w:rsidP="0046432B">
            <w:pPr>
              <w:adjustRightInd w:val="0"/>
              <w:snapToGrid w:val="0"/>
              <w:jc w:val="center"/>
              <w:rPr>
                <w:rFonts w:ascii="宋体" w:hAnsi="宋体" w:cs="宋体"/>
                <w:kern w:val="0"/>
                <w:sz w:val="24"/>
              </w:rPr>
            </w:pPr>
            <w:r>
              <w:rPr>
                <w:rFonts w:ascii="宋体" w:hAnsi="宋体" w:cs="宋体" w:hint="eastAsia"/>
                <w:kern w:val="0"/>
                <w:sz w:val="24"/>
              </w:rPr>
              <w:t>3</w:t>
            </w:r>
          </w:p>
        </w:tc>
        <w:tc>
          <w:tcPr>
            <w:tcW w:w="6413" w:type="dxa"/>
            <w:vAlign w:val="center"/>
          </w:tcPr>
          <w:p w14:paraId="513F61DB" w14:textId="77777777" w:rsidR="008076DC" w:rsidRPr="003664EB" w:rsidRDefault="008076DC" w:rsidP="0046432B">
            <w:pPr>
              <w:adjustRightInd w:val="0"/>
              <w:snapToGrid w:val="0"/>
              <w:jc w:val="left"/>
              <w:rPr>
                <w:rFonts w:ascii="宋体" w:hAnsi="宋体" w:cs="宋体"/>
                <w:kern w:val="0"/>
                <w:sz w:val="24"/>
              </w:rPr>
            </w:pPr>
          </w:p>
        </w:tc>
        <w:tc>
          <w:tcPr>
            <w:tcW w:w="1134" w:type="dxa"/>
            <w:vAlign w:val="center"/>
          </w:tcPr>
          <w:p w14:paraId="079A004E" w14:textId="77777777" w:rsidR="008076DC" w:rsidRPr="003664EB" w:rsidRDefault="008076DC" w:rsidP="0046432B">
            <w:pPr>
              <w:adjustRightInd w:val="0"/>
              <w:snapToGrid w:val="0"/>
              <w:rPr>
                <w:rFonts w:ascii="宋体" w:hAnsi="宋体"/>
                <w:sz w:val="24"/>
              </w:rPr>
            </w:pPr>
          </w:p>
        </w:tc>
        <w:tc>
          <w:tcPr>
            <w:tcW w:w="1105" w:type="dxa"/>
            <w:vAlign w:val="center"/>
          </w:tcPr>
          <w:p w14:paraId="3A0A5979" w14:textId="77777777" w:rsidR="008076DC" w:rsidRPr="003664EB" w:rsidRDefault="008076DC" w:rsidP="0046432B">
            <w:pPr>
              <w:adjustRightInd w:val="0"/>
              <w:snapToGrid w:val="0"/>
              <w:rPr>
                <w:rFonts w:ascii="宋体" w:hAnsi="宋体"/>
                <w:sz w:val="24"/>
              </w:rPr>
            </w:pPr>
          </w:p>
        </w:tc>
      </w:tr>
      <w:tr w:rsidR="008076DC" w14:paraId="09D03240" w14:textId="77777777" w:rsidTr="00F716DA">
        <w:trPr>
          <w:cantSplit/>
          <w:trHeight w:val="680"/>
        </w:trPr>
        <w:tc>
          <w:tcPr>
            <w:tcW w:w="562" w:type="dxa"/>
            <w:vAlign w:val="center"/>
          </w:tcPr>
          <w:p w14:paraId="29E86647" w14:textId="77777777" w:rsidR="008076DC" w:rsidRDefault="008076DC" w:rsidP="0046432B">
            <w:pPr>
              <w:adjustRightInd w:val="0"/>
              <w:snapToGrid w:val="0"/>
              <w:jc w:val="center"/>
              <w:rPr>
                <w:rFonts w:ascii="宋体" w:hAnsi="宋体" w:cs="宋体"/>
                <w:kern w:val="0"/>
                <w:sz w:val="24"/>
              </w:rPr>
            </w:pPr>
            <w:r>
              <w:rPr>
                <w:rFonts w:ascii="宋体" w:hAnsi="宋体" w:cs="宋体" w:hint="eastAsia"/>
                <w:kern w:val="0"/>
                <w:sz w:val="24"/>
              </w:rPr>
              <w:t>4</w:t>
            </w:r>
          </w:p>
        </w:tc>
        <w:tc>
          <w:tcPr>
            <w:tcW w:w="6413" w:type="dxa"/>
            <w:vAlign w:val="center"/>
          </w:tcPr>
          <w:p w14:paraId="53A872AE" w14:textId="77777777" w:rsidR="008076DC" w:rsidRPr="003664EB" w:rsidRDefault="008076DC" w:rsidP="0046432B">
            <w:pPr>
              <w:adjustRightInd w:val="0"/>
              <w:snapToGrid w:val="0"/>
              <w:jc w:val="left"/>
              <w:rPr>
                <w:rFonts w:ascii="宋体" w:hAnsi="宋体" w:cs="宋体"/>
                <w:kern w:val="0"/>
                <w:sz w:val="24"/>
              </w:rPr>
            </w:pPr>
          </w:p>
        </w:tc>
        <w:tc>
          <w:tcPr>
            <w:tcW w:w="1134" w:type="dxa"/>
            <w:vAlign w:val="center"/>
          </w:tcPr>
          <w:p w14:paraId="00446298" w14:textId="77777777" w:rsidR="008076DC" w:rsidRPr="003664EB" w:rsidRDefault="008076DC" w:rsidP="0046432B">
            <w:pPr>
              <w:adjustRightInd w:val="0"/>
              <w:snapToGrid w:val="0"/>
              <w:rPr>
                <w:rFonts w:ascii="宋体" w:hAnsi="宋体"/>
                <w:sz w:val="24"/>
              </w:rPr>
            </w:pPr>
          </w:p>
        </w:tc>
        <w:tc>
          <w:tcPr>
            <w:tcW w:w="1105" w:type="dxa"/>
            <w:vAlign w:val="center"/>
          </w:tcPr>
          <w:p w14:paraId="5A870B7A" w14:textId="77777777" w:rsidR="008076DC" w:rsidRPr="003664EB" w:rsidRDefault="008076DC" w:rsidP="0046432B">
            <w:pPr>
              <w:adjustRightInd w:val="0"/>
              <w:snapToGrid w:val="0"/>
              <w:rPr>
                <w:rFonts w:ascii="宋体" w:hAnsi="宋体"/>
                <w:sz w:val="24"/>
              </w:rPr>
            </w:pPr>
          </w:p>
        </w:tc>
      </w:tr>
      <w:tr w:rsidR="008076DC" w14:paraId="31F7E17A" w14:textId="77777777" w:rsidTr="00F716DA">
        <w:trPr>
          <w:cantSplit/>
          <w:trHeight w:val="680"/>
        </w:trPr>
        <w:tc>
          <w:tcPr>
            <w:tcW w:w="562" w:type="dxa"/>
            <w:vAlign w:val="center"/>
          </w:tcPr>
          <w:p w14:paraId="13246478" w14:textId="77777777" w:rsidR="008076DC" w:rsidRDefault="008076DC" w:rsidP="0046432B">
            <w:pPr>
              <w:adjustRightInd w:val="0"/>
              <w:snapToGrid w:val="0"/>
              <w:jc w:val="center"/>
              <w:rPr>
                <w:rFonts w:ascii="宋体" w:hAnsi="宋体" w:cs="宋体"/>
                <w:kern w:val="0"/>
                <w:sz w:val="24"/>
              </w:rPr>
            </w:pPr>
            <w:r>
              <w:rPr>
                <w:rFonts w:ascii="宋体" w:hAnsi="宋体" w:cs="宋体" w:hint="eastAsia"/>
                <w:kern w:val="0"/>
                <w:sz w:val="24"/>
              </w:rPr>
              <w:t>5</w:t>
            </w:r>
          </w:p>
        </w:tc>
        <w:tc>
          <w:tcPr>
            <w:tcW w:w="6413" w:type="dxa"/>
            <w:vAlign w:val="center"/>
          </w:tcPr>
          <w:p w14:paraId="762F114E" w14:textId="77777777" w:rsidR="008076DC" w:rsidRPr="003664EB" w:rsidRDefault="008076DC" w:rsidP="0046432B">
            <w:pPr>
              <w:adjustRightInd w:val="0"/>
              <w:snapToGrid w:val="0"/>
              <w:jc w:val="left"/>
              <w:rPr>
                <w:rFonts w:ascii="宋体" w:hAnsi="宋体" w:cs="宋体"/>
                <w:kern w:val="0"/>
                <w:sz w:val="24"/>
              </w:rPr>
            </w:pPr>
            <w:r>
              <w:rPr>
                <w:rFonts w:ascii="宋体" w:hAnsi="宋体" w:cs="宋体" w:hint="eastAsia"/>
                <w:kern w:val="0"/>
                <w:sz w:val="24"/>
              </w:rPr>
              <w:t>*****</w:t>
            </w:r>
          </w:p>
        </w:tc>
        <w:tc>
          <w:tcPr>
            <w:tcW w:w="1134" w:type="dxa"/>
            <w:vAlign w:val="center"/>
          </w:tcPr>
          <w:p w14:paraId="06B7C2A5" w14:textId="77777777" w:rsidR="008076DC" w:rsidRPr="003664EB" w:rsidRDefault="008076DC" w:rsidP="0046432B">
            <w:pPr>
              <w:adjustRightInd w:val="0"/>
              <w:snapToGrid w:val="0"/>
              <w:rPr>
                <w:rFonts w:ascii="宋体" w:hAnsi="宋体"/>
                <w:sz w:val="24"/>
              </w:rPr>
            </w:pPr>
          </w:p>
        </w:tc>
        <w:tc>
          <w:tcPr>
            <w:tcW w:w="1105" w:type="dxa"/>
            <w:vAlign w:val="center"/>
          </w:tcPr>
          <w:p w14:paraId="52B2D73B" w14:textId="77777777" w:rsidR="008076DC" w:rsidRPr="003664EB" w:rsidRDefault="008076DC" w:rsidP="0046432B">
            <w:pPr>
              <w:adjustRightInd w:val="0"/>
              <w:snapToGrid w:val="0"/>
              <w:rPr>
                <w:rFonts w:ascii="宋体" w:hAnsi="宋体"/>
                <w:sz w:val="24"/>
              </w:rPr>
            </w:pPr>
          </w:p>
        </w:tc>
      </w:tr>
    </w:tbl>
    <w:p w14:paraId="0D91E681" w14:textId="111AD590" w:rsidR="008076DC" w:rsidRPr="00A36272" w:rsidRDefault="00F716DA" w:rsidP="008076DC">
      <w:pPr>
        <w:widowControl/>
        <w:jc w:val="left"/>
        <w:rPr>
          <w:rFonts w:ascii="黑体" w:eastAsia="黑体" w:hAnsi="宋体"/>
          <w:bCs/>
          <w:sz w:val="30"/>
          <w:szCs w:val="30"/>
        </w:rPr>
      </w:pPr>
      <w:r w:rsidRPr="00D64C6E">
        <w:rPr>
          <w:rFonts w:hint="eastAsia"/>
          <w:b/>
          <w:bCs/>
          <w:sz w:val="24"/>
        </w:rPr>
        <w:t>注：</w:t>
      </w:r>
      <w:r w:rsidR="00DF2803" w:rsidRPr="003D013A">
        <w:rPr>
          <w:rFonts w:hint="eastAsia"/>
          <w:sz w:val="24"/>
        </w:rPr>
        <w:t>如实质性要求提供相应证明材料的，应在“备注”栏注明证明材料在</w:t>
      </w:r>
      <w:r w:rsidR="00DF2803">
        <w:rPr>
          <w:rFonts w:hint="eastAsia"/>
          <w:sz w:val="24"/>
        </w:rPr>
        <w:t>磋商响应</w:t>
      </w:r>
      <w:r w:rsidR="00DF2803" w:rsidRPr="003D013A">
        <w:rPr>
          <w:rFonts w:hint="eastAsia"/>
          <w:sz w:val="24"/>
        </w:rPr>
        <w:t>文件中的页码位置；</w:t>
      </w:r>
    </w:p>
    <w:p w14:paraId="1D925E18" w14:textId="0C95C55C" w:rsidR="008076DC" w:rsidRDefault="008076DC">
      <w:pPr>
        <w:widowControl/>
        <w:jc w:val="left"/>
        <w:rPr>
          <w:rFonts w:ascii="宋体" w:hAnsi="宋体"/>
          <w:b/>
          <w:sz w:val="32"/>
          <w:szCs w:val="32"/>
        </w:rPr>
      </w:pPr>
      <w:r>
        <w:rPr>
          <w:rFonts w:ascii="宋体" w:hAnsi="宋体"/>
          <w:sz w:val="32"/>
          <w:szCs w:val="32"/>
        </w:rPr>
        <w:br w:type="page"/>
      </w:r>
    </w:p>
    <w:p w14:paraId="70FFE9B8" w14:textId="77777777" w:rsidR="00DD0FEC" w:rsidRDefault="00DD0FEC" w:rsidP="0014241A">
      <w:pPr>
        <w:pStyle w:val="0"/>
        <w:ind w:firstLine="420"/>
      </w:pPr>
      <w:bookmarkStart w:id="169" w:name="_Toc120614284"/>
      <w:bookmarkStart w:id="170" w:name="_Toc513029281"/>
      <w:bookmarkStart w:id="171" w:name="_Toc22356583"/>
      <w:bookmarkStart w:id="172" w:name="_Toc23828483"/>
      <w:bookmarkStart w:id="173" w:name="_Toc24878535"/>
      <w:bookmarkStart w:id="174" w:name="_Toc26554103"/>
      <w:bookmarkStart w:id="175" w:name="_Toc49090582"/>
      <w:bookmarkStart w:id="176" w:name="_Toc120614291"/>
      <w:bookmarkEnd w:id="164"/>
    </w:p>
    <w:p w14:paraId="435CDEEC" w14:textId="4565E49B" w:rsidR="007C00F5" w:rsidRPr="002000D2" w:rsidRDefault="007C00F5" w:rsidP="00312D67">
      <w:pPr>
        <w:pStyle w:val="3"/>
        <w:adjustRightInd w:val="0"/>
        <w:snapToGrid w:val="0"/>
        <w:spacing w:beforeLines="100" w:before="286" w:afterLines="150" w:after="429" w:line="360" w:lineRule="auto"/>
        <w:jc w:val="center"/>
        <w:rPr>
          <w:rFonts w:ascii="宋体" w:hAnsi="宋体"/>
          <w:sz w:val="24"/>
        </w:rPr>
      </w:pPr>
      <w:r w:rsidRPr="004C2890">
        <w:rPr>
          <w:rFonts w:ascii="宋体" w:hAnsi="宋体" w:hint="eastAsia"/>
          <w:szCs w:val="32"/>
        </w:rPr>
        <w:t>具备履行合同所必需的设备和专业技术能力的书面声明</w:t>
      </w:r>
    </w:p>
    <w:p w14:paraId="5CE0DE2C" w14:textId="77777777" w:rsidR="007C00F5" w:rsidRPr="004C2890" w:rsidRDefault="007C00F5" w:rsidP="007C00F5">
      <w:pPr>
        <w:adjustRightInd w:val="0"/>
        <w:snapToGrid w:val="0"/>
        <w:spacing w:beforeLines="20" w:before="57" w:line="360" w:lineRule="auto"/>
        <w:ind w:firstLineChars="200" w:firstLine="480"/>
        <w:rPr>
          <w:rFonts w:ascii="宋体" w:hAnsi="宋体"/>
          <w:bCs/>
          <w:sz w:val="24"/>
          <w:szCs w:val="21"/>
        </w:rPr>
      </w:pPr>
      <w:r w:rsidRPr="004C2890">
        <w:rPr>
          <w:rFonts w:ascii="宋体" w:hAnsi="宋体" w:hint="eastAsia"/>
          <w:bCs/>
          <w:sz w:val="24"/>
          <w:szCs w:val="21"/>
        </w:rPr>
        <w:t>我公司郑重声明：我公司具备履行本项采购合同所必需的设备和专业技术能力，为履行本项采购合同我公司具备如下主要设备和主要专业技术能力：</w:t>
      </w:r>
    </w:p>
    <w:p w14:paraId="39B82C81" w14:textId="1B983462" w:rsidR="007C00F5" w:rsidRPr="004C2890" w:rsidRDefault="007C00F5" w:rsidP="007C00F5">
      <w:pPr>
        <w:adjustRightInd w:val="0"/>
        <w:snapToGrid w:val="0"/>
        <w:spacing w:beforeLines="20" w:before="57" w:line="360" w:lineRule="auto"/>
        <w:ind w:firstLineChars="200" w:firstLine="480"/>
        <w:rPr>
          <w:rFonts w:ascii="宋体" w:hAnsi="宋体"/>
          <w:bCs/>
          <w:sz w:val="24"/>
          <w:szCs w:val="21"/>
        </w:rPr>
      </w:pPr>
      <w:r w:rsidRPr="004C2890">
        <w:rPr>
          <w:rFonts w:ascii="宋体" w:hAnsi="宋体" w:hint="eastAsia"/>
          <w:bCs/>
          <w:sz w:val="24"/>
          <w:szCs w:val="21"/>
        </w:rPr>
        <w:t>主要设备有：</w:t>
      </w:r>
      <w:r w:rsidR="004D5990">
        <w:rPr>
          <w:rFonts w:ascii="宋体" w:hAnsi="宋体" w:hint="eastAsia"/>
          <w:bCs/>
          <w:sz w:val="24"/>
        </w:rPr>
        <w:t>******</w:t>
      </w:r>
    </w:p>
    <w:p w14:paraId="699027A1" w14:textId="4B51E04D" w:rsidR="007C00F5" w:rsidRPr="004C2890" w:rsidRDefault="007C00F5" w:rsidP="007C00F5">
      <w:pPr>
        <w:adjustRightInd w:val="0"/>
        <w:snapToGrid w:val="0"/>
        <w:spacing w:beforeLines="20" w:before="57" w:line="360" w:lineRule="auto"/>
        <w:ind w:firstLineChars="200" w:firstLine="480"/>
        <w:rPr>
          <w:rFonts w:ascii="宋体" w:hAnsi="宋体"/>
          <w:bCs/>
          <w:sz w:val="24"/>
          <w:szCs w:val="21"/>
        </w:rPr>
      </w:pPr>
      <w:r w:rsidRPr="004C2890">
        <w:rPr>
          <w:rFonts w:ascii="宋体" w:hAnsi="宋体" w:hint="eastAsia"/>
          <w:bCs/>
          <w:sz w:val="24"/>
          <w:szCs w:val="21"/>
        </w:rPr>
        <w:t>主要专业技术能力有：</w:t>
      </w:r>
      <w:r w:rsidR="004D5990">
        <w:rPr>
          <w:rFonts w:ascii="宋体" w:hAnsi="宋体" w:hint="eastAsia"/>
          <w:bCs/>
          <w:sz w:val="24"/>
        </w:rPr>
        <w:t>******</w:t>
      </w:r>
    </w:p>
    <w:p w14:paraId="5A4D325D" w14:textId="77777777" w:rsidR="007C00F5" w:rsidRPr="004C2890" w:rsidRDefault="007C00F5" w:rsidP="007C00F5">
      <w:pPr>
        <w:spacing w:line="460" w:lineRule="exact"/>
        <w:rPr>
          <w:rFonts w:ascii="宋体" w:hAnsi="宋体"/>
          <w:bCs/>
          <w:sz w:val="24"/>
        </w:rPr>
      </w:pPr>
    </w:p>
    <w:p w14:paraId="5E9202AF" w14:textId="77777777" w:rsidR="007C00F5" w:rsidRPr="004C2890" w:rsidRDefault="007C00F5" w:rsidP="007C00F5">
      <w:pPr>
        <w:spacing w:line="460" w:lineRule="exact"/>
        <w:rPr>
          <w:rFonts w:ascii="宋体" w:hAnsi="宋体"/>
          <w:bCs/>
          <w:sz w:val="24"/>
        </w:rPr>
      </w:pPr>
    </w:p>
    <w:p w14:paraId="227DD8CE" w14:textId="1D972FE1" w:rsidR="007C00F5" w:rsidRPr="004C2890" w:rsidRDefault="001E71BA" w:rsidP="007C00F5">
      <w:pPr>
        <w:adjustRightInd w:val="0"/>
        <w:spacing w:line="360" w:lineRule="auto"/>
        <w:ind w:leftChars="2500" w:left="5250"/>
        <w:jc w:val="left"/>
        <w:rPr>
          <w:rFonts w:ascii="宋体" w:hAnsi="宋体"/>
          <w:sz w:val="24"/>
        </w:rPr>
      </w:pPr>
      <w:bookmarkStart w:id="177" w:name="_Hlk14868066"/>
      <w:r>
        <w:rPr>
          <w:rFonts w:ascii="宋体" w:hAnsi="宋体" w:hint="eastAsia"/>
          <w:sz w:val="24"/>
        </w:rPr>
        <w:t>供应商</w:t>
      </w:r>
      <w:r w:rsidR="007C00F5" w:rsidRPr="004C2890">
        <w:rPr>
          <w:rFonts w:ascii="宋体" w:hAnsi="宋体" w:hint="eastAsia"/>
          <w:sz w:val="24"/>
        </w:rPr>
        <w:t>名称</w:t>
      </w:r>
      <w:bookmarkEnd w:id="177"/>
      <w:r w:rsidR="007C00F5" w:rsidRPr="004C2890">
        <w:rPr>
          <w:rFonts w:ascii="宋体" w:hAnsi="宋体" w:hint="eastAsia"/>
          <w:sz w:val="24"/>
        </w:rPr>
        <w:t>（盖章）：</w:t>
      </w:r>
    </w:p>
    <w:p w14:paraId="50F31985" w14:textId="2FEF29D8" w:rsidR="007C00F5" w:rsidRPr="004C2890" w:rsidRDefault="007C00F5" w:rsidP="007C00F5">
      <w:pPr>
        <w:adjustRightInd w:val="0"/>
        <w:spacing w:line="360" w:lineRule="auto"/>
        <w:ind w:leftChars="2500" w:left="5250"/>
        <w:jc w:val="left"/>
        <w:rPr>
          <w:rFonts w:ascii="宋体" w:hAnsi="宋体"/>
          <w:sz w:val="24"/>
        </w:rPr>
      </w:pPr>
      <w:r w:rsidRPr="004C2890">
        <w:rPr>
          <w:rFonts w:ascii="宋体" w:hAnsi="宋体" w:hint="eastAsia"/>
          <w:sz w:val="24"/>
        </w:rPr>
        <w:t>日</w:t>
      </w:r>
      <w:r w:rsidR="005B777B">
        <w:rPr>
          <w:rFonts w:ascii="宋体" w:hAnsi="宋体" w:hint="eastAsia"/>
          <w:sz w:val="24"/>
        </w:rPr>
        <w:t xml:space="preserve"> </w:t>
      </w:r>
      <w:r w:rsidR="005B777B">
        <w:rPr>
          <w:rFonts w:ascii="宋体" w:hAnsi="宋体"/>
          <w:sz w:val="24"/>
        </w:rPr>
        <w:t xml:space="preserve">   </w:t>
      </w:r>
      <w:r w:rsidRPr="004C2890">
        <w:rPr>
          <w:rFonts w:ascii="宋体" w:hAnsi="宋体" w:hint="eastAsia"/>
          <w:sz w:val="24"/>
        </w:rPr>
        <w:t>期：</w:t>
      </w:r>
    </w:p>
    <w:p w14:paraId="1926F67C" w14:textId="77777777" w:rsidR="007C00F5" w:rsidRPr="004C2890" w:rsidRDefault="007C00F5" w:rsidP="007C00F5">
      <w:pPr>
        <w:spacing w:line="460" w:lineRule="exact"/>
        <w:rPr>
          <w:rFonts w:ascii="宋体" w:hAnsi="宋体"/>
          <w:bCs/>
          <w:sz w:val="24"/>
        </w:rPr>
      </w:pPr>
    </w:p>
    <w:p w14:paraId="01981B53" w14:textId="06CAAD7F" w:rsidR="007C00F5" w:rsidRDefault="007C00F5" w:rsidP="007C00F5">
      <w:pPr>
        <w:widowControl/>
        <w:jc w:val="left"/>
        <w:rPr>
          <w:rFonts w:ascii="宋体" w:hAnsi="宋体"/>
          <w:b/>
          <w:sz w:val="32"/>
          <w:szCs w:val="32"/>
        </w:rPr>
      </w:pPr>
      <w:r w:rsidRPr="004C2890">
        <w:rPr>
          <w:rFonts w:ascii="宋体" w:hAnsi="宋体"/>
          <w:bCs/>
          <w:szCs w:val="21"/>
        </w:rPr>
        <w:br w:type="page"/>
      </w:r>
    </w:p>
    <w:p w14:paraId="7B46907C" w14:textId="77777777" w:rsidR="00DD0FEC" w:rsidRDefault="00DD0FEC" w:rsidP="0014241A">
      <w:pPr>
        <w:pStyle w:val="0"/>
        <w:ind w:firstLine="420"/>
      </w:pPr>
    </w:p>
    <w:p w14:paraId="1FC99055" w14:textId="2ABAD3CA" w:rsidR="007C00F5" w:rsidRPr="004C2890" w:rsidRDefault="00933D7D" w:rsidP="007C00F5">
      <w:pPr>
        <w:pStyle w:val="3"/>
        <w:adjustRightInd w:val="0"/>
        <w:snapToGrid w:val="0"/>
        <w:spacing w:beforeLines="100" w:before="286" w:afterLines="150" w:after="429" w:line="360" w:lineRule="auto"/>
        <w:jc w:val="center"/>
        <w:rPr>
          <w:rFonts w:ascii="黑体" w:eastAsia="黑体" w:hAnsi="宋体"/>
          <w:sz w:val="30"/>
          <w:szCs w:val="30"/>
        </w:rPr>
      </w:pPr>
      <w:r>
        <w:rPr>
          <w:rFonts w:ascii="宋体" w:hAnsi="宋体" w:hint="eastAsia"/>
          <w:szCs w:val="32"/>
        </w:rPr>
        <w:t>参加</w:t>
      </w:r>
      <w:r w:rsidR="007C00F5" w:rsidRPr="004C2890">
        <w:rPr>
          <w:rFonts w:ascii="宋体" w:hAnsi="宋体" w:hint="eastAsia"/>
          <w:szCs w:val="32"/>
        </w:rPr>
        <w:t>采购活动前 3 年内在经营活动中没有重大违法记录的书面声明</w:t>
      </w:r>
    </w:p>
    <w:p w14:paraId="12B2C5FA" w14:textId="7F414DCD" w:rsidR="007C00F5" w:rsidRPr="004C2890" w:rsidRDefault="007C00F5" w:rsidP="007C00F5">
      <w:pPr>
        <w:adjustRightInd w:val="0"/>
        <w:snapToGrid w:val="0"/>
        <w:spacing w:beforeLines="20" w:before="57" w:line="480" w:lineRule="auto"/>
        <w:ind w:firstLineChars="200" w:firstLine="480"/>
        <w:rPr>
          <w:rFonts w:ascii="宋体" w:hAnsi="宋体"/>
          <w:bCs/>
          <w:sz w:val="24"/>
          <w:szCs w:val="21"/>
        </w:rPr>
      </w:pPr>
      <w:r w:rsidRPr="004C2890">
        <w:rPr>
          <w:rFonts w:ascii="宋体" w:hAnsi="宋体" w:hint="eastAsia"/>
          <w:bCs/>
          <w:sz w:val="24"/>
          <w:szCs w:val="21"/>
        </w:rPr>
        <w:t>我单位郑重声明：参加本次采购活动前 3 年内，我单位在经营活动中没有因违法经营受到刑事处罚或者责令停产停业、吊销许可证或者执照、较大数额罚款等行政处罚。</w:t>
      </w:r>
    </w:p>
    <w:p w14:paraId="6F61CB07" w14:textId="77777777" w:rsidR="007C00F5" w:rsidRPr="004C2890" w:rsidRDefault="007C00F5" w:rsidP="007C00F5">
      <w:pPr>
        <w:spacing w:line="560" w:lineRule="exact"/>
        <w:rPr>
          <w:rFonts w:ascii="宋体" w:hAnsi="宋体"/>
          <w:bCs/>
          <w:sz w:val="24"/>
        </w:rPr>
      </w:pPr>
    </w:p>
    <w:p w14:paraId="15B6C920" w14:textId="77777777" w:rsidR="007C00F5" w:rsidRPr="004C2890" w:rsidRDefault="007C00F5" w:rsidP="007C00F5">
      <w:pPr>
        <w:spacing w:line="460" w:lineRule="exact"/>
        <w:rPr>
          <w:rFonts w:ascii="宋体" w:hAnsi="宋体"/>
          <w:bCs/>
          <w:sz w:val="24"/>
        </w:rPr>
      </w:pPr>
    </w:p>
    <w:p w14:paraId="204E9496" w14:textId="77777777" w:rsidR="007C00F5" w:rsidRPr="004C2890" w:rsidRDefault="007C00F5" w:rsidP="007C00F5">
      <w:pPr>
        <w:spacing w:line="460" w:lineRule="exact"/>
        <w:rPr>
          <w:rFonts w:ascii="宋体" w:hAnsi="宋体"/>
          <w:bCs/>
          <w:sz w:val="24"/>
        </w:rPr>
      </w:pPr>
    </w:p>
    <w:p w14:paraId="01A70EAB" w14:textId="35E47B38" w:rsidR="007C00F5" w:rsidRPr="004C2890" w:rsidRDefault="001E71BA" w:rsidP="007C00F5">
      <w:pPr>
        <w:adjustRightInd w:val="0"/>
        <w:spacing w:line="360" w:lineRule="auto"/>
        <w:ind w:leftChars="2500" w:left="5250"/>
        <w:jc w:val="left"/>
        <w:rPr>
          <w:rFonts w:ascii="宋体" w:hAnsi="宋体"/>
          <w:sz w:val="24"/>
        </w:rPr>
      </w:pPr>
      <w:r>
        <w:rPr>
          <w:rFonts w:ascii="宋体" w:hAnsi="宋体" w:hint="eastAsia"/>
          <w:sz w:val="24"/>
        </w:rPr>
        <w:t>供应商</w:t>
      </w:r>
      <w:r w:rsidR="007C00F5" w:rsidRPr="004C2890">
        <w:rPr>
          <w:rFonts w:ascii="宋体" w:hAnsi="宋体" w:hint="eastAsia"/>
          <w:sz w:val="24"/>
        </w:rPr>
        <w:t>名称（盖章）：</w:t>
      </w:r>
    </w:p>
    <w:p w14:paraId="00EA773D" w14:textId="604A4893" w:rsidR="007C00F5" w:rsidRPr="004C2890" w:rsidRDefault="007C00F5" w:rsidP="007C00F5">
      <w:pPr>
        <w:adjustRightInd w:val="0"/>
        <w:spacing w:line="360" w:lineRule="auto"/>
        <w:ind w:leftChars="2500" w:left="5250"/>
        <w:jc w:val="left"/>
        <w:rPr>
          <w:rFonts w:ascii="宋体" w:hAnsi="宋体"/>
          <w:sz w:val="24"/>
        </w:rPr>
      </w:pPr>
      <w:r w:rsidRPr="004C2890">
        <w:rPr>
          <w:rFonts w:ascii="宋体" w:hAnsi="宋体" w:hint="eastAsia"/>
          <w:sz w:val="24"/>
        </w:rPr>
        <w:t>日</w:t>
      </w:r>
      <w:r w:rsidR="005B777B">
        <w:rPr>
          <w:rFonts w:ascii="宋体" w:hAnsi="宋体" w:hint="eastAsia"/>
          <w:sz w:val="24"/>
        </w:rPr>
        <w:t xml:space="preserve"> </w:t>
      </w:r>
      <w:r w:rsidR="005B777B">
        <w:rPr>
          <w:rFonts w:ascii="宋体" w:hAnsi="宋体"/>
          <w:sz w:val="24"/>
        </w:rPr>
        <w:t xml:space="preserve">   </w:t>
      </w:r>
      <w:r w:rsidRPr="004C2890">
        <w:rPr>
          <w:rFonts w:ascii="宋体" w:hAnsi="宋体" w:hint="eastAsia"/>
          <w:sz w:val="24"/>
        </w:rPr>
        <w:t>期：</w:t>
      </w:r>
    </w:p>
    <w:p w14:paraId="2326BA66" w14:textId="3DED0CB8" w:rsidR="007C00F5" w:rsidRDefault="007C00F5" w:rsidP="007C00F5">
      <w:pPr>
        <w:widowControl/>
        <w:jc w:val="left"/>
        <w:rPr>
          <w:rFonts w:ascii="宋体" w:hAnsi="宋体"/>
          <w:b/>
          <w:sz w:val="32"/>
          <w:szCs w:val="32"/>
        </w:rPr>
      </w:pPr>
      <w:r w:rsidRPr="004C2890">
        <w:rPr>
          <w:rFonts w:ascii="宋体" w:hAnsi="宋体"/>
          <w:bCs/>
          <w:szCs w:val="21"/>
        </w:rPr>
        <w:br w:type="page"/>
      </w:r>
    </w:p>
    <w:p w14:paraId="4B0794AE" w14:textId="216120D3" w:rsidR="007C00F5" w:rsidRPr="004C2890" w:rsidRDefault="007C00F5" w:rsidP="007C00F5">
      <w:pPr>
        <w:pStyle w:val="3"/>
        <w:adjustRightInd w:val="0"/>
        <w:snapToGrid w:val="0"/>
        <w:spacing w:beforeLines="100" w:before="286" w:afterLines="150" w:after="429" w:line="360" w:lineRule="auto"/>
        <w:jc w:val="center"/>
      </w:pPr>
      <w:r w:rsidRPr="004C2890">
        <w:rPr>
          <w:rFonts w:ascii="宋体" w:hAnsi="宋体" w:hint="eastAsia"/>
          <w:szCs w:val="32"/>
        </w:rPr>
        <w:lastRenderedPageBreak/>
        <w:t>法人授权书</w:t>
      </w:r>
    </w:p>
    <w:p w14:paraId="7CDFA74E" w14:textId="17289A2B" w:rsidR="007C00F5" w:rsidRPr="004C2890" w:rsidRDefault="007C00F5" w:rsidP="007F537F">
      <w:pPr>
        <w:pStyle w:val="Char"/>
        <w:adjustRightInd w:val="0"/>
        <w:snapToGrid w:val="0"/>
        <w:spacing w:beforeLines="30" w:before="85" w:line="480" w:lineRule="auto"/>
        <w:ind w:leftChars="100" w:left="210" w:firstLineChars="100" w:firstLine="240"/>
        <w:rPr>
          <w:rFonts w:ascii="宋体" w:hAnsi="宋体"/>
          <w:u w:val="none"/>
        </w:rPr>
      </w:pPr>
      <w:r w:rsidRPr="004C2890">
        <w:rPr>
          <w:rFonts w:ascii="宋体" w:hAnsi="宋体" w:hint="eastAsia"/>
          <w:u w:val="none"/>
        </w:rPr>
        <w:t>本授权书声明：</w:t>
      </w:r>
      <w:r w:rsidRPr="007F537F">
        <w:rPr>
          <w:rFonts w:ascii="宋体" w:hAnsi="宋体" w:hint="eastAsia"/>
        </w:rPr>
        <w:t>___</w:t>
      </w:r>
      <w:r w:rsidR="007F537F">
        <w:rPr>
          <w:rFonts w:ascii="宋体" w:hAnsi="宋体"/>
        </w:rPr>
        <w:t>[</w:t>
      </w:r>
      <w:r w:rsidRPr="007F537F">
        <w:rPr>
          <w:rFonts w:ascii="宋体" w:hAnsi="宋体" w:hint="eastAsia"/>
        </w:rPr>
        <w:t>供应商</w:t>
      </w:r>
      <w:r w:rsidR="007F537F">
        <w:rPr>
          <w:rFonts w:ascii="宋体" w:hAnsi="宋体" w:hint="eastAsia"/>
        </w:rPr>
        <w:t>全称]</w:t>
      </w:r>
      <w:r w:rsidR="007F537F">
        <w:rPr>
          <w:rFonts w:ascii="宋体" w:hAnsi="宋体"/>
        </w:rPr>
        <w:t xml:space="preserve">   </w:t>
      </w:r>
      <w:r w:rsidRPr="004C2890">
        <w:rPr>
          <w:rFonts w:ascii="宋体" w:hAnsi="宋体" w:hint="eastAsia"/>
          <w:u w:val="none"/>
        </w:rPr>
        <w:t>授权__</w:t>
      </w:r>
      <w:r w:rsidR="007F537F">
        <w:rPr>
          <w:rFonts w:ascii="宋体" w:hAnsi="宋体"/>
          <w:u w:val="none"/>
        </w:rPr>
        <w:t>[</w:t>
      </w:r>
      <w:r w:rsidRPr="007F537F">
        <w:rPr>
          <w:rFonts w:ascii="宋体" w:hAnsi="宋体" w:hint="eastAsia"/>
        </w:rPr>
        <w:t>被授权人的姓名</w:t>
      </w:r>
      <w:r w:rsidR="007F537F">
        <w:rPr>
          <w:rFonts w:ascii="宋体" w:hAnsi="宋体" w:hint="eastAsia"/>
        </w:rPr>
        <w:t>]</w:t>
      </w:r>
      <w:r w:rsidR="007F537F">
        <w:rPr>
          <w:rFonts w:ascii="宋体" w:hAnsi="宋体"/>
        </w:rPr>
        <w:t xml:space="preserve">  </w:t>
      </w:r>
      <w:r w:rsidRPr="004C2890">
        <w:rPr>
          <w:rFonts w:ascii="宋体" w:hAnsi="宋体" w:hint="eastAsia"/>
          <w:u w:val="none"/>
        </w:rPr>
        <w:t>为我方就</w:t>
      </w:r>
      <w:r w:rsidR="007F537F" w:rsidRPr="007F537F">
        <w:rPr>
          <w:rFonts w:ascii="宋体" w:hAnsi="宋体" w:hint="eastAsia"/>
        </w:rPr>
        <w:t xml:space="preserve"> </w:t>
      </w:r>
      <w:r w:rsidR="007F537F" w:rsidRPr="007F537F">
        <w:rPr>
          <w:rFonts w:ascii="宋体" w:hAnsi="宋体"/>
        </w:rPr>
        <w:t xml:space="preserve"> [</w:t>
      </w:r>
      <w:r w:rsidR="007F537F" w:rsidRPr="007F537F">
        <w:rPr>
          <w:rFonts w:ascii="宋体" w:hAnsi="宋体" w:hint="eastAsia"/>
        </w:rPr>
        <w:t>项目编号</w:t>
      </w:r>
      <w:r w:rsidR="007F537F">
        <w:rPr>
          <w:rFonts w:ascii="宋体" w:hAnsi="宋体" w:hint="eastAsia"/>
        </w:rPr>
        <w:t>]</w:t>
      </w:r>
      <w:proofErr w:type="gramStart"/>
      <w:r w:rsidR="007F537F" w:rsidRPr="007F537F">
        <w:rPr>
          <w:rFonts w:ascii="宋体" w:hAnsi="宋体" w:hint="eastAsia"/>
          <w:u w:val="none"/>
        </w:rPr>
        <w:t>号</w:t>
      </w:r>
      <w:r w:rsidRPr="004C2890">
        <w:rPr>
          <w:rFonts w:ascii="宋体" w:hAnsi="宋体" w:hint="eastAsia"/>
          <w:u w:val="none"/>
        </w:rPr>
        <w:t>项目</w:t>
      </w:r>
      <w:proofErr w:type="gramEnd"/>
      <w:r w:rsidRPr="004C2890">
        <w:rPr>
          <w:rFonts w:ascii="宋体" w:hAnsi="宋体" w:hint="eastAsia"/>
          <w:u w:val="none"/>
        </w:rPr>
        <w:t>采购活动的合法代理人，以本公司名义全权处理一切与该项目采购有关的事务。</w:t>
      </w:r>
    </w:p>
    <w:p w14:paraId="2B226235" w14:textId="3B8A41C2" w:rsidR="007C00F5" w:rsidRDefault="007C00F5" w:rsidP="007C00F5">
      <w:pPr>
        <w:pStyle w:val="Char"/>
        <w:adjustRightInd w:val="0"/>
        <w:snapToGrid w:val="0"/>
        <w:spacing w:beforeLines="30" w:before="85" w:line="480" w:lineRule="auto"/>
        <w:ind w:firstLineChars="200" w:firstLine="480"/>
        <w:rPr>
          <w:rFonts w:ascii="宋体" w:hAnsi="宋体"/>
          <w:u w:val="none"/>
        </w:rPr>
      </w:pPr>
      <w:r w:rsidRPr="004C2890">
        <w:rPr>
          <w:rFonts w:ascii="宋体" w:hAnsi="宋体" w:hint="eastAsia"/>
          <w:u w:val="none"/>
        </w:rPr>
        <w:t>本授权书于______年____月____日起生效，特此声明。</w:t>
      </w:r>
    </w:p>
    <w:p w14:paraId="7056878D" w14:textId="6639B65D" w:rsidR="004602E7" w:rsidRPr="000409A3" w:rsidRDefault="004602E7" w:rsidP="004602E7">
      <w:pPr>
        <w:pStyle w:val="Char0"/>
        <w:adjustRightInd w:val="0"/>
        <w:snapToGrid w:val="0"/>
        <w:spacing w:beforeLines="30" w:before="85" w:line="480" w:lineRule="auto"/>
        <w:ind w:firstLine="480"/>
        <w:rPr>
          <w:rFonts w:ascii="宋体" w:hAnsi="宋体"/>
        </w:rPr>
      </w:pPr>
      <w:r>
        <w:rPr>
          <w:rFonts w:ascii="宋体" w:hAnsi="宋体" w:hint="eastAsia"/>
        </w:rPr>
        <w:t>(如有演示或陈述)</w:t>
      </w:r>
      <w:r w:rsidRPr="000409A3">
        <w:rPr>
          <w:rFonts w:ascii="宋体" w:hAnsi="宋体" w:hint="eastAsia"/>
        </w:rPr>
        <w:t>我单位委托</w:t>
      </w:r>
      <w:r>
        <w:rPr>
          <w:rFonts w:ascii="宋体" w:hAnsi="宋体" w:hint="eastAsia"/>
        </w:rPr>
        <w:t>进行现场演示或陈述的人员为</w:t>
      </w:r>
      <w:r>
        <w:rPr>
          <w:rFonts w:ascii="宋体" w:hAnsi="宋体" w:hint="eastAsia"/>
          <w:u w:val="single"/>
        </w:rPr>
        <w:t xml:space="preserve"> </w:t>
      </w:r>
      <w:r w:rsidRPr="004602E7">
        <w:rPr>
          <w:rFonts w:ascii="宋体" w:hAnsi="宋体"/>
          <w:u w:val="single"/>
        </w:rPr>
        <w:t>[</w:t>
      </w:r>
      <w:r w:rsidRPr="004602E7">
        <w:rPr>
          <w:rFonts w:ascii="宋体" w:hAnsi="宋体" w:hint="eastAsia"/>
          <w:u w:val="single"/>
        </w:rPr>
        <w:t>姓名</w:t>
      </w:r>
      <w:r w:rsidRPr="004602E7">
        <w:rPr>
          <w:rFonts w:ascii="宋体" w:hAnsi="宋体"/>
          <w:u w:val="single"/>
        </w:rPr>
        <w:t>]</w:t>
      </w:r>
      <w:r w:rsidRPr="004602E7">
        <w:rPr>
          <w:rFonts w:ascii="宋体" w:hAnsi="宋体" w:hint="eastAsia"/>
          <w:u w:val="single"/>
        </w:rPr>
        <w:t>（身份证号：</w:t>
      </w:r>
      <w:r>
        <w:rPr>
          <w:rFonts w:ascii="宋体" w:hAnsi="宋体" w:hint="eastAsia"/>
          <w:u w:val="single"/>
        </w:rPr>
        <w:t xml:space="preserve"> </w:t>
      </w:r>
      <w:r w:rsidRPr="004602E7">
        <w:rPr>
          <w:rFonts w:ascii="宋体" w:hAnsi="宋体" w:hint="eastAsia"/>
          <w:u w:val="single"/>
        </w:rPr>
        <w:t>）</w:t>
      </w:r>
      <w:r>
        <w:rPr>
          <w:rFonts w:ascii="宋体" w:hAnsi="宋体" w:hint="eastAsia"/>
        </w:rPr>
        <w:t>；</w:t>
      </w:r>
    </w:p>
    <w:p w14:paraId="3AB5B753" w14:textId="61453808" w:rsidR="00DF2803" w:rsidRPr="005B6EF2" w:rsidRDefault="00DF2803" w:rsidP="00DF2803">
      <w:pPr>
        <w:pStyle w:val="Char0"/>
        <w:adjustRightInd w:val="0"/>
        <w:snapToGrid w:val="0"/>
        <w:spacing w:beforeLines="30" w:before="85" w:line="480" w:lineRule="auto"/>
        <w:ind w:firstLineChars="200" w:firstLine="482"/>
        <w:rPr>
          <w:rFonts w:ascii="黑体" w:eastAsia="黑体" w:hAnsi="黑体"/>
          <w:sz w:val="32"/>
          <w:szCs w:val="32"/>
        </w:rPr>
      </w:pPr>
      <w:r w:rsidRPr="005B6EF2">
        <w:rPr>
          <w:rFonts w:ascii="宋体" w:hAnsi="宋体" w:hint="eastAsia"/>
          <w:b/>
          <w:bCs/>
          <w:szCs w:val="24"/>
        </w:rPr>
        <w:t>附：</w:t>
      </w:r>
      <w:r w:rsidR="007832C2" w:rsidRPr="007832C2">
        <w:rPr>
          <w:rFonts w:ascii="宋体" w:hAnsi="宋体" w:hint="eastAsia"/>
          <w:color w:val="000000" w:themeColor="text1"/>
        </w:rPr>
        <w:t>法定代表人</w:t>
      </w:r>
      <w:r w:rsidRPr="005B6EF2">
        <w:rPr>
          <w:rFonts w:ascii="宋体" w:hAnsi="宋体" w:hint="eastAsia"/>
          <w:color w:val="000000" w:themeColor="text1"/>
        </w:rPr>
        <w:t>和代理人（被授权人）的有效身份证复印件</w:t>
      </w:r>
      <w:r w:rsidRPr="005B6EF2">
        <w:rPr>
          <w:rFonts w:ascii="宋体" w:hAnsi="宋体" w:hint="eastAsia"/>
        </w:rPr>
        <w:t>；</w:t>
      </w:r>
      <w:r w:rsidRPr="005B6EF2">
        <w:rPr>
          <w:rFonts w:ascii="黑体" w:eastAsia="黑体" w:hAnsi="黑体"/>
          <w:sz w:val="32"/>
          <w:szCs w:val="32"/>
        </w:rPr>
        <w:t xml:space="preserve"> </w:t>
      </w:r>
    </w:p>
    <w:p w14:paraId="6846B5A1" w14:textId="77777777" w:rsidR="00DF2803" w:rsidRPr="004C2890" w:rsidRDefault="00DF2803" w:rsidP="00DF2803">
      <w:pPr>
        <w:pStyle w:val="Char"/>
        <w:adjustRightInd w:val="0"/>
        <w:snapToGrid w:val="0"/>
        <w:spacing w:beforeLines="30" w:before="85" w:line="480" w:lineRule="auto"/>
        <w:ind w:firstLineChars="200" w:firstLine="480"/>
        <w:rPr>
          <w:rFonts w:ascii="宋体" w:hAnsi="宋体"/>
          <w:u w:val="none"/>
        </w:rPr>
      </w:pPr>
    </w:p>
    <w:p w14:paraId="7BB2D074" w14:textId="77777777" w:rsidR="00DF2803" w:rsidRPr="00D21457" w:rsidRDefault="00DF2803" w:rsidP="00DF2803">
      <w:pPr>
        <w:pStyle w:val="Char0"/>
        <w:adjustRightInd w:val="0"/>
        <w:snapToGrid w:val="0"/>
        <w:spacing w:beforeLines="30" w:before="85" w:line="480" w:lineRule="auto"/>
        <w:ind w:firstLineChars="200" w:firstLine="480"/>
        <w:rPr>
          <w:rFonts w:ascii="宋体" w:hAnsi="宋体"/>
        </w:rPr>
      </w:pPr>
      <w:r w:rsidRPr="00D21457">
        <w:rPr>
          <w:rFonts w:ascii="宋体" w:hAnsi="宋体" w:hint="eastAsia"/>
        </w:rPr>
        <w:t>代理人（被授权人）签字：</w:t>
      </w:r>
    </w:p>
    <w:p w14:paraId="15F3F2B8" w14:textId="77777777" w:rsidR="00DF2803" w:rsidRPr="00D21457" w:rsidRDefault="00DF2803" w:rsidP="00DF2803">
      <w:pPr>
        <w:pStyle w:val="Char0"/>
        <w:adjustRightInd w:val="0"/>
        <w:snapToGrid w:val="0"/>
        <w:spacing w:beforeLines="30" w:before="85" w:line="480" w:lineRule="auto"/>
        <w:ind w:firstLineChars="200" w:firstLine="480"/>
        <w:rPr>
          <w:rFonts w:ascii="宋体" w:hAnsi="宋体"/>
        </w:rPr>
      </w:pPr>
      <w:r w:rsidRPr="00D21457">
        <w:rPr>
          <w:rFonts w:ascii="宋体" w:hAnsi="宋体" w:hint="eastAsia"/>
        </w:rPr>
        <w:t xml:space="preserve">身份证号码：                              </w:t>
      </w:r>
    </w:p>
    <w:p w14:paraId="4AB34AFE" w14:textId="77777777" w:rsidR="00DF2803" w:rsidRPr="00D21457" w:rsidRDefault="00DF2803" w:rsidP="00DF2803">
      <w:pPr>
        <w:pStyle w:val="Char0"/>
        <w:adjustRightInd w:val="0"/>
        <w:snapToGrid w:val="0"/>
        <w:spacing w:beforeLines="30" w:before="85" w:line="480" w:lineRule="auto"/>
        <w:ind w:firstLineChars="200" w:firstLine="480"/>
        <w:rPr>
          <w:rFonts w:ascii="宋体" w:hAnsi="宋体"/>
        </w:rPr>
      </w:pPr>
      <w:r w:rsidRPr="00D21457">
        <w:rPr>
          <w:rFonts w:ascii="宋体" w:hAnsi="宋体" w:hint="eastAsia"/>
        </w:rPr>
        <w:t xml:space="preserve">联系电话：（手机）                          </w:t>
      </w:r>
    </w:p>
    <w:p w14:paraId="5B50DD6B" w14:textId="77777777" w:rsidR="00DF2803" w:rsidRPr="00D21457" w:rsidRDefault="00DF2803" w:rsidP="00DF2803">
      <w:pPr>
        <w:pStyle w:val="Char0"/>
        <w:adjustRightInd w:val="0"/>
        <w:snapToGrid w:val="0"/>
        <w:spacing w:beforeLines="30" w:before="85"/>
        <w:ind w:firstLineChars="200" w:firstLine="480"/>
        <w:rPr>
          <w:rFonts w:ascii="宋体" w:hAnsi="宋体"/>
        </w:rPr>
      </w:pPr>
    </w:p>
    <w:p w14:paraId="484B4855" w14:textId="77777777" w:rsidR="00DF2803" w:rsidRDefault="00DF2803" w:rsidP="00DF2803">
      <w:pPr>
        <w:pStyle w:val="Char0"/>
        <w:adjustRightInd w:val="0"/>
        <w:snapToGrid w:val="0"/>
        <w:spacing w:beforeLines="30" w:before="85" w:line="480" w:lineRule="auto"/>
        <w:ind w:firstLineChars="200" w:firstLine="480"/>
        <w:rPr>
          <w:rFonts w:ascii="宋体" w:hAnsi="宋体"/>
        </w:rPr>
      </w:pPr>
      <w:r w:rsidRPr="00D21457">
        <w:rPr>
          <w:rFonts w:ascii="宋体" w:hAnsi="宋体" w:hint="eastAsia"/>
        </w:rPr>
        <w:t>授权单位名称（公章）：</w:t>
      </w:r>
    </w:p>
    <w:p w14:paraId="0B22C564" w14:textId="6569E4C0" w:rsidR="00DF2803" w:rsidRPr="00D21457" w:rsidRDefault="007832C2" w:rsidP="00DF2803">
      <w:pPr>
        <w:pStyle w:val="Char0"/>
        <w:adjustRightInd w:val="0"/>
        <w:snapToGrid w:val="0"/>
        <w:spacing w:beforeLines="30" w:before="85" w:line="480" w:lineRule="auto"/>
        <w:ind w:firstLineChars="200" w:firstLine="480"/>
        <w:rPr>
          <w:rFonts w:ascii="宋体" w:hAnsi="宋体"/>
        </w:rPr>
      </w:pPr>
      <w:r w:rsidRPr="007832C2">
        <w:rPr>
          <w:rFonts w:ascii="宋体" w:hAnsi="宋体" w:hint="eastAsia"/>
        </w:rPr>
        <w:t>法定代表人</w:t>
      </w:r>
      <w:r w:rsidR="00DF2803">
        <w:rPr>
          <w:rFonts w:ascii="宋体" w:hAnsi="宋体" w:hint="eastAsia"/>
        </w:rPr>
        <w:t>签字或签章：</w:t>
      </w:r>
    </w:p>
    <w:p w14:paraId="4FFB3F01" w14:textId="77777777" w:rsidR="00DF2803" w:rsidRDefault="00DF2803" w:rsidP="00DF2803">
      <w:pPr>
        <w:pStyle w:val="Char0"/>
        <w:adjustRightInd w:val="0"/>
        <w:snapToGrid w:val="0"/>
        <w:spacing w:beforeLines="30" w:before="85" w:line="480" w:lineRule="auto"/>
        <w:ind w:firstLineChars="200" w:firstLine="480"/>
        <w:rPr>
          <w:rFonts w:ascii="宋体" w:hAnsi="宋体"/>
        </w:rPr>
      </w:pPr>
      <w:r>
        <w:rPr>
          <w:rFonts w:ascii="宋体" w:hAnsi="宋体" w:hint="eastAsia"/>
        </w:rPr>
        <w:t xml:space="preserve">单位地址：                                   </w:t>
      </w:r>
    </w:p>
    <w:p w14:paraId="74ACF39C" w14:textId="77777777" w:rsidR="00DF2803" w:rsidRPr="000627AE" w:rsidRDefault="00DF2803" w:rsidP="00DF2803">
      <w:pPr>
        <w:pStyle w:val="Char0"/>
        <w:adjustRightInd w:val="0"/>
        <w:snapToGrid w:val="0"/>
        <w:spacing w:beforeLines="30" w:before="85" w:line="480" w:lineRule="auto"/>
        <w:ind w:firstLineChars="200" w:firstLine="480"/>
        <w:rPr>
          <w:rFonts w:ascii="宋体" w:hAnsi="宋体"/>
        </w:rPr>
      </w:pPr>
      <w:r>
        <w:rPr>
          <w:rFonts w:ascii="宋体" w:hAnsi="宋体" w:hint="eastAsia"/>
        </w:rPr>
        <w:t xml:space="preserve">日 </w:t>
      </w:r>
      <w:r>
        <w:rPr>
          <w:rFonts w:ascii="宋体" w:hAnsi="宋体"/>
        </w:rPr>
        <w:t xml:space="preserve">   </w:t>
      </w:r>
      <w:r>
        <w:rPr>
          <w:rFonts w:ascii="宋体" w:hAnsi="宋体" w:hint="eastAsia"/>
        </w:rPr>
        <w:t>期：</w:t>
      </w:r>
      <w:bookmarkStart w:id="178" w:name="_格式3__银行出具的资信证明"/>
      <w:bookmarkStart w:id="179" w:name="_Hlt26671380"/>
      <w:bookmarkStart w:id="180" w:name="_Hlt26955070"/>
      <w:bookmarkEnd w:id="178"/>
      <w:bookmarkEnd w:id="179"/>
      <w:bookmarkEnd w:id="180"/>
      <w:r>
        <w:rPr>
          <w:rFonts w:ascii="宋体" w:hAnsi="宋体" w:hint="eastAsia"/>
        </w:rPr>
        <w:t xml:space="preserve">   年   月   日</w:t>
      </w:r>
    </w:p>
    <w:p w14:paraId="48A3E14D" w14:textId="77777777" w:rsidR="007C00F5" w:rsidRPr="004C2890" w:rsidRDefault="007C00F5" w:rsidP="007C00F5">
      <w:pPr>
        <w:pStyle w:val="a2"/>
      </w:pPr>
    </w:p>
    <w:p w14:paraId="6070527E" w14:textId="5019846A" w:rsidR="007C00F5" w:rsidRDefault="007C00F5" w:rsidP="00F716DA">
      <w:pPr>
        <w:pStyle w:val="a2"/>
        <w:ind w:firstLine="0"/>
      </w:pPr>
    </w:p>
    <w:p w14:paraId="7DF9ABC6" w14:textId="6E3FBFE4" w:rsidR="007C00F5" w:rsidRDefault="007C00F5" w:rsidP="007C00F5">
      <w:pPr>
        <w:pStyle w:val="a2"/>
      </w:pPr>
    </w:p>
    <w:p w14:paraId="1A7E8EE7" w14:textId="5359EA9C" w:rsidR="0079048B" w:rsidRPr="0079048B" w:rsidRDefault="0079048B" w:rsidP="0079048B">
      <w:pPr>
        <w:pStyle w:val="Char0"/>
        <w:tabs>
          <w:tab w:val="left" w:pos="360"/>
        </w:tabs>
        <w:adjustRightInd w:val="0"/>
        <w:snapToGrid w:val="0"/>
        <w:spacing w:beforeLines="30" w:before="85" w:line="480" w:lineRule="auto"/>
        <w:rPr>
          <w:rFonts w:ascii="宋体" w:hAnsi="宋体"/>
          <w:b/>
          <w:i/>
          <w:snapToGrid/>
          <w:szCs w:val="24"/>
          <w:u w:val="single"/>
        </w:rPr>
      </w:pPr>
      <w:bookmarkStart w:id="181" w:name="_Hlk14105607"/>
      <w:r w:rsidRPr="0079048B">
        <w:rPr>
          <w:rFonts w:ascii="宋体" w:hAnsi="宋体" w:hint="eastAsia"/>
          <w:b/>
          <w:iCs/>
          <w:snapToGrid/>
          <w:szCs w:val="24"/>
        </w:rPr>
        <w:t>备注：</w:t>
      </w:r>
      <w:r w:rsidRPr="0079048B">
        <w:rPr>
          <w:rFonts w:ascii="宋体" w:hAnsi="宋体" w:hint="eastAsia"/>
          <w:b/>
          <w:i/>
          <w:snapToGrid/>
          <w:szCs w:val="24"/>
          <w:u w:val="single"/>
        </w:rPr>
        <w:t>如供应商组成联合体参加磋商，则联合体各方均须加盖公章</w:t>
      </w:r>
      <w:r>
        <w:rPr>
          <w:rFonts w:ascii="宋体" w:hAnsi="宋体" w:hint="eastAsia"/>
          <w:b/>
          <w:i/>
          <w:snapToGrid/>
          <w:szCs w:val="24"/>
          <w:u w:val="single"/>
        </w:rPr>
        <w:t>；</w:t>
      </w:r>
    </w:p>
    <w:bookmarkEnd w:id="181"/>
    <w:p w14:paraId="67C6A728" w14:textId="77777777" w:rsidR="007C00F5" w:rsidRPr="0079048B" w:rsidRDefault="007C00F5">
      <w:pPr>
        <w:widowControl/>
        <w:jc w:val="left"/>
        <w:rPr>
          <w:rFonts w:ascii="宋体" w:hAnsi="宋体"/>
          <w:b/>
          <w:sz w:val="32"/>
          <w:szCs w:val="32"/>
        </w:rPr>
      </w:pPr>
    </w:p>
    <w:p w14:paraId="215E3E6D" w14:textId="77777777" w:rsidR="007C00F5" w:rsidRDefault="007C00F5">
      <w:pPr>
        <w:widowControl/>
        <w:jc w:val="left"/>
        <w:rPr>
          <w:rFonts w:ascii="宋体" w:hAnsi="宋体"/>
          <w:b/>
          <w:sz w:val="32"/>
          <w:szCs w:val="32"/>
        </w:rPr>
      </w:pPr>
      <w:r>
        <w:rPr>
          <w:rFonts w:ascii="宋体" w:hAnsi="宋体"/>
          <w:szCs w:val="32"/>
        </w:rPr>
        <w:br w:type="page"/>
      </w:r>
    </w:p>
    <w:p w14:paraId="008ECDCE" w14:textId="53FB20B8" w:rsidR="007C00F5" w:rsidRPr="00D0043E" w:rsidRDefault="007C00F5" w:rsidP="00D0043E">
      <w:pPr>
        <w:pStyle w:val="3"/>
        <w:adjustRightInd w:val="0"/>
        <w:snapToGrid w:val="0"/>
        <w:spacing w:beforeLines="100" w:before="286" w:afterLines="50" w:after="143" w:line="360" w:lineRule="auto"/>
        <w:jc w:val="center"/>
        <w:rPr>
          <w:rFonts w:ascii="宋体" w:hAnsi="宋体"/>
          <w:szCs w:val="32"/>
        </w:rPr>
      </w:pPr>
      <w:r w:rsidRPr="004C2890">
        <w:rPr>
          <w:rFonts w:ascii="宋体" w:hAnsi="宋体" w:hint="eastAsia"/>
          <w:szCs w:val="32"/>
        </w:rPr>
        <w:lastRenderedPageBreak/>
        <w:t>磋商响应函</w:t>
      </w:r>
    </w:p>
    <w:p w14:paraId="3804162B" w14:textId="4A5D958C" w:rsidR="007D2111" w:rsidRDefault="007D2111" w:rsidP="007D2111">
      <w:pPr>
        <w:adjustRightInd w:val="0"/>
        <w:snapToGrid w:val="0"/>
        <w:spacing w:beforeLines="20" w:before="57" w:afterLines="50" w:after="143" w:line="400" w:lineRule="exact"/>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[采购人单位全称</w:t>
      </w:r>
      <w:r>
        <w:rPr>
          <w:rFonts w:ascii="宋体" w:hAnsi="宋体"/>
          <w:sz w:val="24"/>
          <w:u w:val="single"/>
        </w:rPr>
        <w:t xml:space="preserve">]   </w:t>
      </w:r>
      <w:r>
        <w:rPr>
          <w:rFonts w:ascii="宋体" w:hAnsi="宋体" w:hint="eastAsia"/>
          <w:sz w:val="24"/>
        </w:rPr>
        <w:t>，</w:t>
      </w:r>
      <w:r w:rsidR="00C15079">
        <w:rPr>
          <w:rFonts w:ascii="宋体" w:hAnsi="宋体"/>
          <w:sz w:val="24"/>
        </w:rPr>
        <w:t xml:space="preserve"> </w:t>
      </w:r>
    </w:p>
    <w:p w14:paraId="7DD9EE38" w14:textId="5A2379C4" w:rsidR="007C00F5" w:rsidRPr="007D2111" w:rsidRDefault="007C00F5" w:rsidP="007C00F5">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根据贵方的</w:t>
      </w:r>
      <w:r w:rsidRPr="007D2111">
        <w:rPr>
          <w:rFonts w:ascii="宋体" w:hAnsi="宋体" w:hint="eastAsia"/>
          <w:sz w:val="24"/>
          <w:u w:val="single"/>
        </w:rPr>
        <w:t xml:space="preserve">  </w:t>
      </w:r>
      <w:r w:rsidR="007D2111" w:rsidRPr="007D2111">
        <w:rPr>
          <w:rFonts w:ascii="宋体" w:hAnsi="宋体"/>
          <w:sz w:val="24"/>
          <w:u w:val="single"/>
        </w:rPr>
        <w:t>[</w:t>
      </w:r>
      <w:r w:rsidR="007D2111" w:rsidRPr="007D2111">
        <w:rPr>
          <w:rFonts w:ascii="宋体" w:hAnsi="宋体" w:hint="eastAsia"/>
          <w:sz w:val="24"/>
          <w:u w:val="single"/>
        </w:rPr>
        <w:t>项目编号</w:t>
      </w:r>
      <w:r w:rsidR="007D2111" w:rsidRPr="007D2111">
        <w:rPr>
          <w:rFonts w:ascii="宋体" w:hAnsi="宋体"/>
          <w:sz w:val="24"/>
          <w:u w:val="single"/>
        </w:rPr>
        <w:t xml:space="preserve">] </w:t>
      </w:r>
      <w:r w:rsidRPr="007D2111">
        <w:rPr>
          <w:rFonts w:ascii="宋体" w:hAnsi="宋体" w:hint="eastAsia"/>
          <w:sz w:val="24"/>
          <w:u w:val="single"/>
        </w:rPr>
        <w:t xml:space="preserve"> </w:t>
      </w:r>
      <w:r w:rsidRPr="007D2111">
        <w:rPr>
          <w:rFonts w:ascii="宋体" w:hAnsi="宋体" w:hint="eastAsia"/>
          <w:sz w:val="24"/>
        </w:rPr>
        <w:t>号磋商文件，正式授权下述签字人</w:t>
      </w:r>
      <w:r w:rsidRPr="007D2111">
        <w:rPr>
          <w:rFonts w:ascii="宋体" w:hAnsi="宋体" w:hint="eastAsia"/>
          <w:sz w:val="24"/>
          <w:u w:val="single"/>
        </w:rPr>
        <w:t>__</w:t>
      </w:r>
      <w:r w:rsidR="007D2111" w:rsidRPr="007D2111">
        <w:rPr>
          <w:rFonts w:ascii="宋体" w:hAnsi="宋体"/>
          <w:sz w:val="24"/>
          <w:u w:val="single"/>
        </w:rPr>
        <w:t>[</w:t>
      </w:r>
      <w:r w:rsidR="007D2111" w:rsidRPr="007D2111">
        <w:rPr>
          <w:rFonts w:ascii="宋体" w:hAnsi="宋体" w:hint="eastAsia"/>
          <w:sz w:val="24"/>
          <w:u w:val="single"/>
        </w:rPr>
        <w:t>姓名</w:t>
      </w:r>
      <w:r w:rsidR="007D2111" w:rsidRPr="007D2111">
        <w:rPr>
          <w:rFonts w:ascii="宋体" w:hAnsi="宋体"/>
          <w:sz w:val="24"/>
          <w:u w:val="single"/>
        </w:rPr>
        <w:t>]</w:t>
      </w:r>
      <w:r w:rsidRPr="007D2111">
        <w:rPr>
          <w:rFonts w:ascii="宋体" w:hAnsi="宋体" w:hint="eastAsia"/>
          <w:sz w:val="24"/>
          <w:u w:val="single"/>
        </w:rPr>
        <w:t>__</w:t>
      </w:r>
      <w:r w:rsidRPr="007D2111">
        <w:rPr>
          <w:rFonts w:ascii="宋体" w:hAnsi="宋体" w:hint="eastAsia"/>
          <w:sz w:val="24"/>
        </w:rPr>
        <w:t>代表我方_</w:t>
      </w:r>
      <w:r w:rsidRPr="007D2111">
        <w:rPr>
          <w:rFonts w:ascii="宋体" w:hAnsi="宋体" w:hint="eastAsia"/>
          <w:sz w:val="24"/>
          <w:u w:val="single"/>
        </w:rPr>
        <w:t>_</w:t>
      </w:r>
      <w:r w:rsidR="007D2111" w:rsidRPr="007D2111">
        <w:rPr>
          <w:rFonts w:ascii="宋体" w:hAnsi="宋体"/>
          <w:sz w:val="24"/>
          <w:u w:val="single"/>
        </w:rPr>
        <w:t>[</w:t>
      </w:r>
      <w:r w:rsidR="007D2111" w:rsidRPr="007D2111">
        <w:rPr>
          <w:rFonts w:ascii="宋体" w:hAnsi="宋体" w:hint="eastAsia"/>
          <w:sz w:val="24"/>
          <w:u w:val="single"/>
        </w:rPr>
        <w:t>磋商供应商的名称]</w:t>
      </w:r>
      <w:r w:rsidRPr="007D2111">
        <w:rPr>
          <w:rFonts w:ascii="宋体" w:hAnsi="宋体" w:hint="eastAsia"/>
          <w:sz w:val="24"/>
          <w:u w:val="single"/>
        </w:rPr>
        <w:t>_</w:t>
      </w:r>
      <w:r w:rsidRPr="007D2111">
        <w:rPr>
          <w:rFonts w:ascii="宋体" w:hAnsi="宋体" w:hint="eastAsia"/>
          <w:sz w:val="24"/>
        </w:rPr>
        <w:t>___，全权处理本次项目磋商采购的有关事宜。</w:t>
      </w:r>
    </w:p>
    <w:p w14:paraId="2C94D6F3" w14:textId="15B98921" w:rsidR="007C00F5" w:rsidRPr="007D2111" w:rsidRDefault="007C00F5" w:rsidP="007C00F5">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据此函，___</w:t>
      </w:r>
      <w:r w:rsidR="007D2111" w:rsidRPr="007D2111">
        <w:rPr>
          <w:rFonts w:ascii="宋体" w:hAnsi="宋体"/>
          <w:sz w:val="24"/>
          <w:u w:val="single"/>
        </w:rPr>
        <w:t xml:space="preserve"> [</w:t>
      </w:r>
      <w:r w:rsidR="007D2111" w:rsidRPr="007D2111">
        <w:rPr>
          <w:rFonts w:ascii="宋体" w:hAnsi="宋体" w:hint="eastAsia"/>
          <w:sz w:val="24"/>
          <w:u w:val="single"/>
        </w:rPr>
        <w:t>签字人姓名</w:t>
      </w:r>
      <w:r w:rsidR="007D2111" w:rsidRPr="007D2111">
        <w:rPr>
          <w:rFonts w:ascii="宋体" w:hAnsi="宋体"/>
          <w:sz w:val="24"/>
          <w:u w:val="single"/>
        </w:rPr>
        <w:t>]</w:t>
      </w:r>
      <w:r w:rsidRPr="007D2111">
        <w:rPr>
          <w:rFonts w:ascii="宋体" w:hAnsi="宋体" w:hint="eastAsia"/>
          <w:sz w:val="24"/>
          <w:u w:val="single"/>
        </w:rPr>
        <w:t>_</w:t>
      </w:r>
      <w:r w:rsidRPr="007D2111">
        <w:rPr>
          <w:rFonts w:ascii="宋体" w:hAnsi="宋体" w:hint="eastAsia"/>
          <w:sz w:val="24"/>
        </w:rPr>
        <w:t>__</w:t>
      </w:r>
      <w:proofErr w:type="gramStart"/>
      <w:r w:rsidRPr="007D2111">
        <w:rPr>
          <w:rFonts w:ascii="宋体" w:hAnsi="宋体" w:hint="eastAsia"/>
          <w:sz w:val="24"/>
        </w:rPr>
        <w:t>兹宣布</w:t>
      </w:r>
      <w:proofErr w:type="gramEnd"/>
      <w:r w:rsidRPr="007D2111">
        <w:rPr>
          <w:rFonts w:ascii="宋体" w:hAnsi="宋体" w:hint="eastAsia"/>
          <w:sz w:val="24"/>
        </w:rPr>
        <w:t>同意如下：</w:t>
      </w:r>
    </w:p>
    <w:p w14:paraId="650704D0" w14:textId="77777777" w:rsidR="007C00F5" w:rsidRPr="007D2111" w:rsidRDefault="007C00F5" w:rsidP="007C00F5">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1.按磋商文件规定的各项要求，向买方提供所需服务。</w:t>
      </w:r>
    </w:p>
    <w:p w14:paraId="012E407F" w14:textId="191DA5D3" w:rsidR="007C00F5" w:rsidRPr="007D2111" w:rsidRDefault="007C00F5" w:rsidP="007D2111">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2.我</w:t>
      </w:r>
      <w:r w:rsidR="00336CAE">
        <w:rPr>
          <w:rFonts w:ascii="宋体" w:hAnsi="宋体" w:hint="eastAsia"/>
          <w:sz w:val="24"/>
        </w:rPr>
        <w:t>方</w:t>
      </w:r>
      <w:r w:rsidRPr="007D2111">
        <w:rPr>
          <w:rFonts w:ascii="宋体" w:hAnsi="宋体" w:hint="eastAsia"/>
          <w:sz w:val="24"/>
        </w:rPr>
        <w:t>已详细审核全部磋商文件及其有效补充文件，我</w:t>
      </w:r>
      <w:r w:rsidR="00336CAE">
        <w:rPr>
          <w:rFonts w:ascii="宋体" w:hAnsi="宋体" w:hint="eastAsia"/>
          <w:sz w:val="24"/>
        </w:rPr>
        <w:t>方</w:t>
      </w:r>
      <w:r w:rsidRPr="007D2111">
        <w:rPr>
          <w:rFonts w:ascii="宋体" w:hAnsi="宋体" w:hint="eastAsia"/>
          <w:sz w:val="24"/>
        </w:rPr>
        <w:t>知道必须放弃提出含糊不清或误解问题的权利。</w:t>
      </w:r>
    </w:p>
    <w:p w14:paraId="7E456479" w14:textId="452CD220" w:rsidR="007C00F5" w:rsidRPr="007D2111" w:rsidRDefault="007C00F5" w:rsidP="007D2111">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3.我</w:t>
      </w:r>
      <w:r w:rsidR="00336CAE">
        <w:rPr>
          <w:rFonts w:ascii="宋体" w:hAnsi="宋体" w:hint="eastAsia"/>
          <w:sz w:val="24"/>
        </w:rPr>
        <w:t>方</w:t>
      </w:r>
      <w:r w:rsidRPr="007D2111">
        <w:rPr>
          <w:rFonts w:ascii="宋体" w:hAnsi="宋体" w:hint="eastAsia"/>
          <w:sz w:val="24"/>
        </w:rPr>
        <w:t>同意从规定的响应文件接收截止时间起遵循本响应文件，并在规定的磋商、有效期期满之前均具有约束力。</w:t>
      </w:r>
    </w:p>
    <w:p w14:paraId="0D736F07" w14:textId="4FC9947F" w:rsidR="007C00F5" w:rsidRPr="007D2111" w:rsidRDefault="007C00F5" w:rsidP="007D2111">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4.如果在响应文件接收截止时间后规定的磋商有效期内撤回响应文件或成交后拒绝签订合同，</w:t>
      </w:r>
      <w:bookmarkStart w:id="182" w:name="_Hlk47429358"/>
      <w:r w:rsidR="00336CAE" w:rsidRPr="00336CAE">
        <w:rPr>
          <w:rFonts w:ascii="宋体" w:hAnsi="宋体" w:hint="eastAsia"/>
          <w:sz w:val="24"/>
        </w:rPr>
        <w:t>我方同意承</w:t>
      </w:r>
      <w:r w:rsidR="00502AD9">
        <w:rPr>
          <w:rFonts w:ascii="宋体" w:hAnsi="宋体" w:hint="eastAsia"/>
          <w:sz w:val="24"/>
        </w:rPr>
        <w:t>由此引起的</w:t>
      </w:r>
      <w:r w:rsidR="00336CAE" w:rsidRPr="00336CAE">
        <w:rPr>
          <w:rFonts w:ascii="宋体" w:hAnsi="宋体" w:hint="eastAsia"/>
          <w:sz w:val="24"/>
        </w:rPr>
        <w:t>所有责任。</w:t>
      </w:r>
      <w:bookmarkEnd w:id="182"/>
    </w:p>
    <w:p w14:paraId="139D12EE" w14:textId="0D6A21C1" w:rsidR="007C00F5" w:rsidRPr="007D2111" w:rsidRDefault="007C00F5" w:rsidP="007D2111">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5.同意向贵方提供贵方可能另外要求的与磋商采购有关的任何证据或资料，并保证我方已提供和将要提供的文件是真实的、准确的。</w:t>
      </w:r>
    </w:p>
    <w:p w14:paraId="764CFB6A" w14:textId="3B9D8FC7" w:rsidR="007C00F5" w:rsidRPr="007D2111" w:rsidRDefault="007C00F5" w:rsidP="007D2111">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6.一旦我方成交，我方将根据磋商文件的规定，严格履行合同的责任和义务，并保证在磋商文件规定的时间完成项目，交付买方验收、使用。</w:t>
      </w:r>
    </w:p>
    <w:p w14:paraId="025605A7" w14:textId="77777777" w:rsidR="007C00F5" w:rsidRPr="007D2111" w:rsidRDefault="007C00F5" w:rsidP="007C00F5">
      <w:pPr>
        <w:adjustRightInd w:val="0"/>
        <w:snapToGrid w:val="0"/>
        <w:spacing w:beforeLines="20" w:before="57" w:line="400" w:lineRule="exact"/>
        <w:ind w:firstLineChars="200" w:firstLine="480"/>
        <w:rPr>
          <w:rFonts w:ascii="宋体" w:hAnsi="宋体"/>
          <w:sz w:val="24"/>
        </w:rPr>
      </w:pPr>
      <w:r w:rsidRPr="007D2111">
        <w:rPr>
          <w:rFonts w:ascii="宋体" w:hAnsi="宋体" w:hint="eastAsia"/>
          <w:sz w:val="24"/>
        </w:rPr>
        <w:t>7.</w:t>
      </w:r>
      <w:proofErr w:type="gramStart"/>
      <w:r w:rsidRPr="007D2111">
        <w:rPr>
          <w:rFonts w:ascii="宋体" w:hAnsi="宋体" w:hint="eastAsia"/>
          <w:sz w:val="24"/>
        </w:rPr>
        <w:t>遵守磋商</w:t>
      </w:r>
      <w:proofErr w:type="gramEnd"/>
      <w:r w:rsidRPr="007D2111">
        <w:rPr>
          <w:rFonts w:ascii="宋体" w:hAnsi="宋体" w:hint="eastAsia"/>
          <w:sz w:val="24"/>
        </w:rPr>
        <w:t>文件中要求的收费项目和标准。</w:t>
      </w:r>
    </w:p>
    <w:p w14:paraId="392379C3" w14:textId="731F4A40" w:rsidR="007C00F5" w:rsidRDefault="007C00F5" w:rsidP="007C00F5">
      <w:pPr>
        <w:adjustRightInd w:val="0"/>
        <w:snapToGrid w:val="0"/>
        <w:spacing w:beforeLines="20" w:before="57" w:line="400" w:lineRule="exact"/>
        <w:ind w:firstLineChars="200" w:firstLine="480"/>
        <w:rPr>
          <w:rFonts w:ascii="宋体" w:hAnsi="宋体"/>
          <w:sz w:val="24"/>
          <w:szCs w:val="21"/>
        </w:rPr>
      </w:pPr>
      <w:r w:rsidRPr="004C2890">
        <w:rPr>
          <w:rFonts w:ascii="宋体" w:hAnsi="宋体" w:hint="eastAsia"/>
          <w:sz w:val="24"/>
          <w:szCs w:val="21"/>
        </w:rPr>
        <w:t>8.与本磋商采购有关的正式通讯地址为：</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551"/>
        <w:gridCol w:w="1843"/>
        <w:gridCol w:w="2693"/>
      </w:tblGrid>
      <w:tr w:rsidR="007D2111" w14:paraId="349A49BC" w14:textId="77777777" w:rsidTr="005B777B">
        <w:trPr>
          <w:trHeight w:val="269"/>
        </w:trPr>
        <w:tc>
          <w:tcPr>
            <w:tcW w:w="1985" w:type="dxa"/>
            <w:vAlign w:val="center"/>
          </w:tcPr>
          <w:p w14:paraId="7E665AAD" w14:textId="77777777" w:rsidR="007D2111" w:rsidRDefault="007D2111" w:rsidP="005B777B">
            <w:pPr>
              <w:adjustRightInd w:val="0"/>
              <w:snapToGrid w:val="0"/>
              <w:spacing w:beforeLines="20" w:before="57" w:line="400" w:lineRule="exact"/>
              <w:jc w:val="center"/>
              <w:rPr>
                <w:rFonts w:ascii="宋体" w:hAnsi="宋体"/>
                <w:sz w:val="24"/>
              </w:rPr>
            </w:pPr>
            <w:bookmarkStart w:id="183" w:name="_Hlk13223537"/>
            <w:r>
              <w:rPr>
                <w:rFonts w:ascii="宋体" w:hAnsi="宋体" w:hint="eastAsia"/>
                <w:sz w:val="24"/>
              </w:rPr>
              <w:t>联系电话</w:t>
            </w:r>
          </w:p>
        </w:tc>
        <w:tc>
          <w:tcPr>
            <w:tcW w:w="2551" w:type="dxa"/>
            <w:vAlign w:val="center"/>
          </w:tcPr>
          <w:p w14:paraId="37B1A1AC" w14:textId="77777777" w:rsidR="007D2111" w:rsidRDefault="007D2111" w:rsidP="005B777B">
            <w:pPr>
              <w:adjustRightInd w:val="0"/>
              <w:snapToGrid w:val="0"/>
              <w:spacing w:beforeLines="20" w:before="57" w:line="400" w:lineRule="exact"/>
              <w:jc w:val="center"/>
              <w:rPr>
                <w:rFonts w:ascii="宋体" w:hAnsi="宋体"/>
                <w:sz w:val="24"/>
              </w:rPr>
            </w:pPr>
          </w:p>
        </w:tc>
        <w:tc>
          <w:tcPr>
            <w:tcW w:w="1843" w:type="dxa"/>
            <w:vAlign w:val="center"/>
          </w:tcPr>
          <w:p w14:paraId="34942305" w14:textId="77777777" w:rsidR="007D2111" w:rsidRDefault="007D2111" w:rsidP="005B777B">
            <w:pPr>
              <w:adjustRightInd w:val="0"/>
              <w:snapToGrid w:val="0"/>
              <w:spacing w:beforeLines="20" w:before="57" w:line="400" w:lineRule="exact"/>
              <w:jc w:val="center"/>
              <w:rPr>
                <w:rFonts w:ascii="宋体" w:hAnsi="宋体"/>
                <w:sz w:val="24"/>
              </w:rPr>
            </w:pPr>
            <w:r>
              <w:rPr>
                <w:rFonts w:ascii="宋体" w:hAnsi="宋体" w:hint="eastAsia"/>
                <w:sz w:val="24"/>
              </w:rPr>
              <w:t>联系邮箱</w:t>
            </w:r>
          </w:p>
        </w:tc>
        <w:tc>
          <w:tcPr>
            <w:tcW w:w="2693" w:type="dxa"/>
            <w:vAlign w:val="center"/>
          </w:tcPr>
          <w:p w14:paraId="321040FF" w14:textId="77777777" w:rsidR="007D2111" w:rsidRDefault="007D2111" w:rsidP="005B777B">
            <w:pPr>
              <w:adjustRightInd w:val="0"/>
              <w:snapToGrid w:val="0"/>
              <w:spacing w:beforeLines="20" w:before="57" w:line="400" w:lineRule="exact"/>
              <w:jc w:val="center"/>
              <w:rPr>
                <w:rFonts w:ascii="宋体" w:hAnsi="宋体"/>
                <w:sz w:val="24"/>
              </w:rPr>
            </w:pPr>
          </w:p>
        </w:tc>
      </w:tr>
      <w:tr w:rsidR="007D2111" w14:paraId="1C4A885F" w14:textId="77777777" w:rsidTr="005B777B">
        <w:trPr>
          <w:trHeight w:val="361"/>
        </w:trPr>
        <w:tc>
          <w:tcPr>
            <w:tcW w:w="1985" w:type="dxa"/>
            <w:vAlign w:val="center"/>
          </w:tcPr>
          <w:p w14:paraId="1E0B75A2" w14:textId="77777777" w:rsidR="007D2111" w:rsidRDefault="007D2111" w:rsidP="005B777B">
            <w:pPr>
              <w:adjustRightInd w:val="0"/>
              <w:snapToGrid w:val="0"/>
              <w:spacing w:beforeLines="20" w:before="57" w:line="400" w:lineRule="exact"/>
              <w:jc w:val="center"/>
              <w:rPr>
                <w:rFonts w:ascii="宋体" w:hAnsi="宋体"/>
                <w:sz w:val="24"/>
              </w:rPr>
            </w:pPr>
            <w:r>
              <w:rPr>
                <w:rFonts w:ascii="宋体" w:hAnsi="宋体" w:hint="eastAsia"/>
                <w:sz w:val="24"/>
              </w:rPr>
              <w:t xml:space="preserve">传 </w:t>
            </w:r>
            <w:r>
              <w:rPr>
                <w:rFonts w:ascii="宋体" w:hAnsi="宋体"/>
                <w:sz w:val="24"/>
              </w:rPr>
              <w:t xml:space="preserve">   </w:t>
            </w:r>
            <w:r>
              <w:rPr>
                <w:rFonts w:ascii="宋体" w:hAnsi="宋体" w:hint="eastAsia"/>
                <w:sz w:val="24"/>
              </w:rPr>
              <w:t>真</w:t>
            </w:r>
          </w:p>
        </w:tc>
        <w:tc>
          <w:tcPr>
            <w:tcW w:w="2551" w:type="dxa"/>
            <w:vAlign w:val="center"/>
          </w:tcPr>
          <w:p w14:paraId="38AC9481" w14:textId="77777777" w:rsidR="007D2111" w:rsidRDefault="007D2111" w:rsidP="005B777B">
            <w:pPr>
              <w:adjustRightInd w:val="0"/>
              <w:snapToGrid w:val="0"/>
              <w:spacing w:beforeLines="20" w:before="57" w:line="400" w:lineRule="exact"/>
              <w:jc w:val="center"/>
              <w:rPr>
                <w:rFonts w:ascii="宋体" w:hAnsi="宋体"/>
                <w:sz w:val="24"/>
              </w:rPr>
            </w:pPr>
          </w:p>
        </w:tc>
        <w:tc>
          <w:tcPr>
            <w:tcW w:w="1843" w:type="dxa"/>
            <w:vAlign w:val="center"/>
          </w:tcPr>
          <w:p w14:paraId="4FC9EBBC" w14:textId="77777777" w:rsidR="007D2111" w:rsidRDefault="007D2111" w:rsidP="005B777B">
            <w:pPr>
              <w:adjustRightInd w:val="0"/>
              <w:snapToGrid w:val="0"/>
              <w:spacing w:beforeLines="20" w:before="57" w:line="400" w:lineRule="exact"/>
              <w:jc w:val="center"/>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编</w:t>
            </w:r>
          </w:p>
        </w:tc>
        <w:tc>
          <w:tcPr>
            <w:tcW w:w="2693" w:type="dxa"/>
            <w:vAlign w:val="center"/>
          </w:tcPr>
          <w:p w14:paraId="10656118" w14:textId="77777777" w:rsidR="007D2111" w:rsidRDefault="007D2111" w:rsidP="005B777B">
            <w:pPr>
              <w:adjustRightInd w:val="0"/>
              <w:snapToGrid w:val="0"/>
              <w:spacing w:beforeLines="20" w:before="57" w:line="400" w:lineRule="exact"/>
              <w:jc w:val="center"/>
              <w:rPr>
                <w:rFonts w:ascii="宋体" w:hAnsi="宋体"/>
                <w:sz w:val="24"/>
              </w:rPr>
            </w:pPr>
          </w:p>
        </w:tc>
      </w:tr>
      <w:tr w:rsidR="007D2111" w14:paraId="66BF877E" w14:textId="77777777" w:rsidTr="005B777B">
        <w:trPr>
          <w:trHeight w:val="325"/>
        </w:trPr>
        <w:tc>
          <w:tcPr>
            <w:tcW w:w="1985" w:type="dxa"/>
            <w:vAlign w:val="center"/>
          </w:tcPr>
          <w:p w14:paraId="725E7641" w14:textId="77777777" w:rsidR="007D2111" w:rsidRDefault="007D2111" w:rsidP="005B777B">
            <w:pPr>
              <w:adjustRightInd w:val="0"/>
              <w:snapToGrid w:val="0"/>
              <w:spacing w:beforeLines="20" w:before="57" w:line="400" w:lineRule="exact"/>
              <w:jc w:val="center"/>
              <w:rPr>
                <w:rFonts w:ascii="宋体" w:hAnsi="宋体"/>
                <w:sz w:val="24"/>
              </w:rPr>
            </w:pPr>
            <w:r>
              <w:rPr>
                <w:rFonts w:ascii="宋体" w:hAnsi="宋体" w:hint="eastAsia"/>
                <w:sz w:val="24"/>
              </w:rPr>
              <w:t>通讯地址</w:t>
            </w:r>
          </w:p>
        </w:tc>
        <w:tc>
          <w:tcPr>
            <w:tcW w:w="7087" w:type="dxa"/>
            <w:gridSpan w:val="3"/>
            <w:vAlign w:val="center"/>
          </w:tcPr>
          <w:p w14:paraId="2CEBA256" w14:textId="77777777" w:rsidR="007D2111" w:rsidRDefault="007D2111" w:rsidP="005B777B">
            <w:pPr>
              <w:adjustRightInd w:val="0"/>
              <w:snapToGrid w:val="0"/>
              <w:spacing w:beforeLines="20" w:before="57" w:line="400" w:lineRule="exact"/>
              <w:jc w:val="center"/>
              <w:rPr>
                <w:rFonts w:ascii="宋体" w:hAnsi="宋体"/>
                <w:sz w:val="24"/>
              </w:rPr>
            </w:pPr>
          </w:p>
        </w:tc>
      </w:tr>
      <w:bookmarkEnd w:id="183"/>
      <w:tr w:rsidR="007D2111" w14:paraId="61DDE2E8" w14:textId="77777777" w:rsidTr="00A3579E">
        <w:trPr>
          <w:trHeight w:val="1292"/>
        </w:trPr>
        <w:tc>
          <w:tcPr>
            <w:tcW w:w="1985" w:type="dxa"/>
            <w:vAlign w:val="center"/>
          </w:tcPr>
          <w:p w14:paraId="5CBDED33" w14:textId="631F2CA2" w:rsidR="007D2111" w:rsidRDefault="007D2111" w:rsidP="00736B2D">
            <w:pPr>
              <w:adjustRightInd w:val="0"/>
              <w:snapToGrid w:val="0"/>
              <w:spacing w:beforeLines="20" w:before="57"/>
              <w:jc w:val="center"/>
              <w:rPr>
                <w:rFonts w:ascii="宋体" w:hAnsi="宋体"/>
                <w:sz w:val="24"/>
              </w:rPr>
            </w:pPr>
            <w:r>
              <w:rPr>
                <w:rFonts w:ascii="宋体" w:hAnsi="宋体" w:hint="eastAsia"/>
                <w:sz w:val="24"/>
              </w:rPr>
              <w:t>供应商</w:t>
            </w:r>
            <w:r w:rsidRPr="00097816">
              <w:rPr>
                <w:rFonts w:ascii="宋体" w:hAnsi="宋体" w:hint="eastAsia"/>
                <w:sz w:val="24"/>
              </w:rPr>
              <w:t>账户信息</w:t>
            </w:r>
          </w:p>
        </w:tc>
        <w:tc>
          <w:tcPr>
            <w:tcW w:w="7087" w:type="dxa"/>
            <w:gridSpan w:val="3"/>
            <w:vAlign w:val="center"/>
          </w:tcPr>
          <w:p w14:paraId="7D41A41A" w14:textId="77777777" w:rsidR="007D2111" w:rsidRDefault="007D2111" w:rsidP="00A3579E">
            <w:pPr>
              <w:adjustRightInd w:val="0"/>
              <w:snapToGrid w:val="0"/>
              <w:spacing w:beforeLines="20" w:before="57"/>
              <w:rPr>
                <w:rFonts w:ascii="宋体" w:hAnsi="宋体"/>
                <w:sz w:val="24"/>
              </w:rPr>
            </w:pPr>
            <w:r>
              <w:rPr>
                <w:rFonts w:ascii="宋体" w:hAnsi="宋体" w:hint="eastAsia"/>
                <w:sz w:val="24"/>
              </w:rPr>
              <w:t>账户名称：</w:t>
            </w:r>
          </w:p>
          <w:p w14:paraId="5A416CD5" w14:textId="77777777" w:rsidR="007D2111" w:rsidRDefault="007D2111" w:rsidP="00A3579E">
            <w:pPr>
              <w:adjustRightInd w:val="0"/>
              <w:snapToGrid w:val="0"/>
              <w:spacing w:beforeLines="20" w:before="57"/>
              <w:rPr>
                <w:rFonts w:ascii="宋体" w:hAnsi="宋体"/>
                <w:bCs/>
                <w:sz w:val="24"/>
              </w:rPr>
            </w:pPr>
            <w:r>
              <w:rPr>
                <w:rFonts w:ascii="宋体" w:hAnsi="宋体" w:hint="eastAsia"/>
                <w:bCs/>
                <w:sz w:val="24"/>
              </w:rPr>
              <w:t>开户银行：</w:t>
            </w:r>
          </w:p>
          <w:p w14:paraId="1AF91D18" w14:textId="77777777" w:rsidR="007D2111" w:rsidRDefault="007D2111" w:rsidP="00A3579E">
            <w:pPr>
              <w:adjustRightInd w:val="0"/>
              <w:snapToGrid w:val="0"/>
              <w:spacing w:beforeLines="20" w:before="57"/>
              <w:rPr>
                <w:rFonts w:ascii="宋体" w:hAnsi="宋体"/>
                <w:sz w:val="24"/>
              </w:rPr>
            </w:pPr>
            <w:r>
              <w:rPr>
                <w:rFonts w:ascii="宋体" w:hAnsi="宋体" w:hint="eastAsia"/>
                <w:bCs/>
                <w:sz w:val="24"/>
              </w:rPr>
              <w:t>账户号码：</w:t>
            </w:r>
          </w:p>
        </w:tc>
      </w:tr>
    </w:tbl>
    <w:p w14:paraId="480BB4E6" w14:textId="77777777" w:rsidR="007D2111" w:rsidRDefault="007D2111" w:rsidP="007C00F5">
      <w:pPr>
        <w:adjustRightInd w:val="0"/>
        <w:snapToGrid w:val="0"/>
        <w:spacing w:beforeLines="20" w:before="57" w:line="400" w:lineRule="exact"/>
        <w:ind w:firstLineChars="200" w:firstLine="480"/>
        <w:rPr>
          <w:rFonts w:ascii="宋体" w:hAnsi="宋体"/>
          <w:sz w:val="24"/>
        </w:rPr>
      </w:pPr>
    </w:p>
    <w:p w14:paraId="58895165" w14:textId="43669A42" w:rsidR="007D2111" w:rsidRDefault="007D2111" w:rsidP="007D2111">
      <w:pPr>
        <w:adjustRightInd w:val="0"/>
        <w:snapToGrid w:val="0"/>
        <w:spacing w:beforeLines="20" w:before="57" w:line="360" w:lineRule="auto"/>
        <w:ind w:firstLineChars="200" w:firstLine="480"/>
        <w:rPr>
          <w:rFonts w:ascii="宋体" w:hAnsi="宋体"/>
          <w:sz w:val="24"/>
        </w:rPr>
      </w:pPr>
      <w:bookmarkStart w:id="184" w:name="_Hlk13223570"/>
      <w:r>
        <w:rPr>
          <w:rFonts w:ascii="宋体" w:hAnsi="宋体" w:hint="eastAsia"/>
          <w:sz w:val="24"/>
        </w:rPr>
        <w:t xml:space="preserve">供应商全称（公章）： </w:t>
      </w:r>
    </w:p>
    <w:p w14:paraId="2704712D" w14:textId="77777777" w:rsidR="007D2111" w:rsidRDefault="007D2111" w:rsidP="007D2111">
      <w:pPr>
        <w:adjustRightInd w:val="0"/>
        <w:snapToGrid w:val="0"/>
        <w:spacing w:beforeLines="20" w:before="57" w:line="360" w:lineRule="auto"/>
        <w:ind w:firstLineChars="200" w:firstLine="480"/>
        <w:rPr>
          <w:rFonts w:ascii="宋体" w:hAnsi="宋体"/>
          <w:sz w:val="24"/>
        </w:rPr>
      </w:pPr>
      <w:r>
        <w:rPr>
          <w:rFonts w:ascii="宋体" w:hAnsi="宋体" w:hint="eastAsia"/>
          <w:sz w:val="24"/>
        </w:rPr>
        <w:t>法定代表人或授权代表（签章或签字）：</w:t>
      </w:r>
    </w:p>
    <w:p w14:paraId="70768AE2" w14:textId="5B6DB842" w:rsidR="007D2111" w:rsidRDefault="007D2111" w:rsidP="007D2111">
      <w:pPr>
        <w:adjustRightInd w:val="0"/>
        <w:snapToGrid w:val="0"/>
        <w:spacing w:beforeLines="20" w:before="57" w:line="360" w:lineRule="auto"/>
        <w:ind w:firstLineChars="200" w:firstLine="480"/>
        <w:rPr>
          <w:rFonts w:ascii="宋体" w:hAnsi="宋体"/>
          <w:sz w:val="24"/>
        </w:rPr>
      </w:pPr>
      <w:r>
        <w:rPr>
          <w:rFonts w:ascii="宋体" w:hAnsi="宋体" w:hint="eastAsia"/>
          <w:sz w:val="24"/>
        </w:rPr>
        <w:t xml:space="preserve">日 </w:t>
      </w:r>
      <w:r>
        <w:rPr>
          <w:rFonts w:ascii="宋体" w:hAnsi="宋体"/>
          <w:sz w:val="24"/>
        </w:rPr>
        <w:t xml:space="preserve">   </w:t>
      </w:r>
      <w:r>
        <w:rPr>
          <w:rFonts w:ascii="宋体" w:hAnsi="宋体" w:hint="eastAsia"/>
          <w:sz w:val="24"/>
        </w:rPr>
        <w:t>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1B42906C" w14:textId="095B22C3" w:rsidR="00A3579E" w:rsidRDefault="00A3579E" w:rsidP="00A3579E">
      <w:pPr>
        <w:adjustRightInd w:val="0"/>
        <w:snapToGrid w:val="0"/>
        <w:spacing w:beforeLines="20" w:before="57"/>
        <w:ind w:firstLineChars="200" w:firstLine="480"/>
        <w:rPr>
          <w:rFonts w:ascii="宋体" w:hAnsi="宋体"/>
          <w:sz w:val="24"/>
        </w:rPr>
      </w:pPr>
    </w:p>
    <w:p w14:paraId="22D064D1" w14:textId="6AAC3611" w:rsidR="00834F1A" w:rsidRDefault="00A3579E" w:rsidP="00DD0FEC">
      <w:pPr>
        <w:pStyle w:val="Char0"/>
        <w:tabs>
          <w:tab w:val="left" w:pos="360"/>
        </w:tabs>
        <w:adjustRightInd w:val="0"/>
        <w:snapToGrid w:val="0"/>
        <w:spacing w:beforeLines="30" w:before="85" w:line="480" w:lineRule="auto"/>
        <w:rPr>
          <w:rFonts w:ascii="宋体" w:hAnsi="宋体"/>
          <w:b/>
          <w:sz w:val="32"/>
          <w:szCs w:val="32"/>
        </w:rPr>
      </w:pPr>
      <w:r w:rsidRPr="0079048B">
        <w:rPr>
          <w:rFonts w:ascii="宋体" w:hAnsi="宋体" w:hint="eastAsia"/>
          <w:b/>
          <w:iCs/>
          <w:snapToGrid/>
          <w:szCs w:val="24"/>
        </w:rPr>
        <w:t>备注：</w:t>
      </w:r>
      <w:r w:rsidRPr="0079048B">
        <w:rPr>
          <w:rFonts w:ascii="宋体" w:hAnsi="宋体" w:hint="eastAsia"/>
          <w:b/>
          <w:i/>
          <w:snapToGrid/>
          <w:szCs w:val="24"/>
          <w:u w:val="single"/>
        </w:rPr>
        <w:t>如供应商组成联合体参加磋商，则联合体各方均须加盖公章</w:t>
      </w:r>
      <w:r>
        <w:rPr>
          <w:rFonts w:ascii="宋体" w:hAnsi="宋体" w:hint="eastAsia"/>
          <w:b/>
          <w:i/>
          <w:snapToGrid/>
          <w:szCs w:val="24"/>
          <w:u w:val="single"/>
        </w:rPr>
        <w:t>；</w:t>
      </w:r>
      <w:bookmarkEnd w:id="184"/>
    </w:p>
    <w:p w14:paraId="5472A70B" w14:textId="31B65A18" w:rsidR="00CC1234" w:rsidRPr="004C2890" w:rsidRDefault="00336CAE" w:rsidP="0072176E">
      <w:pPr>
        <w:pStyle w:val="2"/>
        <w:adjustRightInd w:val="0"/>
        <w:snapToGrid w:val="0"/>
        <w:spacing w:beforeLines="100" w:before="286" w:afterLines="50" w:after="143" w:line="360" w:lineRule="auto"/>
        <w:rPr>
          <w:rFonts w:ascii="宋体" w:hAnsi="宋体"/>
          <w:b w:val="0"/>
          <w:szCs w:val="44"/>
        </w:rPr>
      </w:pPr>
      <w:bookmarkStart w:id="185" w:name="_Toc47452179"/>
      <w:r>
        <w:rPr>
          <w:rFonts w:ascii="宋体" w:eastAsia="宋体" w:hAnsi="宋体" w:hint="eastAsia"/>
          <w:sz w:val="32"/>
          <w:szCs w:val="32"/>
        </w:rPr>
        <w:lastRenderedPageBreak/>
        <w:t>四</w:t>
      </w:r>
      <w:r w:rsidR="00F4630C" w:rsidRPr="004C2890">
        <w:rPr>
          <w:rFonts w:ascii="宋体" w:eastAsia="宋体" w:hAnsi="宋体" w:hint="eastAsia"/>
          <w:sz w:val="32"/>
          <w:szCs w:val="32"/>
        </w:rPr>
        <w:t>、磋商响应报价表</w:t>
      </w:r>
      <w:bookmarkEnd w:id="185"/>
    </w:p>
    <w:p w14:paraId="4D7F4283" w14:textId="41C81DA0" w:rsidR="00CC1234" w:rsidRPr="00531935" w:rsidRDefault="00531935" w:rsidP="0085047C">
      <w:pPr>
        <w:pStyle w:val="af"/>
        <w:snapToGrid w:val="0"/>
        <w:spacing w:line="360" w:lineRule="auto"/>
        <w:rPr>
          <w:rFonts w:ascii="宋体" w:hAnsi="宋体"/>
          <w:b/>
          <w:szCs w:val="24"/>
        </w:rPr>
      </w:pPr>
      <w:r w:rsidRPr="00531935">
        <w:rPr>
          <w:rFonts w:ascii="宋体" w:hAnsi="宋体" w:hint="eastAsia"/>
          <w:b/>
          <w:szCs w:val="24"/>
        </w:rPr>
        <w:t>磋商供应商全称（加盖公章）：</w:t>
      </w:r>
    </w:p>
    <w:p w14:paraId="26277C8D" w14:textId="77777777" w:rsidR="00CC1234" w:rsidRPr="004C2890" w:rsidRDefault="00F4630C" w:rsidP="0085047C">
      <w:pPr>
        <w:pStyle w:val="af"/>
        <w:snapToGrid w:val="0"/>
        <w:spacing w:line="360" w:lineRule="auto"/>
        <w:rPr>
          <w:rFonts w:ascii="宋体" w:hAnsi="宋体"/>
          <w:b/>
          <w:szCs w:val="24"/>
        </w:rPr>
      </w:pPr>
      <w:bookmarkStart w:id="186" w:name="_Hlk47453107"/>
      <w:r w:rsidRPr="004C2890">
        <w:rPr>
          <w:rFonts w:ascii="宋体" w:hAnsi="宋体" w:hint="eastAsia"/>
          <w:b/>
          <w:szCs w:val="24"/>
        </w:rPr>
        <w:t xml:space="preserve">项目名称： </w:t>
      </w:r>
    </w:p>
    <w:p w14:paraId="18040F27" w14:textId="3526FDC1" w:rsidR="00531935" w:rsidRDefault="00F4630C" w:rsidP="0085047C">
      <w:pPr>
        <w:pStyle w:val="af"/>
        <w:snapToGrid w:val="0"/>
        <w:spacing w:line="360" w:lineRule="auto"/>
        <w:rPr>
          <w:rFonts w:ascii="宋体" w:hAnsi="宋体"/>
          <w:b/>
          <w:szCs w:val="24"/>
        </w:rPr>
      </w:pPr>
      <w:r w:rsidRPr="00531935">
        <w:rPr>
          <w:rFonts w:ascii="宋体" w:hAnsi="宋体" w:hint="eastAsia"/>
          <w:b/>
          <w:szCs w:val="24"/>
        </w:rPr>
        <w:t xml:space="preserve">项目编号：                                      </w:t>
      </w:r>
    </w:p>
    <w:p w14:paraId="289EC771" w14:textId="77777777" w:rsidR="00736B2D" w:rsidRPr="00531935" w:rsidRDefault="00736B2D" w:rsidP="00736B2D">
      <w:pPr>
        <w:pStyle w:val="af"/>
        <w:snapToGrid w:val="0"/>
        <w:spacing w:line="360" w:lineRule="auto"/>
        <w:rPr>
          <w:rFonts w:ascii="宋体" w:hAnsi="宋体"/>
          <w:b/>
          <w:szCs w:val="24"/>
        </w:rPr>
      </w:pPr>
      <w:r w:rsidRPr="00531935">
        <w:rPr>
          <w:rFonts w:ascii="宋体" w:hAnsi="宋体" w:hint="eastAsia"/>
          <w:b/>
          <w:szCs w:val="24"/>
        </w:rPr>
        <w:t>分包号：</w:t>
      </w:r>
    </w:p>
    <w:p w14:paraId="33E1B0FA" w14:textId="2507A222" w:rsidR="00736B2D" w:rsidRPr="00736B2D" w:rsidRDefault="00736B2D" w:rsidP="00736B2D">
      <w:pPr>
        <w:pStyle w:val="af"/>
        <w:snapToGrid w:val="0"/>
        <w:spacing w:line="360" w:lineRule="auto"/>
        <w:rPr>
          <w:rFonts w:ascii="宋体" w:hAnsi="宋体"/>
          <w:b/>
          <w:szCs w:val="24"/>
        </w:rPr>
      </w:pPr>
      <w:r w:rsidRPr="00664938">
        <w:rPr>
          <w:rFonts w:ascii="宋体" w:hAnsi="宋体" w:hint="eastAsia"/>
          <w:b/>
          <w:szCs w:val="24"/>
        </w:rPr>
        <w:t>是否提供了</w:t>
      </w:r>
      <w:r>
        <w:rPr>
          <w:rFonts w:ascii="宋体" w:hAnsi="宋体" w:hint="eastAsia"/>
          <w:b/>
          <w:szCs w:val="24"/>
        </w:rPr>
        <w:t>中小</w:t>
      </w:r>
      <w:r w:rsidRPr="00664938">
        <w:rPr>
          <w:rFonts w:ascii="宋体" w:hAnsi="宋体" w:hint="eastAsia"/>
          <w:b/>
          <w:szCs w:val="24"/>
        </w:rPr>
        <w:t>企业声明：</w:t>
      </w:r>
      <w:r w:rsidRPr="00664938">
        <w:rPr>
          <w:rFonts w:ascii="宋体" w:hAnsi="宋体"/>
          <w:szCs w:val="24"/>
        </w:rPr>
        <w:sym w:font="Wingdings 2" w:char="F02A"/>
      </w:r>
      <w:r w:rsidRPr="00664938">
        <w:rPr>
          <w:rFonts w:ascii="宋体" w:hAnsi="宋体" w:hint="eastAsia"/>
          <w:szCs w:val="24"/>
        </w:rPr>
        <w:t>否</w:t>
      </w:r>
      <w:r>
        <w:rPr>
          <w:rFonts w:ascii="宋体" w:hAnsi="宋体" w:hint="eastAsia"/>
          <w:szCs w:val="24"/>
        </w:rPr>
        <w:t>；</w:t>
      </w:r>
      <w:r w:rsidRPr="00664938">
        <w:rPr>
          <w:rFonts w:ascii="宋体" w:hAnsi="宋体" w:hint="eastAsia"/>
          <w:szCs w:val="24"/>
        </w:rPr>
        <w:t xml:space="preserve"> </w:t>
      </w:r>
      <w:r>
        <w:rPr>
          <w:rFonts w:ascii="宋体" w:hAnsi="宋体"/>
          <w:szCs w:val="24"/>
        </w:rPr>
        <w:t xml:space="preserve"> </w:t>
      </w:r>
      <w:r w:rsidRPr="00664938">
        <w:rPr>
          <w:rFonts w:ascii="宋体" w:hAnsi="宋体"/>
          <w:szCs w:val="24"/>
        </w:rPr>
        <w:t xml:space="preserve"> </w:t>
      </w:r>
      <w:r w:rsidRPr="00664938">
        <w:rPr>
          <w:rFonts w:ascii="宋体" w:hAnsi="宋体"/>
          <w:szCs w:val="24"/>
        </w:rPr>
        <w:sym w:font="Wingdings 2" w:char="F02A"/>
      </w:r>
      <w:r w:rsidRPr="00664938">
        <w:rPr>
          <w:rFonts w:ascii="宋体" w:hAnsi="宋体" w:hint="eastAsia"/>
          <w:szCs w:val="24"/>
        </w:rPr>
        <w:t>是（</w:t>
      </w:r>
      <w:r w:rsidRPr="00664938">
        <w:rPr>
          <w:rFonts w:ascii="宋体" w:hAnsi="宋体"/>
          <w:szCs w:val="24"/>
        </w:rPr>
        <w:sym w:font="Wingdings 2" w:char="F02A"/>
      </w:r>
      <w:r w:rsidRPr="00664938">
        <w:rPr>
          <w:rFonts w:ascii="宋体" w:hAnsi="宋体" w:hint="eastAsia"/>
          <w:szCs w:val="24"/>
        </w:rPr>
        <w:t>中</w:t>
      </w:r>
      <w:r w:rsidRPr="00664938">
        <w:rPr>
          <w:rFonts w:ascii="宋体" w:hAnsi="宋体"/>
          <w:szCs w:val="24"/>
        </w:rPr>
        <w:t>型企业</w:t>
      </w:r>
      <w:r w:rsidRPr="00664938">
        <w:rPr>
          <w:rFonts w:ascii="宋体" w:hAnsi="宋体" w:hint="eastAsia"/>
          <w:szCs w:val="24"/>
        </w:rPr>
        <w:t xml:space="preserve"> </w:t>
      </w:r>
      <w:r w:rsidRPr="00664938">
        <w:rPr>
          <w:rFonts w:ascii="宋体" w:hAnsi="宋体"/>
          <w:szCs w:val="24"/>
        </w:rPr>
        <w:sym w:font="Wingdings 2" w:char="F02A"/>
      </w:r>
      <w:r w:rsidRPr="00664938">
        <w:rPr>
          <w:rFonts w:ascii="宋体" w:hAnsi="宋体" w:hint="eastAsia"/>
          <w:szCs w:val="24"/>
        </w:rPr>
        <w:t>小</w:t>
      </w:r>
      <w:r w:rsidRPr="00664938">
        <w:rPr>
          <w:rFonts w:ascii="宋体" w:hAnsi="宋体"/>
          <w:szCs w:val="24"/>
        </w:rPr>
        <w:t>型企业</w:t>
      </w:r>
      <w:r w:rsidRPr="00664938">
        <w:rPr>
          <w:rFonts w:ascii="宋体" w:hAnsi="宋体" w:hint="eastAsia"/>
          <w:szCs w:val="24"/>
        </w:rPr>
        <w:t xml:space="preserve"> </w:t>
      </w:r>
      <w:r w:rsidRPr="00664938">
        <w:rPr>
          <w:rFonts w:ascii="宋体" w:hAnsi="宋体"/>
          <w:szCs w:val="24"/>
        </w:rPr>
        <w:sym w:font="Wingdings 2" w:char="F02A"/>
      </w:r>
      <w:r w:rsidRPr="00664938">
        <w:rPr>
          <w:rFonts w:ascii="宋体" w:hAnsi="宋体" w:hint="eastAsia"/>
          <w:szCs w:val="24"/>
        </w:rPr>
        <w:t>微</w:t>
      </w:r>
      <w:r w:rsidRPr="00664938">
        <w:rPr>
          <w:rFonts w:ascii="宋体" w:hAnsi="宋体"/>
          <w:szCs w:val="24"/>
        </w:rPr>
        <w:t>型企业</w:t>
      </w:r>
      <w:r w:rsidRPr="00664938">
        <w:rPr>
          <w:rFonts w:ascii="宋体" w:hAnsi="宋体" w:hint="eastAsia"/>
          <w:szCs w:val="24"/>
        </w:rPr>
        <w:t>）</w:t>
      </w:r>
      <w:r>
        <w:rPr>
          <w:rFonts w:ascii="宋体" w:hAnsi="宋体" w:hint="eastAsia"/>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845"/>
        <w:gridCol w:w="992"/>
        <w:gridCol w:w="1134"/>
        <w:gridCol w:w="1134"/>
        <w:gridCol w:w="1134"/>
        <w:gridCol w:w="850"/>
      </w:tblGrid>
      <w:tr w:rsidR="008A5507" w:rsidRPr="004C2890" w14:paraId="6A440363" w14:textId="3470DFBE" w:rsidTr="00095F44">
        <w:trPr>
          <w:cantSplit/>
          <w:trHeight w:val="500"/>
        </w:trPr>
        <w:tc>
          <w:tcPr>
            <w:tcW w:w="2125" w:type="dxa"/>
            <w:vAlign w:val="center"/>
          </w:tcPr>
          <w:bookmarkEnd w:id="186"/>
          <w:p w14:paraId="13AC3A04" w14:textId="77777777" w:rsidR="008A5507" w:rsidRPr="004C2890" w:rsidRDefault="008A5507">
            <w:pPr>
              <w:adjustRightInd w:val="0"/>
              <w:snapToGrid w:val="0"/>
              <w:spacing w:line="360" w:lineRule="exact"/>
              <w:jc w:val="center"/>
              <w:rPr>
                <w:rFonts w:ascii="宋体" w:hAnsi="宋体"/>
                <w:b/>
                <w:sz w:val="24"/>
              </w:rPr>
            </w:pPr>
            <w:r w:rsidRPr="004C2890">
              <w:rPr>
                <w:rFonts w:ascii="宋体" w:hAnsi="宋体" w:hint="eastAsia"/>
                <w:b/>
                <w:sz w:val="24"/>
              </w:rPr>
              <w:t>产品、服务名称</w:t>
            </w:r>
          </w:p>
        </w:tc>
        <w:tc>
          <w:tcPr>
            <w:tcW w:w="1845" w:type="dxa"/>
            <w:vAlign w:val="center"/>
          </w:tcPr>
          <w:p w14:paraId="513A5B8E" w14:textId="5C5E3950" w:rsidR="008A5507" w:rsidRPr="004C2890" w:rsidRDefault="008A5507" w:rsidP="00336CAE">
            <w:pPr>
              <w:adjustRightInd w:val="0"/>
              <w:snapToGrid w:val="0"/>
              <w:jc w:val="center"/>
              <w:rPr>
                <w:rFonts w:ascii="宋体" w:hAnsi="宋体"/>
                <w:b/>
                <w:sz w:val="24"/>
              </w:rPr>
            </w:pPr>
            <w:r>
              <w:rPr>
                <w:rFonts w:ascii="宋体" w:hAnsi="宋体" w:hint="eastAsia"/>
                <w:b/>
                <w:sz w:val="24"/>
              </w:rPr>
              <w:t>品牌/规格/型号/产地</w:t>
            </w:r>
            <w:proofErr w:type="gramStart"/>
            <w:r>
              <w:rPr>
                <w:rFonts w:ascii="宋体" w:hAnsi="宋体" w:hint="eastAsia"/>
                <w:b/>
                <w:sz w:val="24"/>
              </w:rPr>
              <w:t>列本</w:t>
            </w:r>
            <w:r w:rsidRPr="00336CAE">
              <w:rPr>
                <w:rFonts w:ascii="宋体" w:hAnsi="宋体" w:hint="eastAsia"/>
                <w:bCs/>
                <w:szCs w:val="21"/>
              </w:rPr>
              <w:t>(</w:t>
            </w:r>
            <w:r>
              <w:rPr>
                <w:rFonts w:ascii="宋体" w:hAnsi="宋体" w:hint="eastAsia"/>
                <w:bCs/>
                <w:szCs w:val="21"/>
              </w:rPr>
              <w:t>纯</w:t>
            </w:r>
            <w:r w:rsidRPr="00336CAE">
              <w:rPr>
                <w:rFonts w:ascii="宋体" w:hAnsi="宋体" w:hint="eastAsia"/>
                <w:bCs/>
                <w:szCs w:val="21"/>
              </w:rPr>
              <w:t>服务</w:t>
            </w:r>
            <w:proofErr w:type="gramEnd"/>
            <w:r w:rsidRPr="00336CAE">
              <w:rPr>
                <w:rFonts w:ascii="宋体" w:hAnsi="宋体" w:hint="eastAsia"/>
                <w:bCs/>
                <w:szCs w:val="21"/>
              </w:rPr>
              <w:t>项目可不填报本列</w:t>
            </w:r>
            <w:r w:rsidRPr="00336CAE">
              <w:rPr>
                <w:rFonts w:ascii="宋体" w:hAnsi="宋体"/>
                <w:bCs/>
                <w:szCs w:val="21"/>
              </w:rPr>
              <w:t>)</w:t>
            </w:r>
          </w:p>
        </w:tc>
        <w:tc>
          <w:tcPr>
            <w:tcW w:w="992" w:type="dxa"/>
            <w:vAlign w:val="center"/>
          </w:tcPr>
          <w:p w14:paraId="46D747F4" w14:textId="77777777" w:rsidR="008A5507" w:rsidRPr="004C2890" w:rsidRDefault="008A5507">
            <w:pPr>
              <w:adjustRightInd w:val="0"/>
              <w:snapToGrid w:val="0"/>
              <w:spacing w:line="360" w:lineRule="exact"/>
              <w:jc w:val="center"/>
              <w:rPr>
                <w:rFonts w:ascii="宋体" w:hAnsi="宋体"/>
                <w:b/>
                <w:sz w:val="24"/>
              </w:rPr>
            </w:pPr>
            <w:r w:rsidRPr="004C2890">
              <w:rPr>
                <w:rFonts w:ascii="宋体" w:hAnsi="宋体" w:hint="eastAsia"/>
                <w:b/>
                <w:sz w:val="24"/>
              </w:rPr>
              <w:t>数量</w:t>
            </w:r>
          </w:p>
        </w:tc>
        <w:tc>
          <w:tcPr>
            <w:tcW w:w="1134" w:type="dxa"/>
            <w:vAlign w:val="center"/>
          </w:tcPr>
          <w:p w14:paraId="583AED1F" w14:textId="6D9947B4" w:rsidR="008A5507" w:rsidRPr="004C2890" w:rsidRDefault="008A5507" w:rsidP="009B644E">
            <w:pPr>
              <w:adjustRightInd w:val="0"/>
              <w:snapToGrid w:val="0"/>
              <w:spacing w:line="360" w:lineRule="exact"/>
              <w:jc w:val="center"/>
              <w:rPr>
                <w:rFonts w:ascii="宋体" w:hAnsi="宋体"/>
                <w:b/>
                <w:sz w:val="24"/>
              </w:rPr>
            </w:pPr>
            <w:r w:rsidRPr="004C2890">
              <w:rPr>
                <w:rFonts w:ascii="宋体" w:hAnsi="宋体" w:hint="eastAsia"/>
                <w:b/>
                <w:sz w:val="24"/>
              </w:rPr>
              <w:t>单价</w:t>
            </w:r>
          </w:p>
        </w:tc>
        <w:tc>
          <w:tcPr>
            <w:tcW w:w="1134" w:type="dxa"/>
            <w:vAlign w:val="center"/>
          </w:tcPr>
          <w:p w14:paraId="1F8E2A5E" w14:textId="77777777" w:rsidR="008A5507" w:rsidRDefault="008A5507" w:rsidP="009B644E">
            <w:pPr>
              <w:adjustRightInd w:val="0"/>
              <w:snapToGrid w:val="0"/>
              <w:spacing w:line="360" w:lineRule="exact"/>
              <w:jc w:val="center"/>
              <w:rPr>
                <w:rFonts w:ascii="宋体" w:hAnsi="宋体"/>
                <w:b/>
                <w:sz w:val="24"/>
              </w:rPr>
            </w:pPr>
            <w:r w:rsidRPr="004C2890">
              <w:rPr>
                <w:rFonts w:ascii="宋体" w:hAnsi="宋体" w:hint="eastAsia"/>
                <w:b/>
                <w:sz w:val="24"/>
              </w:rPr>
              <w:t>单项</w:t>
            </w:r>
          </w:p>
          <w:p w14:paraId="5EA7E689" w14:textId="2BFC13F1" w:rsidR="008A5507" w:rsidRPr="004C2890" w:rsidRDefault="008A5507" w:rsidP="009B644E">
            <w:pPr>
              <w:adjustRightInd w:val="0"/>
              <w:snapToGrid w:val="0"/>
              <w:spacing w:line="360" w:lineRule="exact"/>
              <w:jc w:val="center"/>
              <w:rPr>
                <w:rFonts w:ascii="宋体" w:hAnsi="宋体"/>
                <w:b/>
                <w:sz w:val="24"/>
              </w:rPr>
            </w:pPr>
            <w:r w:rsidRPr="004C2890">
              <w:rPr>
                <w:rFonts w:ascii="宋体" w:hAnsi="宋体" w:hint="eastAsia"/>
                <w:b/>
                <w:sz w:val="24"/>
              </w:rPr>
              <w:t>合计价</w:t>
            </w:r>
          </w:p>
        </w:tc>
        <w:tc>
          <w:tcPr>
            <w:tcW w:w="1134" w:type="dxa"/>
            <w:vAlign w:val="center"/>
          </w:tcPr>
          <w:p w14:paraId="2488E665" w14:textId="77777777" w:rsidR="0004077C" w:rsidRDefault="0004077C" w:rsidP="0004077C">
            <w:pPr>
              <w:adjustRightInd w:val="0"/>
              <w:snapToGrid w:val="0"/>
              <w:jc w:val="center"/>
              <w:rPr>
                <w:rFonts w:ascii="宋体" w:hAnsi="宋体"/>
                <w:b/>
                <w:sz w:val="24"/>
              </w:rPr>
            </w:pPr>
            <w:r>
              <w:rPr>
                <w:rFonts w:ascii="宋体" w:hAnsi="宋体" w:hint="eastAsia"/>
                <w:b/>
                <w:sz w:val="24"/>
              </w:rPr>
              <w:t>产品</w:t>
            </w:r>
          </w:p>
          <w:p w14:paraId="2F4F2F32" w14:textId="7D00D8C5" w:rsidR="008A5507" w:rsidRDefault="008A5507" w:rsidP="0004077C">
            <w:pPr>
              <w:adjustRightInd w:val="0"/>
              <w:snapToGrid w:val="0"/>
              <w:jc w:val="center"/>
              <w:rPr>
                <w:rFonts w:ascii="宋体" w:hAnsi="宋体"/>
                <w:b/>
                <w:sz w:val="24"/>
              </w:rPr>
            </w:pPr>
            <w:r>
              <w:rPr>
                <w:rFonts w:ascii="宋体" w:hAnsi="宋体" w:hint="eastAsia"/>
                <w:b/>
                <w:sz w:val="24"/>
              </w:rPr>
              <w:t>制造商</w:t>
            </w:r>
          </w:p>
        </w:tc>
        <w:tc>
          <w:tcPr>
            <w:tcW w:w="850" w:type="dxa"/>
            <w:vAlign w:val="center"/>
          </w:tcPr>
          <w:p w14:paraId="559650F9" w14:textId="2E813EB3" w:rsidR="008A5507" w:rsidRDefault="008A5507" w:rsidP="009B644E">
            <w:pPr>
              <w:adjustRightInd w:val="0"/>
              <w:snapToGrid w:val="0"/>
              <w:jc w:val="center"/>
              <w:rPr>
                <w:rFonts w:ascii="宋体" w:hAnsi="宋体"/>
                <w:b/>
                <w:sz w:val="24"/>
              </w:rPr>
            </w:pPr>
            <w:r>
              <w:rPr>
                <w:rFonts w:ascii="宋体" w:hAnsi="宋体" w:hint="eastAsia"/>
                <w:b/>
                <w:sz w:val="24"/>
              </w:rPr>
              <w:t>备注</w:t>
            </w:r>
          </w:p>
          <w:p w14:paraId="69445975" w14:textId="6216CB9D" w:rsidR="008A5507" w:rsidRPr="004C2890" w:rsidRDefault="008A5507" w:rsidP="008A5507">
            <w:pPr>
              <w:adjustRightInd w:val="0"/>
              <w:snapToGrid w:val="0"/>
              <w:jc w:val="center"/>
              <w:rPr>
                <w:rFonts w:ascii="宋体" w:hAnsi="宋体"/>
                <w:b/>
                <w:sz w:val="24"/>
              </w:rPr>
            </w:pPr>
            <w:r w:rsidRPr="008A5507">
              <w:rPr>
                <w:rFonts w:ascii="宋体" w:hAnsi="宋体" w:hint="eastAsia"/>
                <w:bCs/>
                <w:szCs w:val="21"/>
              </w:rPr>
              <w:t>(交付期等)</w:t>
            </w:r>
          </w:p>
        </w:tc>
      </w:tr>
      <w:tr w:rsidR="008A5507" w:rsidRPr="004C2890" w14:paraId="3AA40CA5" w14:textId="7B5993DF" w:rsidTr="00095F44">
        <w:trPr>
          <w:cantSplit/>
          <w:trHeight w:val="500"/>
        </w:trPr>
        <w:tc>
          <w:tcPr>
            <w:tcW w:w="2125" w:type="dxa"/>
            <w:vAlign w:val="center"/>
          </w:tcPr>
          <w:p w14:paraId="77130D7E" w14:textId="77777777" w:rsidR="008A5507" w:rsidRPr="004C2890" w:rsidRDefault="008A5507">
            <w:pPr>
              <w:spacing w:line="560" w:lineRule="exact"/>
              <w:jc w:val="center"/>
              <w:rPr>
                <w:rFonts w:ascii="宋体" w:hAnsi="宋体"/>
                <w:sz w:val="24"/>
              </w:rPr>
            </w:pPr>
          </w:p>
        </w:tc>
        <w:tc>
          <w:tcPr>
            <w:tcW w:w="1845" w:type="dxa"/>
            <w:vAlign w:val="center"/>
          </w:tcPr>
          <w:p w14:paraId="30F97F2E" w14:textId="77777777" w:rsidR="008A5507" w:rsidRPr="004C2890" w:rsidRDefault="008A5507">
            <w:pPr>
              <w:spacing w:line="560" w:lineRule="exact"/>
              <w:jc w:val="center"/>
              <w:rPr>
                <w:rFonts w:ascii="宋体" w:hAnsi="宋体"/>
                <w:sz w:val="24"/>
              </w:rPr>
            </w:pPr>
          </w:p>
        </w:tc>
        <w:tc>
          <w:tcPr>
            <w:tcW w:w="992" w:type="dxa"/>
            <w:vAlign w:val="center"/>
          </w:tcPr>
          <w:p w14:paraId="6E90CA78" w14:textId="77777777" w:rsidR="008A5507" w:rsidRPr="004C2890" w:rsidRDefault="008A5507">
            <w:pPr>
              <w:spacing w:line="560" w:lineRule="exact"/>
              <w:jc w:val="center"/>
              <w:rPr>
                <w:rFonts w:ascii="宋体" w:hAnsi="宋体"/>
                <w:sz w:val="24"/>
              </w:rPr>
            </w:pPr>
          </w:p>
        </w:tc>
        <w:tc>
          <w:tcPr>
            <w:tcW w:w="1134" w:type="dxa"/>
            <w:vAlign w:val="center"/>
          </w:tcPr>
          <w:p w14:paraId="43B457BA" w14:textId="77777777" w:rsidR="008A5507" w:rsidRPr="004C2890" w:rsidRDefault="008A5507">
            <w:pPr>
              <w:spacing w:line="560" w:lineRule="exact"/>
              <w:jc w:val="center"/>
              <w:rPr>
                <w:rFonts w:ascii="宋体" w:hAnsi="宋体"/>
                <w:sz w:val="24"/>
              </w:rPr>
            </w:pPr>
          </w:p>
        </w:tc>
        <w:tc>
          <w:tcPr>
            <w:tcW w:w="1134" w:type="dxa"/>
            <w:vAlign w:val="center"/>
          </w:tcPr>
          <w:p w14:paraId="78965767" w14:textId="77777777" w:rsidR="008A5507" w:rsidRPr="004C2890" w:rsidRDefault="008A5507">
            <w:pPr>
              <w:spacing w:line="560" w:lineRule="exact"/>
              <w:jc w:val="center"/>
              <w:rPr>
                <w:rFonts w:ascii="宋体" w:hAnsi="宋体"/>
                <w:sz w:val="24"/>
              </w:rPr>
            </w:pPr>
          </w:p>
        </w:tc>
        <w:tc>
          <w:tcPr>
            <w:tcW w:w="1134" w:type="dxa"/>
          </w:tcPr>
          <w:p w14:paraId="21B91E8A" w14:textId="77777777" w:rsidR="008A5507" w:rsidRPr="004C2890" w:rsidRDefault="008A5507">
            <w:pPr>
              <w:spacing w:line="560" w:lineRule="exact"/>
              <w:jc w:val="center"/>
              <w:rPr>
                <w:rFonts w:ascii="宋体" w:hAnsi="宋体"/>
                <w:sz w:val="24"/>
              </w:rPr>
            </w:pPr>
          </w:p>
        </w:tc>
        <w:tc>
          <w:tcPr>
            <w:tcW w:w="850" w:type="dxa"/>
            <w:vAlign w:val="center"/>
          </w:tcPr>
          <w:p w14:paraId="368ABC56" w14:textId="0BD266A9" w:rsidR="008A5507" w:rsidRPr="004C2890" w:rsidRDefault="008A5507">
            <w:pPr>
              <w:spacing w:line="560" w:lineRule="exact"/>
              <w:jc w:val="center"/>
              <w:rPr>
                <w:rFonts w:ascii="宋体" w:hAnsi="宋体"/>
                <w:sz w:val="24"/>
              </w:rPr>
            </w:pPr>
          </w:p>
        </w:tc>
      </w:tr>
      <w:tr w:rsidR="008A5507" w:rsidRPr="004C2890" w14:paraId="6FFCDAAE" w14:textId="189F7C9D" w:rsidTr="00095F44">
        <w:trPr>
          <w:cantSplit/>
          <w:trHeight w:val="500"/>
        </w:trPr>
        <w:tc>
          <w:tcPr>
            <w:tcW w:w="2125" w:type="dxa"/>
            <w:vAlign w:val="center"/>
          </w:tcPr>
          <w:p w14:paraId="258C3181" w14:textId="77777777" w:rsidR="008A5507" w:rsidRPr="004C2890" w:rsidRDefault="008A5507">
            <w:pPr>
              <w:spacing w:line="560" w:lineRule="exact"/>
              <w:jc w:val="center"/>
              <w:rPr>
                <w:rFonts w:ascii="宋体" w:hAnsi="宋体"/>
                <w:sz w:val="24"/>
              </w:rPr>
            </w:pPr>
          </w:p>
        </w:tc>
        <w:tc>
          <w:tcPr>
            <w:tcW w:w="1845" w:type="dxa"/>
            <w:vAlign w:val="center"/>
          </w:tcPr>
          <w:p w14:paraId="0E53F1F7" w14:textId="77777777" w:rsidR="008A5507" w:rsidRPr="004C2890" w:rsidRDefault="008A5507">
            <w:pPr>
              <w:spacing w:line="560" w:lineRule="exact"/>
              <w:jc w:val="center"/>
              <w:rPr>
                <w:rFonts w:ascii="宋体" w:hAnsi="宋体"/>
                <w:sz w:val="24"/>
              </w:rPr>
            </w:pPr>
          </w:p>
        </w:tc>
        <w:tc>
          <w:tcPr>
            <w:tcW w:w="992" w:type="dxa"/>
            <w:vAlign w:val="center"/>
          </w:tcPr>
          <w:p w14:paraId="45764AE0" w14:textId="77777777" w:rsidR="008A5507" w:rsidRPr="004C2890" w:rsidRDefault="008A5507">
            <w:pPr>
              <w:spacing w:line="560" w:lineRule="exact"/>
              <w:jc w:val="center"/>
              <w:rPr>
                <w:rFonts w:ascii="宋体" w:hAnsi="宋体"/>
                <w:sz w:val="24"/>
              </w:rPr>
            </w:pPr>
          </w:p>
        </w:tc>
        <w:tc>
          <w:tcPr>
            <w:tcW w:w="1134" w:type="dxa"/>
            <w:vAlign w:val="center"/>
          </w:tcPr>
          <w:p w14:paraId="66234B6A" w14:textId="77777777" w:rsidR="008A5507" w:rsidRPr="004C2890" w:rsidRDefault="008A5507">
            <w:pPr>
              <w:spacing w:line="560" w:lineRule="exact"/>
              <w:jc w:val="center"/>
              <w:rPr>
                <w:rFonts w:ascii="宋体" w:hAnsi="宋体"/>
                <w:sz w:val="24"/>
              </w:rPr>
            </w:pPr>
          </w:p>
        </w:tc>
        <w:tc>
          <w:tcPr>
            <w:tcW w:w="1134" w:type="dxa"/>
            <w:vAlign w:val="center"/>
          </w:tcPr>
          <w:p w14:paraId="73110BC1" w14:textId="77777777" w:rsidR="008A5507" w:rsidRPr="004C2890" w:rsidRDefault="008A5507">
            <w:pPr>
              <w:spacing w:line="560" w:lineRule="exact"/>
              <w:jc w:val="center"/>
              <w:rPr>
                <w:rFonts w:ascii="宋体" w:hAnsi="宋体"/>
                <w:sz w:val="24"/>
              </w:rPr>
            </w:pPr>
          </w:p>
        </w:tc>
        <w:tc>
          <w:tcPr>
            <w:tcW w:w="1134" w:type="dxa"/>
          </w:tcPr>
          <w:p w14:paraId="736AEEDB" w14:textId="77777777" w:rsidR="008A5507" w:rsidRPr="004C2890" w:rsidRDefault="008A5507">
            <w:pPr>
              <w:spacing w:line="560" w:lineRule="exact"/>
              <w:jc w:val="center"/>
              <w:rPr>
                <w:rFonts w:ascii="宋体" w:hAnsi="宋体"/>
                <w:sz w:val="24"/>
              </w:rPr>
            </w:pPr>
          </w:p>
        </w:tc>
        <w:tc>
          <w:tcPr>
            <w:tcW w:w="850" w:type="dxa"/>
            <w:vAlign w:val="center"/>
          </w:tcPr>
          <w:p w14:paraId="397C556C" w14:textId="55D55000" w:rsidR="008A5507" w:rsidRPr="004C2890" w:rsidRDefault="008A5507">
            <w:pPr>
              <w:spacing w:line="560" w:lineRule="exact"/>
              <w:jc w:val="center"/>
              <w:rPr>
                <w:rFonts w:ascii="宋体" w:hAnsi="宋体"/>
                <w:sz w:val="24"/>
              </w:rPr>
            </w:pPr>
          </w:p>
        </w:tc>
      </w:tr>
      <w:tr w:rsidR="008A5507" w:rsidRPr="004C2890" w14:paraId="2221849E" w14:textId="0BD0BDE9" w:rsidTr="00095F44">
        <w:trPr>
          <w:cantSplit/>
          <w:trHeight w:val="500"/>
        </w:trPr>
        <w:tc>
          <w:tcPr>
            <w:tcW w:w="2125" w:type="dxa"/>
            <w:vAlign w:val="center"/>
          </w:tcPr>
          <w:p w14:paraId="028628B2" w14:textId="77777777" w:rsidR="008A5507" w:rsidRPr="004C2890" w:rsidRDefault="008A5507">
            <w:pPr>
              <w:spacing w:line="560" w:lineRule="exact"/>
              <w:jc w:val="center"/>
              <w:rPr>
                <w:rFonts w:ascii="宋体" w:hAnsi="宋体"/>
                <w:sz w:val="24"/>
              </w:rPr>
            </w:pPr>
          </w:p>
        </w:tc>
        <w:tc>
          <w:tcPr>
            <w:tcW w:w="1845" w:type="dxa"/>
            <w:vAlign w:val="center"/>
          </w:tcPr>
          <w:p w14:paraId="6FD3D8ED" w14:textId="77777777" w:rsidR="008A5507" w:rsidRPr="004C2890" w:rsidRDefault="008A5507">
            <w:pPr>
              <w:spacing w:line="560" w:lineRule="exact"/>
              <w:jc w:val="center"/>
              <w:rPr>
                <w:rFonts w:ascii="宋体" w:hAnsi="宋体"/>
                <w:sz w:val="24"/>
              </w:rPr>
            </w:pPr>
          </w:p>
        </w:tc>
        <w:tc>
          <w:tcPr>
            <w:tcW w:w="992" w:type="dxa"/>
            <w:vAlign w:val="center"/>
          </w:tcPr>
          <w:p w14:paraId="2D35F902" w14:textId="77777777" w:rsidR="008A5507" w:rsidRPr="004C2890" w:rsidRDefault="008A5507">
            <w:pPr>
              <w:spacing w:line="560" w:lineRule="exact"/>
              <w:jc w:val="center"/>
              <w:rPr>
                <w:rFonts w:ascii="宋体" w:hAnsi="宋体"/>
                <w:sz w:val="24"/>
              </w:rPr>
            </w:pPr>
          </w:p>
        </w:tc>
        <w:tc>
          <w:tcPr>
            <w:tcW w:w="1134" w:type="dxa"/>
            <w:vAlign w:val="center"/>
          </w:tcPr>
          <w:p w14:paraId="0A9E8457" w14:textId="77777777" w:rsidR="008A5507" w:rsidRPr="004C2890" w:rsidRDefault="008A5507">
            <w:pPr>
              <w:spacing w:line="560" w:lineRule="exact"/>
              <w:jc w:val="center"/>
              <w:rPr>
                <w:rFonts w:ascii="宋体" w:hAnsi="宋体"/>
                <w:sz w:val="24"/>
              </w:rPr>
            </w:pPr>
          </w:p>
        </w:tc>
        <w:tc>
          <w:tcPr>
            <w:tcW w:w="1134" w:type="dxa"/>
            <w:vAlign w:val="center"/>
          </w:tcPr>
          <w:p w14:paraId="7E47C36F" w14:textId="77777777" w:rsidR="008A5507" w:rsidRPr="004C2890" w:rsidRDefault="008A5507">
            <w:pPr>
              <w:spacing w:line="560" w:lineRule="exact"/>
              <w:jc w:val="center"/>
              <w:rPr>
                <w:rFonts w:ascii="宋体" w:hAnsi="宋体"/>
                <w:sz w:val="24"/>
              </w:rPr>
            </w:pPr>
          </w:p>
        </w:tc>
        <w:tc>
          <w:tcPr>
            <w:tcW w:w="1134" w:type="dxa"/>
          </w:tcPr>
          <w:p w14:paraId="6A40986E" w14:textId="77777777" w:rsidR="008A5507" w:rsidRPr="004C2890" w:rsidRDefault="008A5507">
            <w:pPr>
              <w:spacing w:line="560" w:lineRule="exact"/>
              <w:jc w:val="center"/>
              <w:rPr>
                <w:rFonts w:ascii="宋体" w:hAnsi="宋体"/>
                <w:sz w:val="24"/>
              </w:rPr>
            </w:pPr>
          </w:p>
        </w:tc>
        <w:tc>
          <w:tcPr>
            <w:tcW w:w="850" w:type="dxa"/>
            <w:vAlign w:val="center"/>
          </w:tcPr>
          <w:p w14:paraId="62124399" w14:textId="685A461C" w:rsidR="008A5507" w:rsidRPr="004C2890" w:rsidRDefault="008A5507">
            <w:pPr>
              <w:spacing w:line="560" w:lineRule="exact"/>
              <w:jc w:val="center"/>
              <w:rPr>
                <w:rFonts w:ascii="宋体" w:hAnsi="宋体"/>
                <w:sz w:val="24"/>
              </w:rPr>
            </w:pPr>
          </w:p>
        </w:tc>
      </w:tr>
      <w:tr w:rsidR="008A5507" w:rsidRPr="004C2890" w14:paraId="27A309C6" w14:textId="3AE59358" w:rsidTr="00095F44">
        <w:trPr>
          <w:cantSplit/>
          <w:trHeight w:val="500"/>
        </w:trPr>
        <w:tc>
          <w:tcPr>
            <w:tcW w:w="2125" w:type="dxa"/>
            <w:vAlign w:val="center"/>
          </w:tcPr>
          <w:p w14:paraId="6846BA8E" w14:textId="77777777" w:rsidR="008A5507" w:rsidRPr="004C2890" w:rsidRDefault="008A5507">
            <w:pPr>
              <w:spacing w:line="560" w:lineRule="exact"/>
              <w:jc w:val="center"/>
              <w:rPr>
                <w:rFonts w:ascii="宋体" w:hAnsi="宋体"/>
                <w:sz w:val="24"/>
              </w:rPr>
            </w:pPr>
          </w:p>
        </w:tc>
        <w:tc>
          <w:tcPr>
            <w:tcW w:w="1845" w:type="dxa"/>
            <w:vAlign w:val="center"/>
          </w:tcPr>
          <w:p w14:paraId="7C6FDB49" w14:textId="77777777" w:rsidR="008A5507" w:rsidRPr="004C2890" w:rsidRDefault="008A5507">
            <w:pPr>
              <w:spacing w:line="560" w:lineRule="exact"/>
              <w:jc w:val="center"/>
              <w:rPr>
                <w:rFonts w:ascii="宋体" w:hAnsi="宋体"/>
                <w:sz w:val="24"/>
              </w:rPr>
            </w:pPr>
          </w:p>
        </w:tc>
        <w:tc>
          <w:tcPr>
            <w:tcW w:w="992" w:type="dxa"/>
            <w:vAlign w:val="center"/>
          </w:tcPr>
          <w:p w14:paraId="6A3C6977" w14:textId="77777777" w:rsidR="008A5507" w:rsidRPr="004C2890" w:rsidRDefault="008A5507">
            <w:pPr>
              <w:spacing w:line="560" w:lineRule="exact"/>
              <w:jc w:val="center"/>
              <w:rPr>
                <w:rFonts w:ascii="宋体" w:hAnsi="宋体"/>
                <w:sz w:val="24"/>
              </w:rPr>
            </w:pPr>
          </w:p>
        </w:tc>
        <w:tc>
          <w:tcPr>
            <w:tcW w:w="1134" w:type="dxa"/>
            <w:vAlign w:val="center"/>
          </w:tcPr>
          <w:p w14:paraId="2AA6F471" w14:textId="77777777" w:rsidR="008A5507" w:rsidRPr="004C2890" w:rsidRDefault="008A5507">
            <w:pPr>
              <w:spacing w:line="560" w:lineRule="exact"/>
              <w:jc w:val="center"/>
              <w:rPr>
                <w:rFonts w:ascii="宋体" w:hAnsi="宋体"/>
                <w:sz w:val="24"/>
              </w:rPr>
            </w:pPr>
          </w:p>
        </w:tc>
        <w:tc>
          <w:tcPr>
            <w:tcW w:w="1134" w:type="dxa"/>
            <w:vAlign w:val="center"/>
          </w:tcPr>
          <w:p w14:paraId="61FC5057" w14:textId="77777777" w:rsidR="008A5507" w:rsidRPr="004C2890" w:rsidRDefault="008A5507">
            <w:pPr>
              <w:spacing w:line="560" w:lineRule="exact"/>
              <w:jc w:val="center"/>
              <w:rPr>
                <w:rFonts w:ascii="宋体" w:hAnsi="宋体"/>
                <w:sz w:val="24"/>
              </w:rPr>
            </w:pPr>
          </w:p>
        </w:tc>
        <w:tc>
          <w:tcPr>
            <w:tcW w:w="1134" w:type="dxa"/>
          </w:tcPr>
          <w:p w14:paraId="57717FD6" w14:textId="77777777" w:rsidR="008A5507" w:rsidRPr="004C2890" w:rsidRDefault="008A5507">
            <w:pPr>
              <w:spacing w:line="560" w:lineRule="exact"/>
              <w:jc w:val="center"/>
              <w:rPr>
                <w:rFonts w:ascii="宋体" w:hAnsi="宋体"/>
                <w:sz w:val="24"/>
              </w:rPr>
            </w:pPr>
          </w:p>
        </w:tc>
        <w:tc>
          <w:tcPr>
            <w:tcW w:w="850" w:type="dxa"/>
            <w:vAlign w:val="center"/>
          </w:tcPr>
          <w:p w14:paraId="14526CD7" w14:textId="4B24A241" w:rsidR="008A5507" w:rsidRPr="004C2890" w:rsidRDefault="008A5507">
            <w:pPr>
              <w:spacing w:line="560" w:lineRule="exact"/>
              <w:jc w:val="center"/>
              <w:rPr>
                <w:rFonts w:ascii="宋体" w:hAnsi="宋体"/>
                <w:sz w:val="24"/>
              </w:rPr>
            </w:pPr>
          </w:p>
        </w:tc>
      </w:tr>
      <w:tr w:rsidR="008A5507" w:rsidRPr="004C2890" w14:paraId="45463F3F" w14:textId="770C8E99" w:rsidTr="00095F44">
        <w:trPr>
          <w:cantSplit/>
          <w:trHeight w:val="500"/>
        </w:trPr>
        <w:tc>
          <w:tcPr>
            <w:tcW w:w="2125" w:type="dxa"/>
            <w:vAlign w:val="center"/>
          </w:tcPr>
          <w:p w14:paraId="7C861ECC" w14:textId="77777777" w:rsidR="008A5507" w:rsidRPr="004C2890" w:rsidRDefault="008A5507">
            <w:pPr>
              <w:spacing w:line="560" w:lineRule="exact"/>
              <w:jc w:val="center"/>
              <w:rPr>
                <w:rFonts w:ascii="宋体" w:hAnsi="宋体"/>
                <w:sz w:val="24"/>
              </w:rPr>
            </w:pPr>
          </w:p>
        </w:tc>
        <w:tc>
          <w:tcPr>
            <w:tcW w:w="1845" w:type="dxa"/>
            <w:vAlign w:val="center"/>
          </w:tcPr>
          <w:p w14:paraId="40586940" w14:textId="77777777" w:rsidR="008A5507" w:rsidRPr="004C2890" w:rsidRDefault="008A5507">
            <w:pPr>
              <w:spacing w:line="560" w:lineRule="exact"/>
              <w:jc w:val="center"/>
              <w:rPr>
                <w:rFonts w:ascii="宋体" w:hAnsi="宋体"/>
                <w:sz w:val="24"/>
              </w:rPr>
            </w:pPr>
          </w:p>
        </w:tc>
        <w:tc>
          <w:tcPr>
            <w:tcW w:w="992" w:type="dxa"/>
            <w:vAlign w:val="center"/>
          </w:tcPr>
          <w:p w14:paraId="1ACAA0E2" w14:textId="77777777" w:rsidR="008A5507" w:rsidRPr="004C2890" w:rsidRDefault="008A5507">
            <w:pPr>
              <w:spacing w:line="560" w:lineRule="exact"/>
              <w:jc w:val="center"/>
              <w:rPr>
                <w:rFonts w:ascii="宋体" w:hAnsi="宋体"/>
                <w:sz w:val="24"/>
              </w:rPr>
            </w:pPr>
          </w:p>
        </w:tc>
        <w:tc>
          <w:tcPr>
            <w:tcW w:w="1134" w:type="dxa"/>
            <w:vAlign w:val="center"/>
          </w:tcPr>
          <w:p w14:paraId="6A8AAF67" w14:textId="77777777" w:rsidR="008A5507" w:rsidRPr="004C2890" w:rsidRDefault="008A5507">
            <w:pPr>
              <w:spacing w:line="560" w:lineRule="exact"/>
              <w:jc w:val="center"/>
              <w:rPr>
                <w:rFonts w:ascii="宋体" w:hAnsi="宋体"/>
                <w:sz w:val="24"/>
              </w:rPr>
            </w:pPr>
          </w:p>
        </w:tc>
        <w:tc>
          <w:tcPr>
            <w:tcW w:w="1134" w:type="dxa"/>
            <w:vAlign w:val="center"/>
          </w:tcPr>
          <w:p w14:paraId="6577F030" w14:textId="77777777" w:rsidR="008A5507" w:rsidRPr="004C2890" w:rsidRDefault="008A5507">
            <w:pPr>
              <w:spacing w:line="560" w:lineRule="exact"/>
              <w:jc w:val="center"/>
              <w:rPr>
                <w:rFonts w:ascii="宋体" w:hAnsi="宋体"/>
                <w:sz w:val="24"/>
              </w:rPr>
            </w:pPr>
          </w:p>
        </w:tc>
        <w:tc>
          <w:tcPr>
            <w:tcW w:w="1134" w:type="dxa"/>
          </w:tcPr>
          <w:p w14:paraId="5D04AFF5" w14:textId="77777777" w:rsidR="008A5507" w:rsidRPr="004C2890" w:rsidRDefault="008A5507">
            <w:pPr>
              <w:spacing w:line="560" w:lineRule="exact"/>
              <w:jc w:val="center"/>
              <w:rPr>
                <w:rFonts w:ascii="宋体" w:hAnsi="宋体"/>
                <w:sz w:val="24"/>
              </w:rPr>
            </w:pPr>
          </w:p>
        </w:tc>
        <w:tc>
          <w:tcPr>
            <w:tcW w:w="850" w:type="dxa"/>
            <w:vAlign w:val="center"/>
          </w:tcPr>
          <w:p w14:paraId="37C7745A" w14:textId="384227FC" w:rsidR="008A5507" w:rsidRPr="004C2890" w:rsidRDefault="008A5507">
            <w:pPr>
              <w:spacing w:line="560" w:lineRule="exact"/>
              <w:jc w:val="center"/>
              <w:rPr>
                <w:rFonts w:ascii="宋体" w:hAnsi="宋体"/>
                <w:sz w:val="24"/>
              </w:rPr>
            </w:pPr>
          </w:p>
        </w:tc>
      </w:tr>
      <w:tr w:rsidR="008A5507" w:rsidRPr="004C2890" w14:paraId="41BCC028" w14:textId="65D07299" w:rsidTr="00095F44">
        <w:trPr>
          <w:cantSplit/>
          <w:trHeight w:val="500"/>
        </w:trPr>
        <w:tc>
          <w:tcPr>
            <w:tcW w:w="2125" w:type="dxa"/>
            <w:vAlign w:val="center"/>
          </w:tcPr>
          <w:p w14:paraId="05496ED4" w14:textId="77777777" w:rsidR="008A5507" w:rsidRPr="004C2890" w:rsidRDefault="008A5507">
            <w:pPr>
              <w:spacing w:line="560" w:lineRule="exact"/>
              <w:jc w:val="center"/>
              <w:rPr>
                <w:rFonts w:ascii="宋体" w:hAnsi="宋体"/>
                <w:sz w:val="24"/>
              </w:rPr>
            </w:pPr>
          </w:p>
        </w:tc>
        <w:tc>
          <w:tcPr>
            <w:tcW w:w="1845" w:type="dxa"/>
            <w:vAlign w:val="center"/>
          </w:tcPr>
          <w:p w14:paraId="6D2D76BB" w14:textId="77777777" w:rsidR="008A5507" w:rsidRPr="004C2890" w:rsidRDefault="008A5507">
            <w:pPr>
              <w:spacing w:line="560" w:lineRule="exact"/>
              <w:jc w:val="center"/>
              <w:rPr>
                <w:rFonts w:ascii="宋体" w:hAnsi="宋体"/>
                <w:sz w:val="24"/>
              </w:rPr>
            </w:pPr>
          </w:p>
        </w:tc>
        <w:tc>
          <w:tcPr>
            <w:tcW w:w="992" w:type="dxa"/>
            <w:vAlign w:val="center"/>
          </w:tcPr>
          <w:p w14:paraId="0430DB39" w14:textId="77777777" w:rsidR="008A5507" w:rsidRPr="004C2890" w:rsidRDefault="008A5507">
            <w:pPr>
              <w:spacing w:line="560" w:lineRule="exact"/>
              <w:jc w:val="center"/>
              <w:rPr>
                <w:rFonts w:ascii="宋体" w:hAnsi="宋体"/>
                <w:sz w:val="24"/>
              </w:rPr>
            </w:pPr>
          </w:p>
        </w:tc>
        <w:tc>
          <w:tcPr>
            <w:tcW w:w="1134" w:type="dxa"/>
            <w:vAlign w:val="center"/>
          </w:tcPr>
          <w:p w14:paraId="6156D3C6" w14:textId="77777777" w:rsidR="008A5507" w:rsidRPr="004C2890" w:rsidRDefault="008A5507">
            <w:pPr>
              <w:spacing w:line="560" w:lineRule="exact"/>
              <w:jc w:val="center"/>
              <w:rPr>
                <w:rFonts w:ascii="宋体" w:hAnsi="宋体"/>
                <w:sz w:val="24"/>
              </w:rPr>
            </w:pPr>
          </w:p>
        </w:tc>
        <w:tc>
          <w:tcPr>
            <w:tcW w:w="1134" w:type="dxa"/>
            <w:vAlign w:val="center"/>
          </w:tcPr>
          <w:p w14:paraId="5B074A5D" w14:textId="77777777" w:rsidR="008A5507" w:rsidRPr="004C2890" w:rsidRDefault="008A5507">
            <w:pPr>
              <w:spacing w:line="560" w:lineRule="exact"/>
              <w:jc w:val="center"/>
              <w:rPr>
                <w:rFonts w:ascii="宋体" w:hAnsi="宋体"/>
                <w:sz w:val="24"/>
              </w:rPr>
            </w:pPr>
          </w:p>
        </w:tc>
        <w:tc>
          <w:tcPr>
            <w:tcW w:w="1134" w:type="dxa"/>
          </w:tcPr>
          <w:p w14:paraId="69B9213F" w14:textId="77777777" w:rsidR="008A5507" w:rsidRPr="004C2890" w:rsidRDefault="008A5507">
            <w:pPr>
              <w:spacing w:line="560" w:lineRule="exact"/>
              <w:jc w:val="center"/>
              <w:rPr>
                <w:rFonts w:ascii="宋体" w:hAnsi="宋体"/>
                <w:sz w:val="24"/>
              </w:rPr>
            </w:pPr>
          </w:p>
        </w:tc>
        <w:tc>
          <w:tcPr>
            <w:tcW w:w="850" w:type="dxa"/>
            <w:vAlign w:val="center"/>
          </w:tcPr>
          <w:p w14:paraId="08C943DB" w14:textId="17DF39CD" w:rsidR="008A5507" w:rsidRPr="004C2890" w:rsidRDefault="008A5507">
            <w:pPr>
              <w:spacing w:line="560" w:lineRule="exact"/>
              <w:jc w:val="center"/>
              <w:rPr>
                <w:rFonts w:ascii="宋体" w:hAnsi="宋体"/>
                <w:sz w:val="24"/>
              </w:rPr>
            </w:pPr>
          </w:p>
        </w:tc>
      </w:tr>
      <w:tr w:rsidR="00095F44" w:rsidRPr="004C2890" w14:paraId="10905AF8" w14:textId="77777777" w:rsidTr="00095F44">
        <w:trPr>
          <w:cantSplit/>
          <w:trHeight w:val="500"/>
        </w:trPr>
        <w:tc>
          <w:tcPr>
            <w:tcW w:w="2125" w:type="dxa"/>
            <w:vAlign w:val="center"/>
          </w:tcPr>
          <w:p w14:paraId="2538A850" w14:textId="0A7315B1" w:rsidR="00E22E12" w:rsidRPr="009A2C3B" w:rsidRDefault="00E22E12" w:rsidP="009B644E">
            <w:pPr>
              <w:spacing w:line="560" w:lineRule="exact"/>
              <w:jc w:val="center"/>
              <w:rPr>
                <w:rFonts w:ascii="宋体" w:hAnsi="宋体"/>
                <w:b/>
                <w:bCs/>
                <w:color w:val="000000" w:themeColor="text1"/>
                <w:sz w:val="24"/>
              </w:rPr>
            </w:pPr>
            <w:r w:rsidRPr="009A2C3B">
              <w:rPr>
                <w:rFonts w:ascii="宋体" w:hAnsi="宋体" w:hint="eastAsia"/>
                <w:b/>
                <w:bCs/>
                <w:color w:val="000000" w:themeColor="text1"/>
                <w:sz w:val="24"/>
              </w:rPr>
              <w:t>总报价</w:t>
            </w:r>
          </w:p>
        </w:tc>
        <w:tc>
          <w:tcPr>
            <w:tcW w:w="7089" w:type="dxa"/>
            <w:gridSpan w:val="6"/>
            <w:vAlign w:val="center"/>
          </w:tcPr>
          <w:p w14:paraId="65C67A74" w14:textId="0A549926" w:rsidR="00D2569B" w:rsidRDefault="00E22E12">
            <w:pPr>
              <w:spacing w:line="560" w:lineRule="exact"/>
              <w:rPr>
                <w:rFonts w:ascii="宋体" w:hAnsi="宋体"/>
                <w:b/>
                <w:bCs/>
                <w:color w:val="000000" w:themeColor="text1"/>
                <w:sz w:val="24"/>
              </w:rPr>
            </w:pPr>
            <w:r w:rsidRPr="009A2C3B">
              <w:rPr>
                <w:rFonts w:ascii="宋体" w:hAnsi="宋体" w:hint="eastAsia"/>
                <w:b/>
                <w:bCs/>
                <w:color w:val="000000" w:themeColor="text1"/>
                <w:sz w:val="24"/>
              </w:rPr>
              <w:t xml:space="preserve">人民币（大写）： </w:t>
            </w:r>
            <w:r w:rsidRPr="009A2C3B">
              <w:rPr>
                <w:rFonts w:ascii="宋体" w:hAnsi="宋体"/>
                <w:b/>
                <w:bCs/>
                <w:color w:val="000000" w:themeColor="text1"/>
                <w:sz w:val="24"/>
              </w:rPr>
              <w:t xml:space="preserve">               </w:t>
            </w:r>
            <w:r w:rsidRPr="009A2C3B">
              <w:rPr>
                <w:rFonts w:ascii="宋体" w:hAnsi="宋体" w:hint="eastAsia"/>
                <w:b/>
                <w:bCs/>
                <w:color w:val="000000" w:themeColor="text1"/>
                <w:sz w:val="24"/>
              </w:rPr>
              <w:t xml:space="preserve"> 圆整</w:t>
            </w:r>
          </w:p>
          <w:p w14:paraId="017F6D4A" w14:textId="44901019" w:rsidR="00095F44" w:rsidRPr="009A2C3B" w:rsidRDefault="00E22E12">
            <w:pPr>
              <w:spacing w:line="560" w:lineRule="exact"/>
              <w:rPr>
                <w:rFonts w:ascii="宋体" w:hAnsi="宋体"/>
                <w:b/>
                <w:bCs/>
                <w:color w:val="000000" w:themeColor="text1"/>
                <w:sz w:val="24"/>
              </w:rPr>
            </w:pPr>
            <w:r w:rsidRPr="009A2C3B">
              <w:rPr>
                <w:rFonts w:ascii="宋体" w:hAnsi="宋体" w:hint="eastAsia"/>
                <w:b/>
                <w:bCs/>
                <w:color w:val="000000" w:themeColor="text1"/>
                <w:sz w:val="24"/>
              </w:rPr>
              <w:t xml:space="preserve">￥： </w:t>
            </w:r>
            <w:r w:rsidRPr="009A2C3B">
              <w:rPr>
                <w:rFonts w:ascii="宋体" w:hAnsi="宋体"/>
                <w:b/>
                <w:bCs/>
                <w:color w:val="000000" w:themeColor="text1"/>
                <w:sz w:val="24"/>
              </w:rPr>
              <w:t xml:space="preserve">   </w:t>
            </w:r>
          </w:p>
        </w:tc>
      </w:tr>
    </w:tbl>
    <w:p w14:paraId="0CFEA095" w14:textId="4D1C049D" w:rsidR="00CC1234" w:rsidRDefault="00354E1F" w:rsidP="0072176E">
      <w:pPr>
        <w:adjustRightInd w:val="0"/>
        <w:snapToGrid w:val="0"/>
        <w:spacing w:beforeLines="100" w:before="286" w:line="360" w:lineRule="auto"/>
        <w:rPr>
          <w:rFonts w:ascii="宋体" w:hAnsi="宋体"/>
          <w:b/>
          <w:sz w:val="24"/>
        </w:rPr>
      </w:pPr>
      <w:r>
        <w:rPr>
          <w:rFonts w:ascii="宋体" w:hAnsi="宋体" w:hint="eastAsia"/>
          <w:b/>
          <w:sz w:val="24"/>
        </w:rPr>
        <w:t>备注</w:t>
      </w:r>
      <w:r w:rsidR="00F4630C" w:rsidRPr="004C2890">
        <w:rPr>
          <w:rFonts w:ascii="宋体" w:hAnsi="宋体" w:hint="eastAsia"/>
          <w:b/>
          <w:sz w:val="24"/>
        </w:rPr>
        <w:t>：</w:t>
      </w:r>
    </w:p>
    <w:p w14:paraId="46E9EBCD" w14:textId="04E23FEF" w:rsidR="00C15079" w:rsidRPr="00C15079" w:rsidRDefault="00C15079" w:rsidP="00C15079">
      <w:pPr>
        <w:adjustRightInd w:val="0"/>
        <w:snapToGrid w:val="0"/>
        <w:spacing w:line="300" w:lineRule="auto"/>
        <w:rPr>
          <w:rFonts w:ascii="宋体" w:hAnsi="宋体"/>
          <w:sz w:val="24"/>
        </w:rPr>
      </w:pPr>
      <w:r>
        <w:rPr>
          <w:rFonts w:ascii="宋体" w:hAnsi="宋体" w:hint="eastAsia"/>
          <w:sz w:val="24"/>
        </w:rPr>
        <w:t>1、</w:t>
      </w:r>
      <w:r>
        <w:rPr>
          <w:rFonts w:ascii="宋体" w:hAnsi="宋体" w:hint="eastAsia"/>
          <w:b/>
          <w:sz w:val="24"/>
        </w:rPr>
        <w:t>严格按照“第四章 采购项目需求数量及技术要求”进行明细报价。各供应商在报价时应当充分考虑市场行情波动及政策风险等客观因素，由各供应商根据自身实际情况及供货能力对照需求清单中每类产品进行报价，本次取所有有效供应商产品单价报价合计最低的报价作为评标基准价，严禁不正当报价影响本次磋商，一经发现取消资格（成交单位供货1个月之内不得以任何形式申请调价）。</w:t>
      </w:r>
    </w:p>
    <w:p w14:paraId="1F6333DC" w14:textId="5AB78110" w:rsidR="00CC1234" w:rsidRPr="004C2890" w:rsidRDefault="002B0EE8" w:rsidP="000D5147">
      <w:pPr>
        <w:adjustRightInd w:val="0"/>
        <w:snapToGrid w:val="0"/>
        <w:spacing w:line="300" w:lineRule="auto"/>
        <w:rPr>
          <w:rFonts w:ascii="宋体" w:hAnsi="宋体"/>
          <w:sz w:val="24"/>
        </w:rPr>
      </w:pPr>
      <w:bookmarkStart w:id="187" w:name="_Hlk47453147"/>
      <w:r>
        <w:rPr>
          <w:rFonts w:ascii="宋体" w:hAnsi="宋体"/>
          <w:sz w:val="24"/>
        </w:rPr>
        <w:t>2</w:t>
      </w:r>
      <w:r w:rsidR="00F4630C" w:rsidRPr="004C2890">
        <w:rPr>
          <w:rFonts w:ascii="宋体" w:hAnsi="宋体" w:hint="eastAsia"/>
          <w:sz w:val="24"/>
        </w:rPr>
        <w:t>、此表可以根据需要自行增减行数，且该表报价非本次磋商中的最后报价。</w:t>
      </w:r>
    </w:p>
    <w:bookmarkEnd w:id="187"/>
    <w:p w14:paraId="300E4CE5" w14:textId="494C9205" w:rsidR="000D5147" w:rsidRDefault="002B0EE8" w:rsidP="000D5147">
      <w:pPr>
        <w:adjustRightInd w:val="0"/>
        <w:snapToGrid w:val="0"/>
        <w:spacing w:line="300" w:lineRule="auto"/>
        <w:rPr>
          <w:rFonts w:ascii="宋体" w:hAnsi="宋体"/>
          <w:sz w:val="24"/>
        </w:rPr>
      </w:pPr>
      <w:r>
        <w:rPr>
          <w:rFonts w:ascii="宋体" w:hAnsi="宋体"/>
          <w:sz w:val="24"/>
        </w:rPr>
        <w:t>3</w:t>
      </w:r>
      <w:r>
        <w:rPr>
          <w:rFonts w:ascii="宋体" w:hAnsi="宋体" w:hint="eastAsia"/>
          <w:sz w:val="24"/>
        </w:rPr>
        <w:t>、</w:t>
      </w:r>
      <w:r w:rsidR="000D5147" w:rsidRPr="00F76B3C">
        <w:rPr>
          <w:rFonts w:ascii="宋体" w:hAnsi="宋体" w:hint="eastAsia"/>
          <w:sz w:val="24"/>
        </w:rPr>
        <w:t>对于主要</w:t>
      </w:r>
      <w:r w:rsidR="00DD6881">
        <w:rPr>
          <w:rFonts w:ascii="宋体" w:hAnsi="宋体" w:hint="eastAsia"/>
          <w:sz w:val="24"/>
        </w:rPr>
        <w:t>提供的</w:t>
      </w:r>
      <w:r w:rsidR="000D5147" w:rsidRPr="00F76B3C">
        <w:rPr>
          <w:rFonts w:ascii="宋体" w:hAnsi="宋体" w:hint="eastAsia"/>
          <w:sz w:val="24"/>
        </w:rPr>
        <w:t>货物或服务</w:t>
      </w:r>
      <w:r w:rsidR="000D5147">
        <w:rPr>
          <w:rFonts w:ascii="宋体" w:hAnsi="宋体" w:hint="eastAsia"/>
          <w:sz w:val="24"/>
        </w:rPr>
        <w:t>，</w:t>
      </w:r>
      <w:r w:rsidR="00DD6881">
        <w:rPr>
          <w:rFonts w:ascii="宋体" w:hAnsi="宋体" w:hint="eastAsia"/>
          <w:sz w:val="24"/>
        </w:rPr>
        <w:t>供应商</w:t>
      </w:r>
      <w:r w:rsidR="000D5147" w:rsidRPr="00F76B3C">
        <w:rPr>
          <w:rFonts w:ascii="宋体" w:hAnsi="宋体" w:hint="eastAsia"/>
          <w:sz w:val="24"/>
        </w:rPr>
        <w:t>如</w:t>
      </w:r>
      <w:r w:rsidR="000D5147">
        <w:rPr>
          <w:rFonts w:ascii="宋体" w:hAnsi="宋体" w:hint="eastAsia"/>
          <w:sz w:val="24"/>
        </w:rPr>
        <w:t>因</w:t>
      </w:r>
      <w:r w:rsidR="000D5147" w:rsidRPr="00F76B3C">
        <w:rPr>
          <w:rFonts w:ascii="宋体" w:hAnsi="宋体" w:hint="eastAsia"/>
          <w:sz w:val="24"/>
        </w:rPr>
        <w:t>分项报价</w:t>
      </w:r>
      <w:r w:rsidR="000D5147">
        <w:rPr>
          <w:rFonts w:ascii="宋体" w:hAnsi="宋体" w:hint="eastAsia"/>
          <w:sz w:val="24"/>
        </w:rPr>
        <w:t>不明确，而</w:t>
      </w:r>
      <w:r w:rsidR="000D5147" w:rsidRPr="00F76B3C">
        <w:rPr>
          <w:rFonts w:ascii="宋体" w:hAnsi="宋体" w:hint="eastAsia"/>
          <w:sz w:val="24"/>
        </w:rPr>
        <w:t>可能影响</w:t>
      </w:r>
      <w:r w:rsidR="000D5147">
        <w:rPr>
          <w:rFonts w:ascii="宋体" w:hAnsi="宋体" w:hint="eastAsia"/>
          <w:sz w:val="24"/>
        </w:rPr>
        <w:t>本</w:t>
      </w:r>
      <w:r w:rsidR="000D5147" w:rsidRPr="00F76B3C">
        <w:rPr>
          <w:rFonts w:ascii="宋体" w:hAnsi="宋体" w:hint="eastAsia"/>
          <w:sz w:val="24"/>
        </w:rPr>
        <w:t>项目</w:t>
      </w:r>
      <w:r w:rsidR="000D5147">
        <w:rPr>
          <w:rFonts w:ascii="宋体" w:hAnsi="宋体" w:hint="eastAsia"/>
          <w:sz w:val="24"/>
        </w:rPr>
        <w:t>实际</w:t>
      </w:r>
      <w:r w:rsidR="000D5147" w:rsidRPr="00F76B3C">
        <w:rPr>
          <w:rFonts w:ascii="宋体" w:hAnsi="宋体" w:hint="eastAsia"/>
          <w:sz w:val="24"/>
        </w:rPr>
        <w:t>结算的</w:t>
      </w:r>
      <w:r w:rsidR="000D5147">
        <w:rPr>
          <w:rFonts w:ascii="宋体" w:hAnsi="宋体" w:hint="eastAsia"/>
          <w:sz w:val="24"/>
        </w:rPr>
        <w:t>，</w:t>
      </w:r>
      <w:r w:rsidR="000D5147" w:rsidRPr="00F76B3C">
        <w:rPr>
          <w:rFonts w:ascii="宋体" w:hAnsi="宋体" w:hint="eastAsia"/>
          <w:sz w:val="24"/>
        </w:rPr>
        <w:t>评标委员会</w:t>
      </w:r>
      <w:r w:rsidR="000D5147">
        <w:rPr>
          <w:rFonts w:ascii="宋体" w:hAnsi="宋体" w:hint="eastAsia"/>
          <w:sz w:val="24"/>
        </w:rPr>
        <w:t>有权视为</w:t>
      </w:r>
      <w:r w:rsidR="000D5147" w:rsidRPr="00F76B3C">
        <w:rPr>
          <w:rFonts w:ascii="宋体" w:hAnsi="宋体" w:hint="eastAsia"/>
          <w:sz w:val="24"/>
        </w:rPr>
        <w:t>重大偏离处理</w:t>
      </w:r>
      <w:r w:rsidR="000D5147">
        <w:rPr>
          <w:rFonts w:ascii="宋体" w:hAnsi="宋体" w:hint="eastAsia"/>
          <w:sz w:val="24"/>
        </w:rPr>
        <w:t>；</w:t>
      </w:r>
    </w:p>
    <w:p w14:paraId="67F185A3" w14:textId="1573BCD1" w:rsidR="00531935" w:rsidRPr="000D5147" w:rsidRDefault="00531935" w:rsidP="000D5147">
      <w:pPr>
        <w:adjustRightInd w:val="0"/>
        <w:snapToGrid w:val="0"/>
        <w:spacing w:line="300" w:lineRule="auto"/>
        <w:rPr>
          <w:rFonts w:ascii="宋体" w:hAnsi="宋体"/>
          <w:sz w:val="24"/>
        </w:rPr>
      </w:pPr>
      <w:r>
        <w:rPr>
          <w:rFonts w:ascii="宋体" w:hAnsi="宋体" w:hint="eastAsia"/>
          <w:sz w:val="24"/>
        </w:rPr>
        <w:t>4、</w:t>
      </w:r>
      <w:r w:rsidR="0004077C">
        <w:rPr>
          <w:rFonts w:ascii="宋体" w:hAnsi="宋体" w:hint="eastAsia"/>
          <w:sz w:val="24"/>
        </w:rPr>
        <w:t>本表中的“产品、服务名称”如为货物的，需在“产品制造商”中列明“所投货物制造商的全称”；</w:t>
      </w:r>
    </w:p>
    <w:p w14:paraId="5A9E9ECE" w14:textId="7FC4675C" w:rsidR="00CC1234" w:rsidRPr="00FD13E3" w:rsidRDefault="00531935" w:rsidP="0022695B">
      <w:pPr>
        <w:adjustRightInd w:val="0"/>
        <w:snapToGrid w:val="0"/>
        <w:spacing w:line="300" w:lineRule="auto"/>
        <w:rPr>
          <w:rFonts w:ascii="宋体" w:hAnsi="宋体"/>
          <w:sz w:val="24"/>
        </w:rPr>
      </w:pPr>
      <w:r>
        <w:rPr>
          <w:rFonts w:ascii="宋体" w:hAnsi="宋体" w:hint="eastAsia"/>
          <w:sz w:val="24"/>
        </w:rPr>
        <w:t>5</w:t>
      </w:r>
      <w:r w:rsidR="00F4630C" w:rsidRPr="004C2890">
        <w:rPr>
          <w:rFonts w:ascii="宋体" w:hAnsi="宋体" w:hint="eastAsia"/>
          <w:sz w:val="24"/>
        </w:rPr>
        <w:t>、如</w:t>
      </w:r>
      <w:r w:rsidR="00FD13E3">
        <w:rPr>
          <w:rFonts w:ascii="宋体" w:hAnsi="宋体" w:hint="eastAsia"/>
          <w:sz w:val="24"/>
        </w:rPr>
        <w:t>参与多个</w:t>
      </w:r>
      <w:r w:rsidR="00F4630C" w:rsidRPr="004C2890">
        <w:rPr>
          <w:rFonts w:ascii="宋体" w:hAnsi="宋体" w:hint="eastAsia"/>
          <w:sz w:val="24"/>
        </w:rPr>
        <w:t>分包</w:t>
      </w:r>
      <w:r w:rsidR="00FD13E3">
        <w:rPr>
          <w:rFonts w:ascii="宋体" w:hAnsi="宋体" w:hint="eastAsia"/>
          <w:sz w:val="24"/>
        </w:rPr>
        <w:t>的</w:t>
      </w:r>
      <w:r w:rsidR="00F4630C" w:rsidRPr="004C2890">
        <w:rPr>
          <w:rFonts w:ascii="宋体" w:hAnsi="宋体" w:hint="eastAsia"/>
          <w:sz w:val="24"/>
        </w:rPr>
        <w:t>，请各磋商供应商按</w:t>
      </w:r>
      <w:r w:rsidR="00B66F06">
        <w:rPr>
          <w:rFonts w:ascii="宋体" w:hAnsi="宋体" w:hint="eastAsia"/>
          <w:sz w:val="24"/>
        </w:rPr>
        <w:t>所响应</w:t>
      </w:r>
      <w:r w:rsidR="00F4630C" w:rsidRPr="004C2890">
        <w:rPr>
          <w:rFonts w:ascii="宋体" w:hAnsi="宋体" w:hint="eastAsia"/>
          <w:sz w:val="24"/>
        </w:rPr>
        <w:t>的分包分别列表</w:t>
      </w:r>
      <w:r w:rsidR="0031172F">
        <w:rPr>
          <w:rFonts w:ascii="宋体" w:hAnsi="宋体" w:hint="eastAsia"/>
          <w:sz w:val="24"/>
        </w:rPr>
        <w:t>；</w:t>
      </w:r>
    </w:p>
    <w:p w14:paraId="123F3A2D" w14:textId="2C5C1984" w:rsidR="00CC1234" w:rsidRPr="004C2890" w:rsidRDefault="00336CAE" w:rsidP="0072176E">
      <w:pPr>
        <w:pStyle w:val="2"/>
        <w:adjustRightInd w:val="0"/>
        <w:snapToGrid w:val="0"/>
        <w:spacing w:beforeLines="100" w:before="286" w:afterLines="50" w:after="143" w:line="360" w:lineRule="auto"/>
        <w:rPr>
          <w:rFonts w:ascii="宋体" w:eastAsia="宋体" w:hAnsi="宋体"/>
          <w:sz w:val="32"/>
          <w:szCs w:val="32"/>
        </w:rPr>
      </w:pPr>
      <w:bookmarkStart w:id="188" w:name="_Toc47452180"/>
      <w:r>
        <w:rPr>
          <w:rFonts w:ascii="宋体" w:eastAsia="宋体" w:hAnsi="宋体" w:hint="eastAsia"/>
          <w:sz w:val="32"/>
          <w:szCs w:val="32"/>
        </w:rPr>
        <w:lastRenderedPageBreak/>
        <w:t>五</w:t>
      </w:r>
      <w:r w:rsidR="00F4630C" w:rsidRPr="004C2890">
        <w:rPr>
          <w:rFonts w:ascii="宋体" w:eastAsia="宋体" w:hAnsi="宋体" w:hint="eastAsia"/>
          <w:sz w:val="32"/>
          <w:szCs w:val="32"/>
        </w:rPr>
        <w:t>、</w:t>
      </w:r>
      <w:bookmarkStart w:id="189" w:name="_Hlk47433780"/>
      <w:r w:rsidR="000D5147">
        <w:rPr>
          <w:rFonts w:ascii="宋体" w:eastAsia="宋体" w:hAnsi="宋体" w:hint="eastAsia"/>
          <w:sz w:val="32"/>
          <w:szCs w:val="32"/>
        </w:rPr>
        <w:t>项目</w:t>
      </w:r>
      <w:r w:rsidR="00F4630C" w:rsidRPr="004C2890">
        <w:rPr>
          <w:rFonts w:ascii="宋体" w:eastAsia="宋体" w:hAnsi="宋体" w:hint="eastAsia"/>
          <w:sz w:val="32"/>
          <w:szCs w:val="32"/>
        </w:rPr>
        <w:t>技术及</w:t>
      </w:r>
      <w:r w:rsidR="000D5147">
        <w:rPr>
          <w:rFonts w:ascii="宋体" w:eastAsia="宋体" w:hAnsi="宋体" w:hint="eastAsia"/>
          <w:sz w:val="32"/>
          <w:szCs w:val="32"/>
        </w:rPr>
        <w:t>商务需求</w:t>
      </w:r>
      <w:r w:rsidR="00F4630C" w:rsidRPr="004C2890">
        <w:rPr>
          <w:rFonts w:ascii="宋体" w:eastAsia="宋体" w:hAnsi="宋体" w:hint="eastAsia"/>
          <w:sz w:val="32"/>
          <w:szCs w:val="32"/>
        </w:rPr>
        <w:t>响应及偏离表</w:t>
      </w:r>
      <w:bookmarkEnd w:id="188"/>
      <w:bookmarkEnd w:id="189"/>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3002"/>
        <w:gridCol w:w="1308"/>
        <w:gridCol w:w="1173"/>
      </w:tblGrid>
      <w:tr w:rsidR="004C2890" w:rsidRPr="004C2890" w14:paraId="7B8A0FD3" w14:textId="77777777" w:rsidTr="000D5147">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A7950F" w14:textId="77777777" w:rsidR="00CC1234" w:rsidRPr="004C2890" w:rsidRDefault="00F4630C">
            <w:pPr>
              <w:adjustRightInd w:val="0"/>
              <w:snapToGrid w:val="0"/>
              <w:spacing w:line="360" w:lineRule="exact"/>
              <w:jc w:val="center"/>
              <w:rPr>
                <w:rFonts w:ascii="宋体" w:hAnsi="宋体"/>
                <w:b/>
                <w:sz w:val="24"/>
              </w:rPr>
            </w:pPr>
            <w:r w:rsidRPr="004C2890">
              <w:rPr>
                <w:rFonts w:ascii="宋体" w:hAnsi="宋体" w:hint="eastAsia"/>
                <w:b/>
                <w:sz w:val="24"/>
              </w:rPr>
              <w:t>序号</w:t>
            </w:r>
          </w:p>
        </w:tc>
        <w:tc>
          <w:tcPr>
            <w:tcW w:w="2977" w:type="dxa"/>
            <w:tcBorders>
              <w:top w:val="single" w:sz="4" w:space="0" w:color="auto"/>
              <w:left w:val="nil"/>
              <w:bottom w:val="single" w:sz="4" w:space="0" w:color="auto"/>
              <w:right w:val="single" w:sz="4" w:space="0" w:color="auto"/>
            </w:tcBorders>
            <w:vAlign w:val="center"/>
          </w:tcPr>
          <w:p w14:paraId="1E0E2995" w14:textId="77777777" w:rsidR="00CC1234" w:rsidRPr="004C2890" w:rsidRDefault="00F4630C">
            <w:pPr>
              <w:adjustRightInd w:val="0"/>
              <w:snapToGrid w:val="0"/>
              <w:spacing w:line="360" w:lineRule="exact"/>
              <w:jc w:val="center"/>
              <w:rPr>
                <w:rFonts w:ascii="宋体" w:hAnsi="宋体"/>
                <w:b/>
                <w:sz w:val="24"/>
              </w:rPr>
            </w:pPr>
            <w:r w:rsidRPr="004C2890">
              <w:rPr>
                <w:rFonts w:ascii="宋体" w:hAnsi="宋体" w:hint="eastAsia"/>
                <w:b/>
                <w:sz w:val="24"/>
              </w:rPr>
              <w:t>磋商文件要求</w:t>
            </w:r>
          </w:p>
        </w:tc>
        <w:tc>
          <w:tcPr>
            <w:tcW w:w="3002" w:type="dxa"/>
            <w:tcBorders>
              <w:top w:val="single" w:sz="4" w:space="0" w:color="auto"/>
              <w:left w:val="nil"/>
              <w:bottom w:val="single" w:sz="4" w:space="0" w:color="auto"/>
              <w:right w:val="single" w:sz="4" w:space="0" w:color="auto"/>
            </w:tcBorders>
            <w:vAlign w:val="center"/>
          </w:tcPr>
          <w:p w14:paraId="205DF766" w14:textId="487BED7D" w:rsidR="00CC1234" w:rsidRPr="004C2890" w:rsidRDefault="00F4630C">
            <w:pPr>
              <w:adjustRightInd w:val="0"/>
              <w:snapToGrid w:val="0"/>
              <w:spacing w:line="360" w:lineRule="exact"/>
              <w:jc w:val="center"/>
              <w:rPr>
                <w:rFonts w:ascii="宋体" w:hAnsi="宋体"/>
                <w:b/>
                <w:sz w:val="24"/>
              </w:rPr>
            </w:pPr>
            <w:r w:rsidRPr="004C2890">
              <w:rPr>
                <w:rFonts w:ascii="宋体" w:hAnsi="宋体" w:hint="eastAsia"/>
                <w:b/>
                <w:sz w:val="24"/>
              </w:rPr>
              <w:t>磋商响应</w:t>
            </w:r>
            <w:r w:rsidR="000D5147">
              <w:rPr>
                <w:rFonts w:ascii="宋体" w:hAnsi="宋体" w:hint="eastAsia"/>
                <w:b/>
                <w:sz w:val="24"/>
              </w:rPr>
              <w:t>情况及承诺说明</w:t>
            </w:r>
          </w:p>
        </w:tc>
        <w:tc>
          <w:tcPr>
            <w:tcW w:w="1308" w:type="dxa"/>
            <w:tcBorders>
              <w:top w:val="single" w:sz="4" w:space="0" w:color="auto"/>
              <w:left w:val="nil"/>
              <w:bottom w:val="single" w:sz="4" w:space="0" w:color="auto"/>
              <w:right w:val="single" w:sz="4" w:space="0" w:color="auto"/>
            </w:tcBorders>
            <w:vAlign w:val="center"/>
          </w:tcPr>
          <w:p w14:paraId="2E87DF48" w14:textId="77777777" w:rsidR="000D5147" w:rsidRDefault="000D5147" w:rsidP="000D5147">
            <w:pPr>
              <w:adjustRightInd w:val="0"/>
              <w:snapToGrid w:val="0"/>
              <w:jc w:val="center"/>
              <w:rPr>
                <w:rFonts w:ascii="宋体" w:hAnsi="宋体"/>
                <w:b/>
                <w:sz w:val="22"/>
                <w:szCs w:val="22"/>
              </w:rPr>
            </w:pPr>
            <w:r w:rsidRPr="00E37FD9">
              <w:rPr>
                <w:rFonts w:ascii="宋体" w:hAnsi="宋体" w:hint="eastAsia"/>
                <w:b/>
                <w:sz w:val="22"/>
                <w:szCs w:val="22"/>
              </w:rPr>
              <w:t>符合/</w:t>
            </w:r>
          </w:p>
          <w:p w14:paraId="2D8D97A3" w14:textId="77777777" w:rsidR="000D5147" w:rsidRDefault="000D5147" w:rsidP="000D5147">
            <w:pPr>
              <w:adjustRightInd w:val="0"/>
              <w:snapToGrid w:val="0"/>
              <w:jc w:val="center"/>
              <w:rPr>
                <w:rFonts w:ascii="宋体" w:hAnsi="宋体"/>
                <w:b/>
                <w:sz w:val="22"/>
                <w:szCs w:val="22"/>
              </w:rPr>
            </w:pPr>
            <w:r w:rsidRPr="00E37FD9">
              <w:rPr>
                <w:rFonts w:ascii="宋体" w:hAnsi="宋体" w:hint="eastAsia"/>
                <w:b/>
                <w:sz w:val="22"/>
                <w:szCs w:val="22"/>
              </w:rPr>
              <w:t>正偏离/</w:t>
            </w:r>
          </w:p>
          <w:p w14:paraId="4FE8B55B" w14:textId="2BFF10D2" w:rsidR="00CC1234" w:rsidRPr="004C2890" w:rsidRDefault="000D5147" w:rsidP="000D5147">
            <w:pPr>
              <w:adjustRightInd w:val="0"/>
              <w:snapToGrid w:val="0"/>
              <w:spacing w:line="360" w:lineRule="exact"/>
              <w:jc w:val="center"/>
              <w:rPr>
                <w:rFonts w:ascii="宋体" w:hAnsi="宋体"/>
                <w:b/>
                <w:sz w:val="24"/>
              </w:rPr>
            </w:pPr>
            <w:r w:rsidRPr="00E37FD9">
              <w:rPr>
                <w:rFonts w:ascii="宋体" w:hAnsi="宋体" w:hint="eastAsia"/>
                <w:b/>
                <w:sz w:val="22"/>
                <w:szCs w:val="22"/>
              </w:rPr>
              <w:t>负偏离</w:t>
            </w:r>
          </w:p>
        </w:tc>
        <w:tc>
          <w:tcPr>
            <w:tcW w:w="1173" w:type="dxa"/>
            <w:tcBorders>
              <w:top w:val="single" w:sz="4" w:space="0" w:color="auto"/>
              <w:left w:val="nil"/>
              <w:bottom w:val="single" w:sz="4" w:space="0" w:color="auto"/>
              <w:right w:val="single" w:sz="4" w:space="0" w:color="auto"/>
            </w:tcBorders>
            <w:vAlign w:val="center"/>
          </w:tcPr>
          <w:p w14:paraId="2D8251D4" w14:textId="2F845987" w:rsidR="00CC1234" w:rsidRPr="004C2890" w:rsidRDefault="00916C8C">
            <w:pPr>
              <w:adjustRightInd w:val="0"/>
              <w:snapToGrid w:val="0"/>
              <w:spacing w:line="360" w:lineRule="exact"/>
              <w:jc w:val="center"/>
              <w:rPr>
                <w:rFonts w:ascii="宋体" w:hAnsi="宋体"/>
                <w:b/>
                <w:sz w:val="24"/>
              </w:rPr>
            </w:pPr>
            <w:r>
              <w:rPr>
                <w:rFonts w:ascii="宋体" w:hAnsi="宋体" w:hint="eastAsia"/>
                <w:b/>
                <w:sz w:val="24"/>
              </w:rPr>
              <w:t>备注</w:t>
            </w:r>
          </w:p>
        </w:tc>
      </w:tr>
      <w:tr w:rsidR="004C2890" w:rsidRPr="004C2890" w14:paraId="17F01065" w14:textId="77777777" w:rsidTr="000D5147">
        <w:trPr>
          <w:cantSplit/>
          <w:trHeight w:val="640"/>
        </w:trPr>
        <w:tc>
          <w:tcPr>
            <w:tcW w:w="709" w:type="dxa"/>
            <w:tcBorders>
              <w:top w:val="single" w:sz="4" w:space="0" w:color="auto"/>
              <w:left w:val="single" w:sz="4" w:space="0" w:color="auto"/>
              <w:bottom w:val="single" w:sz="4" w:space="0" w:color="auto"/>
              <w:right w:val="single" w:sz="4" w:space="0" w:color="auto"/>
            </w:tcBorders>
          </w:tcPr>
          <w:p w14:paraId="7A8DFB5F" w14:textId="77777777" w:rsidR="00CC1234" w:rsidRPr="004C2890" w:rsidRDefault="00CC1234">
            <w:pPr>
              <w:jc w:val="center"/>
              <w:rPr>
                <w:rFonts w:ascii="宋体" w:hAnsi="宋体"/>
                <w:b/>
                <w:sz w:val="24"/>
              </w:rPr>
            </w:pPr>
          </w:p>
        </w:tc>
        <w:tc>
          <w:tcPr>
            <w:tcW w:w="2977" w:type="dxa"/>
            <w:tcBorders>
              <w:top w:val="single" w:sz="4" w:space="0" w:color="auto"/>
              <w:left w:val="nil"/>
              <w:bottom w:val="single" w:sz="4" w:space="0" w:color="auto"/>
              <w:right w:val="single" w:sz="4" w:space="0" w:color="auto"/>
            </w:tcBorders>
          </w:tcPr>
          <w:p w14:paraId="33F1771B" w14:textId="77777777" w:rsidR="00CC1234" w:rsidRPr="004C2890" w:rsidRDefault="00CC1234">
            <w:pPr>
              <w:jc w:val="center"/>
              <w:rPr>
                <w:rFonts w:ascii="宋体" w:hAnsi="宋体"/>
                <w:b/>
                <w:sz w:val="24"/>
              </w:rPr>
            </w:pPr>
          </w:p>
        </w:tc>
        <w:tc>
          <w:tcPr>
            <w:tcW w:w="3002" w:type="dxa"/>
            <w:tcBorders>
              <w:top w:val="single" w:sz="4" w:space="0" w:color="auto"/>
              <w:left w:val="nil"/>
              <w:bottom w:val="single" w:sz="4" w:space="0" w:color="auto"/>
              <w:right w:val="single" w:sz="4" w:space="0" w:color="auto"/>
            </w:tcBorders>
          </w:tcPr>
          <w:p w14:paraId="51730992" w14:textId="77777777" w:rsidR="00CC1234" w:rsidRPr="004C2890" w:rsidRDefault="00CC1234">
            <w:pPr>
              <w:jc w:val="center"/>
              <w:rPr>
                <w:rFonts w:ascii="宋体" w:hAnsi="宋体"/>
                <w:b/>
                <w:sz w:val="24"/>
              </w:rPr>
            </w:pPr>
          </w:p>
        </w:tc>
        <w:tc>
          <w:tcPr>
            <w:tcW w:w="1308" w:type="dxa"/>
            <w:tcBorders>
              <w:top w:val="single" w:sz="4" w:space="0" w:color="auto"/>
              <w:left w:val="nil"/>
              <w:bottom w:val="single" w:sz="4" w:space="0" w:color="auto"/>
              <w:right w:val="single" w:sz="4" w:space="0" w:color="auto"/>
            </w:tcBorders>
          </w:tcPr>
          <w:p w14:paraId="4542F9CF" w14:textId="77777777" w:rsidR="00CC1234" w:rsidRPr="004C2890" w:rsidRDefault="00CC1234">
            <w:pPr>
              <w:jc w:val="center"/>
              <w:rPr>
                <w:rFonts w:ascii="宋体" w:hAnsi="宋体"/>
                <w:b/>
                <w:sz w:val="24"/>
              </w:rPr>
            </w:pPr>
          </w:p>
        </w:tc>
        <w:tc>
          <w:tcPr>
            <w:tcW w:w="1173" w:type="dxa"/>
            <w:tcBorders>
              <w:top w:val="single" w:sz="4" w:space="0" w:color="auto"/>
              <w:left w:val="nil"/>
              <w:bottom w:val="single" w:sz="4" w:space="0" w:color="auto"/>
              <w:right w:val="single" w:sz="4" w:space="0" w:color="auto"/>
            </w:tcBorders>
          </w:tcPr>
          <w:p w14:paraId="357656E3" w14:textId="77777777" w:rsidR="00CC1234" w:rsidRPr="004C2890" w:rsidRDefault="00CC1234">
            <w:pPr>
              <w:jc w:val="center"/>
              <w:rPr>
                <w:rFonts w:ascii="宋体" w:hAnsi="宋体"/>
                <w:b/>
                <w:sz w:val="24"/>
              </w:rPr>
            </w:pPr>
          </w:p>
        </w:tc>
      </w:tr>
      <w:tr w:rsidR="004C2890" w:rsidRPr="004C2890" w14:paraId="0A8073B7" w14:textId="77777777" w:rsidTr="000D5147">
        <w:trPr>
          <w:cantSplit/>
          <w:trHeight w:val="640"/>
        </w:trPr>
        <w:tc>
          <w:tcPr>
            <w:tcW w:w="709" w:type="dxa"/>
            <w:tcBorders>
              <w:top w:val="single" w:sz="4" w:space="0" w:color="auto"/>
              <w:left w:val="single" w:sz="4" w:space="0" w:color="auto"/>
              <w:bottom w:val="single" w:sz="4" w:space="0" w:color="auto"/>
              <w:right w:val="single" w:sz="4" w:space="0" w:color="auto"/>
            </w:tcBorders>
          </w:tcPr>
          <w:p w14:paraId="6FB1A291" w14:textId="77777777" w:rsidR="00CC1234" w:rsidRPr="004C2890" w:rsidRDefault="00CC1234">
            <w:pPr>
              <w:jc w:val="center"/>
              <w:rPr>
                <w:rFonts w:ascii="宋体" w:hAnsi="宋体"/>
                <w:b/>
                <w:sz w:val="24"/>
              </w:rPr>
            </w:pPr>
          </w:p>
        </w:tc>
        <w:tc>
          <w:tcPr>
            <w:tcW w:w="2977" w:type="dxa"/>
            <w:tcBorders>
              <w:top w:val="single" w:sz="4" w:space="0" w:color="auto"/>
              <w:left w:val="nil"/>
              <w:bottom w:val="single" w:sz="4" w:space="0" w:color="auto"/>
              <w:right w:val="single" w:sz="4" w:space="0" w:color="auto"/>
            </w:tcBorders>
          </w:tcPr>
          <w:p w14:paraId="0CB69781" w14:textId="77777777" w:rsidR="00CC1234" w:rsidRPr="004C2890" w:rsidRDefault="00CC1234">
            <w:pPr>
              <w:jc w:val="center"/>
              <w:rPr>
                <w:rFonts w:ascii="宋体" w:hAnsi="宋体"/>
                <w:b/>
                <w:sz w:val="24"/>
              </w:rPr>
            </w:pPr>
          </w:p>
        </w:tc>
        <w:tc>
          <w:tcPr>
            <w:tcW w:w="3002" w:type="dxa"/>
            <w:tcBorders>
              <w:top w:val="single" w:sz="4" w:space="0" w:color="auto"/>
              <w:left w:val="nil"/>
              <w:bottom w:val="single" w:sz="4" w:space="0" w:color="auto"/>
              <w:right w:val="single" w:sz="4" w:space="0" w:color="auto"/>
            </w:tcBorders>
          </w:tcPr>
          <w:p w14:paraId="53DEE908" w14:textId="77777777" w:rsidR="00CC1234" w:rsidRPr="004C2890" w:rsidRDefault="00CC1234">
            <w:pPr>
              <w:jc w:val="center"/>
              <w:rPr>
                <w:rFonts w:ascii="宋体" w:hAnsi="宋体"/>
                <w:b/>
                <w:sz w:val="24"/>
              </w:rPr>
            </w:pPr>
          </w:p>
        </w:tc>
        <w:tc>
          <w:tcPr>
            <w:tcW w:w="1308" w:type="dxa"/>
            <w:tcBorders>
              <w:top w:val="single" w:sz="4" w:space="0" w:color="auto"/>
              <w:left w:val="nil"/>
              <w:bottom w:val="single" w:sz="4" w:space="0" w:color="auto"/>
              <w:right w:val="single" w:sz="4" w:space="0" w:color="auto"/>
            </w:tcBorders>
          </w:tcPr>
          <w:p w14:paraId="299EC873" w14:textId="77777777" w:rsidR="00CC1234" w:rsidRPr="004C2890" w:rsidRDefault="00CC1234">
            <w:pPr>
              <w:jc w:val="center"/>
              <w:rPr>
                <w:rFonts w:ascii="宋体" w:hAnsi="宋体"/>
                <w:b/>
                <w:sz w:val="24"/>
              </w:rPr>
            </w:pPr>
          </w:p>
        </w:tc>
        <w:tc>
          <w:tcPr>
            <w:tcW w:w="1173" w:type="dxa"/>
            <w:tcBorders>
              <w:top w:val="single" w:sz="4" w:space="0" w:color="auto"/>
              <w:left w:val="nil"/>
              <w:bottom w:val="single" w:sz="4" w:space="0" w:color="auto"/>
              <w:right w:val="single" w:sz="4" w:space="0" w:color="auto"/>
            </w:tcBorders>
          </w:tcPr>
          <w:p w14:paraId="4B7CB6DF" w14:textId="77777777" w:rsidR="00CC1234" w:rsidRPr="004C2890" w:rsidRDefault="00CC1234">
            <w:pPr>
              <w:jc w:val="center"/>
              <w:rPr>
                <w:rFonts w:ascii="宋体" w:hAnsi="宋体"/>
                <w:b/>
                <w:sz w:val="24"/>
              </w:rPr>
            </w:pPr>
          </w:p>
        </w:tc>
      </w:tr>
      <w:tr w:rsidR="004C2890" w:rsidRPr="004C2890" w14:paraId="49CB126F" w14:textId="77777777" w:rsidTr="000D5147">
        <w:trPr>
          <w:cantSplit/>
          <w:trHeight w:val="640"/>
        </w:trPr>
        <w:tc>
          <w:tcPr>
            <w:tcW w:w="709" w:type="dxa"/>
            <w:tcBorders>
              <w:top w:val="single" w:sz="4" w:space="0" w:color="auto"/>
              <w:left w:val="single" w:sz="4" w:space="0" w:color="auto"/>
              <w:bottom w:val="single" w:sz="4" w:space="0" w:color="auto"/>
              <w:right w:val="single" w:sz="4" w:space="0" w:color="auto"/>
            </w:tcBorders>
          </w:tcPr>
          <w:p w14:paraId="7CE3D9C4" w14:textId="77777777" w:rsidR="00CC1234" w:rsidRPr="004C2890" w:rsidRDefault="00CC1234">
            <w:pPr>
              <w:jc w:val="center"/>
              <w:rPr>
                <w:rFonts w:ascii="宋体" w:hAnsi="宋体"/>
                <w:b/>
                <w:sz w:val="24"/>
              </w:rPr>
            </w:pPr>
          </w:p>
        </w:tc>
        <w:tc>
          <w:tcPr>
            <w:tcW w:w="2977" w:type="dxa"/>
            <w:tcBorders>
              <w:top w:val="single" w:sz="4" w:space="0" w:color="auto"/>
              <w:left w:val="nil"/>
              <w:bottom w:val="single" w:sz="4" w:space="0" w:color="auto"/>
              <w:right w:val="single" w:sz="4" w:space="0" w:color="auto"/>
            </w:tcBorders>
          </w:tcPr>
          <w:p w14:paraId="4C262D70" w14:textId="77777777" w:rsidR="00CC1234" w:rsidRPr="004C2890" w:rsidRDefault="00CC1234">
            <w:pPr>
              <w:jc w:val="center"/>
              <w:rPr>
                <w:rFonts w:ascii="宋体" w:hAnsi="宋体"/>
                <w:b/>
                <w:sz w:val="24"/>
              </w:rPr>
            </w:pPr>
          </w:p>
        </w:tc>
        <w:tc>
          <w:tcPr>
            <w:tcW w:w="3002" w:type="dxa"/>
            <w:tcBorders>
              <w:top w:val="single" w:sz="4" w:space="0" w:color="auto"/>
              <w:left w:val="nil"/>
              <w:bottom w:val="single" w:sz="4" w:space="0" w:color="auto"/>
              <w:right w:val="single" w:sz="4" w:space="0" w:color="auto"/>
            </w:tcBorders>
          </w:tcPr>
          <w:p w14:paraId="6FA9F7A1" w14:textId="77777777" w:rsidR="00CC1234" w:rsidRPr="004C2890" w:rsidRDefault="00CC1234">
            <w:pPr>
              <w:jc w:val="center"/>
              <w:rPr>
                <w:rFonts w:ascii="宋体" w:hAnsi="宋体"/>
                <w:b/>
                <w:sz w:val="24"/>
              </w:rPr>
            </w:pPr>
          </w:p>
        </w:tc>
        <w:tc>
          <w:tcPr>
            <w:tcW w:w="1308" w:type="dxa"/>
            <w:tcBorders>
              <w:top w:val="single" w:sz="4" w:space="0" w:color="auto"/>
              <w:left w:val="nil"/>
              <w:bottom w:val="single" w:sz="4" w:space="0" w:color="auto"/>
              <w:right w:val="single" w:sz="4" w:space="0" w:color="auto"/>
            </w:tcBorders>
          </w:tcPr>
          <w:p w14:paraId="668DC270" w14:textId="77777777" w:rsidR="00CC1234" w:rsidRPr="004C2890" w:rsidRDefault="00CC1234">
            <w:pPr>
              <w:jc w:val="center"/>
              <w:rPr>
                <w:rFonts w:ascii="宋体" w:hAnsi="宋体"/>
                <w:b/>
                <w:sz w:val="24"/>
              </w:rPr>
            </w:pPr>
          </w:p>
        </w:tc>
        <w:tc>
          <w:tcPr>
            <w:tcW w:w="1173" w:type="dxa"/>
            <w:tcBorders>
              <w:top w:val="single" w:sz="4" w:space="0" w:color="auto"/>
              <w:left w:val="nil"/>
              <w:bottom w:val="single" w:sz="4" w:space="0" w:color="auto"/>
              <w:right w:val="single" w:sz="4" w:space="0" w:color="auto"/>
            </w:tcBorders>
          </w:tcPr>
          <w:p w14:paraId="676932B4" w14:textId="77777777" w:rsidR="00CC1234" w:rsidRPr="004C2890" w:rsidRDefault="00CC1234">
            <w:pPr>
              <w:jc w:val="center"/>
              <w:rPr>
                <w:rFonts w:ascii="宋体" w:hAnsi="宋体"/>
                <w:b/>
                <w:sz w:val="24"/>
              </w:rPr>
            </w:pPr>
          </w:p>
        </w:tc>
      </w:tr>
      <w:tr w:rsidR="004C2890" w:rsidRPr="004C2890" w14:paraId="7202DE75" w14:textId="77777777" w:rsidTr="000D5147">
        <w:trPr>
          <w:cantSplit/>
          <w:trHeight w:val="640"/>
        </w:trPr>
        <w:tc>
          <w:tcPr>
            <w:tcW w:w="709" w:type="dxa"/>
            <w:tcBorders>
              <w:top w:val="single" w:sz="4" w:space="0" w:color="auto"/>
              <w:left w:val="single" w:sz="4" w:space="0" w:color="auto"/>
              <w:bottom w:val="single" w:sz="4" w:space="0" w:color="auto"/>
              <w:right w:val="single" w:sz="4" w:space="0" w:color="auto"/>
            </w:tcBorders>
          </w:tcPr>
          <w:p w14:paraId="0E8F0D82" w14:textId="77777777" w:rsidR="00CC1234" w:rsidRPr="004C2890" w:rsidRDefault="00CC1234">
            <w:pPr>
              <w:jc w:val="center"/>
              <w:rPr>
                <w:rFonts w:ascii="宋体" w:hAnsi="宋体"/>
                <w:b/>
                <w:sz w:val="24"/>
              </w:rPr>
            </w:pPr>
          </w:p>
        </w:tc>
        <w:tc>
          <w:tcPr>
            <w:tcW w:w="2977" w:type="dxa"/>
            <w:tcBorders>
              <w:top w:val="single" w:sz="4" w:space="0" w:color="auto"/>
              <w:left w:val="nil"/>
              <w:bottom w:val="single" w:sz="4" w:space="0" w:color="auto"/>
              <w:right w:val="single" w:sz="4" w:space="0" w:color="auto"/>
            </w:tcBorders>
          </w:tcPr>
          <w:p w14:paraId="2105FE42" w14:textId="77777777" w:rsidR="00CC1234" w:rsidRPr="004C2890" w:rsidRDefault="00CC1234">
            <w:pPr>
              <w:jc w:val="center"/>
              <w:rPr>
                <w:rFonts w:ascii="宋体" w:hAnsi="宋体"/>
                <w:b/>
                <w:sz w:val="24"/>
              </w:rPr>
            </w:pPr>
          </w:p>
        </w:tc>
        <w:tc>
          <w:tcPr>
            <w:tcW w:w="3002" w:type="dxa"/>
            <w:tcBorders>
              <w:top w:val="single" w:sz="4" w:space="0" w:color="auto"/>
              <w:left w:val="nil"/>
              <w:bottom w:val="single" w:sz="4" w:space="0" w:color="auto"/>
              <w:right w:val="single" w:sz="4" w:space="0" w:color="auto"/>
            </w:tcBorders>
          </w:tcPr>
          <w:p w14:paraId="7DF7EF22" w14:textId="77777777" w:rsidR="00CC1234" w:rsidRPr="004C2890" w:rsidRDefault="00CC1234">
            <w:pPr>
              <w:jc w:val="center"/>
              <w:rPr>
                <w:rFonts w:ascii="宋体" w:hAnsi="宋体"/>
                <w:b/>
                <w:sz w:val="24"/>
              </w:rPr>
            </w:pPr>
          </w:p>
        </w:tc>
        <w:tc>
          <w:tcPr>
            <w:tcW w:w="1308" w:type="dxa"/>
            <w:tcBorders>
              <w:top w:val="single" w:sz="4" w:space="0" w:color="auto"/>
              <w:left w:val="nil"/>
              <w:bottom w:val="single" w:sz="4" w:space="0" w:color="auto"/>
              <w:right w:val="single" w:sz="4" w:space="0" w:color="auto"/>
            </w:tcBorders>
          </w:tcPr>
          <w:p w14:paraId="2B9DDE4B" w14:textId="77777777" w:rsidR="00CC1234" w:rsidRPr="004C2890" w:rsidRDefault="00CC1234">
            <w:pPr>
              <w:jc w:val="center"/>
              <w:rPr>
                <w:rFonts w:ascii="宋体" w:hAnsi="宋体"/>
                <w:b/>
                <w:sz w:val="24"/>
              </w:rPr>
            </w:pPr>
          </w:p>
        </w:tc>
        <w:tc>
          <w:tcPr>
            <w:tcW w:w="1173" w:type="dxa"/>
            <w:tcBorders>
              <w:top w:val="single" w:sz="4" w:space="0" w:color="auto"/>
              <w:left w:val="nil"/>
              <w:bottom w:val="single" w:sz="4" w:space="0" w:color="auto"/>
              <w:right w:val="single" w:sz="4" w:space="0" w:color="auto"/>
            </w:tcBorders>
          </w:tcPr>
          <w:p w14:paraId="6265AF4C" w14:textId="77777777" w:rsidR="00CC1234" w:rsidRPr="004C2890" w:rsidRDefault="00CC1234">
            <w:pPr>
              <w:jc w:val="center"/>
              <w:rPr>
                <w:rFonts w:ascii="宋体" w:hAnsi="宋体"/>
                <w:b/>
                <w:sz w:val="24"/>
              </w:rPr>
            </w:pPr>
          </w:p>
        </w:tc>
      </w:tr>
      <w:tr w:rsidR="004C2890" w:rsidRPr="004C2890" w14:paraId="794B57EE" w14:textId="77777777" w:rsidTr="000D5147">
        <w:trPr>
          <w:cantSplit/>
          <w:trHeight w:val="640"/>
        </w:trPr>
        <w:tc>
          <w:tcPr>
            <w:tcW w:w="709" w:type="dxa"/>
            <w:tcBorders>
              <w:top w:val="single" w:sz="4" w:space="0" w:color="auto"/>
              <w:left w:val="single" w:sz="4" w:space="0" w:color="auto"/>
              <w:bottom w:val="single" w:sz="4" w:space="0" w:color="auto"/>
              <w:right w:val="single" w:sz="4" w:space="0" w:color="auto"/>
            </w:tcBorders>
          </w:tcPr>
          <w:p w14:paraId="731D2543" w14:textId="77777777" w:rsidR="00CC1234" w:rsidRPr="004C2890" w:rsidRDefault="00CC1234">
            <w:pPr>
              <w:jc w:val="center"/>
              <w:rPr>
                <w:rFonts w:ascii="宋体" w:hAnsi="宋体"/>
                <w:b/>
                <w:sz w:val="24"/>
              </w:rPr>
            </w:pPr>
          </w:p>
        </w:tc>
        <w:tc>
          <w:tcPr>
            <w:tcW w:w="2977" w:type="dxa"/>
            <w:tcBorders>
              <w:top w:val="single" w:sz="4" w:space="0" w:color="auto"/>
              <w:left w:val="nil"/>
              <w:bottom w:val="single" w:sz="4" w:space="0" w:color="auto"/>
              <w:right w:val="single" w:sz="4" w:space="0" w:color="auto"/>
            </w:tcBorders>
          </w:tcPr>
          <w:p w14:paraId="402B77CC" w14:textId="77777777" w:rsidR="00CC1234" w:rsidRPr="004C2890" w:rsidRDefault="00CC1234">
            <w:pPr>
              <w:jc w:val="center"/>
              <w:rPr>
                <w:rFonts w:ascii="宋体" w:hAnsi="宋体"/>
                <w:b/>
                <w:sz w:val="24"/>
              </w:rPr>
            </w:pPr>
          </w:p>
        </w:tc>
        <w:tc>
          <w:tcPr>
            <w:tcW w:w="3002" w:type="dxa"/>
            <w:tcBorders>
              <w:top w:val="single" w:sz="4" w:space="0" w:color="auto"/>
              <w:left w:val="nil"/>
              <w:bottom w:val="single" w:sz="4" w:space="0" w:color="auto"/>
              <w:right w:val="single" w:sz="4" w:space="0" w:color="auto"/>
            </w:tcBorders>
          </w:tcPr>
          <w:p w14:paraId="5E9F9BB5" w14:textId="77777777" w:rsidR="00CC1234" w:rsidRPr="004C2890" w:rsidRDefault="00CC1234">
            <w:pPr>
              <w:jc w:val="center"/>
              <w:rPr>
                <w:rFonts w:ascii="宋体" w:hAnsi="宋体"/>
                <w:b/>
                <w:sz w:val="24"/>
              </w:rPr>
            </w:pPr>
          </w:p>
        </w:tc>
        <w:tc>
          <w:tcPr>
            <w:tcW w:w="1308" w:type="dxa"/>
            <w:tcBorders>
              <w:top w:val="single" w:sz="4" w:space="0" w:color="auto"/>
              <w:left w:val="nil"/>
              <w:bottom w:val="single" w:sz="4" w:space="0" w:color="auto"/>
              <w:right w:val="single" w:sz="4" w:space="0" w:color="auto"/>
            </w:tcBorders>
          </w:tcPr>
          <w:p w14:paraId="2C255D59" w14:textId="77777777" w:rsidR="00CC1234" w:rsidRPr="004C2890" w:rsidRDefault="00CC1234">
            <w:pPr>
              <w:jc w:val="center"/>
              <w:rPr>
                <w:rFonts w:ascii="宋体" w:hAnsi="宋体"/>
                <w:b/>
                <w:sz w:val="24"/>
              </w:rPr>
            </w:pPr>
          </w:p>
        </w:tc>
        <w:tc>
          <w:tcPr>
            <w:tcW w:w="1173" w:type="dxa"/>
            <w:tcBorders>
              <w:top w:val="single" w:sz="4" w:space="0" w:color="auto"/>
              <w:left w:val="nil"/>
              <w:bottom w:val="single" w:sz="4" w:space="0" w:color="auto"/>
              <w:right w:val="single" w:sz="4" w:space="0" w:color="auto"/>
            </w:tcBorders>
          </w:tcPr>
          <w:p w14:paraId="307AFD12" w14:textId="77777777" w:rsidR="00CC1234" w:rsidRPr="004C2890" w:rsidRDefault="00CC1234">
            <w:pPr>
              <w:jc w:val="center"/>
              <w:rPr>
                <w:rFonts w:ascii="宋体" w:hAnsi="宋体"/>
                <w:b/>
                <w:sz w:val="24"/>
              </w:rPr>
            </w:pPr>
          </w:p>
        </w:tc>
      </w:tr>
      <w:tr w:rsidR="004C2890" w:rsidRPr="004C2890" w14:paraId="2EBB2963" w14:textId="77777777" w:rsidTr="000D5147">
        <w:trPr>
          <w:cantSplit/>
          <w:trHeight w:val="640"/>
        </w:trPr>
        <w:tc>
          <w:tcPr>
            <w:tcW w:w="709" w:type="dxa"/>
            <w:tcBorders>
              <w:top w:val="single" w:sz="4" w:space="0" w:color="auto"/>
              <w:left w:val="single" w:sz="4" w:space="0" w:color="auto"/>
              <w:bottom w:val="single" w:sz="4" w:space="0" w:color="auto"/>
              <w:right w:val="single" w:sz="4" w:space="0" w:color="auto"/>
            </w:tcBorders>
          </w:tcPr>
          <w:p w14:paraId="5A792EBC" w14:textId="77777777" w:rsidR="00CC1234" w:rsidRPr="004C2890" w:rsidRDefault="00CC1234">
            <w:pPr>
              <w:jc w:val="center"/>
              <w:rPr>
                <w:rFonts w:ascii="宋体" w:hAnsi="宋体"/>
                <w:b/>
                <w:sz w:val="24"/>
              </w:rPr>
            </w:pPr>
          </w:p>
        </w:tc>
        <w:tc>
          <w:tcPr>
            <w:tcW w:w="2977" w:type="dxa"/>
            <w:tcBorders>
              <w:top w:val="single" w:sz="4" w:space="0" w:color="auto"/>
              <w:left w:val="nil"/>
              <w:bottom w:val="single" w:sz="4" w:space="0" w:color="auto"/>
              <w:right w:val="single" w:sz="4" w:space="0" w:color="auto"/>
            </w:tcBorders>
          </w:tcPr>
          <w:p w14:paraId="7602C413" w14:textId="77777777" w:rsidR="00CC1234" w:rsidRPr="004C2890" w:rsidRDefault="00CC1234">
            <w:pPr>
              <w:jc w:val="center"/>
              <w:rPr>
                <w:rFonts w:ascii="宋体" w:hAnsi="宋体"/>
                <w:b/>
                <w:sz w:val="24"/>
              </w:rPr>
            </w:pPr>
          </w:p>
        </w:tc>
        <w:tc>
          <w:tcPr>
            <w:tcW w:w="3002" w:type="dxa"/>
            <w:tcBorders>
              <w:top w:val="single" w:sz="4" w:space="0" w:color="auto"/>
              <w:left w:val="nil"/>
              <w:bottom w:val="single" w:sz="4" w:space="0" w:color="auto"/>
              <w:right w:val="single" w:sz="4" w:space="0" w:color="auto"/>
            </w:tcBorders>
          </w:tcPr>
          <w:p w14:paraId="63290EAD" w14:textId="77777777" w:rsidR="00CC1234" w:rsidRPr="004C2890" w:rsidRDefault="00CC1234">
            <w:pPr>
              <w:jc w:val="center"/>
              <w:rPr>
                <w:rFonts w:ascii="宋体" w:hAnsi="宋体"/>
                <w:b/>
                <w:sz w:val="24"/>
              </w:rPr>
            </w:pPr>
          </w:p>
        </w:tc>
        <w:tc>
          <w:tcPr>
            <w:tcW w:w="1308" w:type="dxa"/>
            <w:tcBorders>
              <w:top w:val="single" w:sz="4" w:space="0" w:color="auto"/>
              <w:left w:val="nil"/>
              <w:bottom w:val="single" w:sz="4" w:space="0" w:color="auto"/>
              <w:right w:val="single" w:sz="4" w:space="0" w:color="auto"/>
            </w:tcBorders>
          </w:tcPr>
          <w:p w14:paraId="3924F3C4" w14:textId="77777777" w:rsidR="00CC1234" w:rsidRPr="004C2890" w:rsidRDefault="00CC1234">
            <w:pPr>
              <w:jc w:val="center"/>
              <w:rPr>
                <w:rFonts w:ascii="宋体" w:hAnsi="宋体"/>
                <w:b/>
                <w:sz w:val="24"/>
              </w:rPr>
            </w:pPr>
          </w:p>
        </w:tc>
        <w:tc>
          <w:tcPr>
            <w:tcW w:w="1173" w:type="dxa"/>
            <w:tcBorders>
              <w:top w:val="single" w:sz="4" w:space="0" w:color="auto"/>
              <w:left w:val="nil"/>
              <w:bottom w:val="single" w:sz="4" w:space="0" w:color="auto"/>
              <w:right w:val="single" w:sz="4" w:space="0" w:color="auto"/>
            </w:tcBorders>
          </w:tcPr>
          <w:p w14:paraId="59A875C7" w14:textId="77777777" w:rsidR="00CC1234" w:rsidRPr="004C2890" w:rsidRDefault="00CC1234">
            <w:pPr>
              <w:jc w:val="center"/>
              <w:rPr>
                <w:rFonts w:ascii="宋体" w:hAnsi="宋体"/>
                <w:b/>
                <w:sz w:val="24"/>
              </w:rPr>
            </w:pPr>
          </w:p>
        </w:tc>
      </w:tr>
      <w:tr w:rsidR="004C2890" w:rsidRPr="004C2890" w14:paraId="516288D8" w14:textId="77777777" w:rsidTr="000D5147">
        <w:trPr>
          <w:cantSplit/>
          <w:trHeight w:val="640"/>
        </w:trPr>
        <w:tc>
          <w:tcPr>
            <w:tcW w:w="709" w:type="dxa"/>
            <w:tcBorders>
              <w:top w:val="single" w:sz="4" w:space="0" w:color="auto"/>
              <w:left w:val="single" w:sz="4" w:space="0" w:color="auto"/>
              <w:bottom w:val="single" w:sz="4" w:space="0" w:color="auto"/>
              <w:right w:val="single" w:sz="4" w:space="0" w:color="auto"/>
            </w:tcBorders>
          </w:tcPr>
          <w:p w14:paraId="5D2F897D" w14:textId="77777777" w:rsidR="00CC1234" w:rsidRPr="004C2890" w:rsidRDefault="00CC1234">
            <w:pPr>
              <w:jc w:val="center"/>
              <w:rPr>
                <w:rFonts w:ascii="宋体" w:hAnsi="宋体"/>
                <w:b/>
                <w:sz w:val="24"/>
              </w:rPr>
            </w:pPr>
          </w:p>
        </w:tc>
        <w:tc>
          <w:tcPr>
            <w:tcW w:w="2977" w:type="dxa"/>
            <w:tcBorders>
              <w:top w:val="single" w:sz="4" w:space="0" w:color="auto"/>
              <w:left w:val="nil"/>
              <w:bottom w:val="single" w:sz="4" w:space="0" w:color="auto"/>
              <w:right w:val="single" w:sz="4" w:space="0" w:color="auto"/>
            </w:tcBorders>
          </w:tcPr>
          <w:p w14:paraId="03BA680A" w14:textId="77777777" w:rsidR="00CC1234" w:rsidRPr="004C2890" w:rsidRDefault="00CC1234">
            <w:pPr>
              <w:jc w:val="center"/>
              <w:rPr>
                <w:rFonts w:ascii="宋体" w:hAnsi="宋体"/>
                <w:b/>
                <w:sz w:val="24"/>
              </w:rPr>
            </w:pPr>
          </w:p>
        </w:tc>
        <w:tc>
          <w:tcPr>
            <w:tcW w:w="3002" w:type="dxa"/>
            <w:tcBorders>
              <w:top w:val="single" w:sz="4" w:space="0" w:color="auto"/>
              <w:left w:val="nil"/>
              <w:bottom w:val="single" w:sz="4" w:space="0" w:color="auto"/>
              <w:right w:val="single" w:sz="4" w:space="0" w:color="auto"/>
            </w:tcBorders>
          </w:tcPr>
          <w:p w14:paraId="21360321" w14:textId="77777777" w:rsidR="00CC1234" w:rsidRPr="004C2890" w:rsidRDefault="00CC1234">
            <w:pPr>
              <w:jc w:val="center"/>
              <w:rPr>
                <w:rFonts w:ascii="宋体" w:hAnsi="宋体"/>
                <w:b/>
                <w:sz w:val="24"/>
              </w:rPr>
            </w:pPr>
          </w:p>
        </w:tc>
        <w:tc>
          <w:tcPr>
            <w:tcW w:w="1308" w:type="dxa"/>
            <w:tcBorders>
              <w:top w:val="single" w:sz="4" w:space="0" w:color="auto"/>
              <w:left w:val="nil"/>
              <w:bottom w:val="single" w:sz="4" w:space="0" w:color="auto"/>
              <w:right w:val="single" w:sz="4" w:space="0" w:color="auto"/>
            </w:tcBorders>
          </w:tcPr>
          <w:p w14:paraId="3022C502" w14:textId="77777777" w:rsidR="00CC1234" w:rsidRPr="004C2890" w:rsidRDefault="00CC1234">
            <w:pPr>
              <w:jc w:val="center"/>
              <w:rPr>
                <w:rFonts w:ascii="宋体" w:hAnsi="宋体"/>
                <w:b/>
                <w:sz w:val="24"/>
              </w:rPr>
            </w:pPr>
          </w:p>
        </w:tc>
        <w:tc>
          <w:tcPr>
            <w:tcW w:w="1173" w:type="dxa"/>
            <w:tcBorders>
              <w:top w:val="single" w:sz="4" w:space="0" w:color="auto"/>
              <w:left w:val="nil"/>
              <w:bottom w:val="single" w:sz="4" w:space="0" w:color="auto"/>
              <w:right w:val="single" w:sz="4" w:space="0" w:color="auto"/>
            </w:tcBorders>
          </w:tcPr>
          <w:p w14:paraId="40ECA429" w14:textId="77777777" w:rsidR="00CC1234" w:rsidRPr="004C2890" w:rsidRDefault="00CC1234">
            <w:pPr>
              <w:jc w:val="center"/>
              <w:rPr>
                <w:rFonts w:ascii="宋体" w:hAnsi="宋体"/>
                <w:b/>
                <w:sz w:val="24"/>
              </w:rPr>
            </w:pPr>
          </w:p>
        </w:tc>
      </w:tr>
      <w:tr w:rsidR="004C2890" w:rsidRPr="004C2890" w14:paraId="4AA7E816" w14:textId="77777777" w:rsidTr="000D5147">
        <w:trPr>
          <w:cantSplit/>
          <w:trHeight w:val="640"/>
        </w:trPr>
        <w:tc>
          <w:tcPr>
            <w:tcW w:w="709" w:type="dxa"/>
            <w:tcBorders>
              <w:top w:val="single" w:sz="4" w:space="0" w:color="auto"/>
              <w:left w:val="single" w:sz="4" w:space="0" w:color="auto"/>
              <w:bottom w:val="single" w:sz="4" w:space="0" w:color="auto"/>
              <w:right w:val="single" w:sz="4" w:space="0" w:color="auto"/>
            </w:tcBorders>
          </w:tcPr>
          <w:p w14:paraId="4C28990A" w14:textId="77777777" w:rsidR="00CC1234" w:rsidRPr="004C2890" w:rsidRDefault="00CC1234">
            <w:pPr>
              <w:jc w:val="center"/>
              <w:rPr>
                <w:rFonts w:ascii="宋体" w:hAnsi="宋体"/>
                <w:b/>
                <w:sz w:val="24"/>
              </w:rPr>
            </w:pPr>
          </w:p>
        </w:tc>
        <w:tc>
          <w:tcPr>
            <w:tcW w:w="2977" w:type="dxa"/>
            <w:tcBorders>
              <w:top w:val="single" w:sz="4" w:space="0" w:color="auto"/>
              <w:left w:val="nil"/>
              <w:bottom w:val="single" w:sz="4" w:space="0" w:color="auto"/>
              <w:right w:val="single" w:sz="4" w:space="0" w:color="auto"/>
            </w:tcBorders>
          </w:tcPr>
          <w:p w14:paraId="4C83F4EA" w14:textId="77777777" w:rsidR="00CC1234" w:rsidRPr="004C2890" w:rsidRDefault="00CC1234">
            <w:pPr>
              <w:jc w:val="center"/>
              <w:rPr>
                <w:rFonts w:ascii="宋体" w:hAnsi="宋体"/>
                <w:b/>
                <w:sz w:val="24"/>
              </w:rPr>
            </w:pPr>
          </w:p>
        </w:tc>
        <w:tc>
          <w:tcPr>
            <w:tcW w:w="3002" w:type="dxa"/>
            <w:tcBorders>
              <w:top w:val="single" w:sz="4" w:space="0" w:color="auto"/>
              <w:left w:val="nil"/>
              <w:bottom w:val="single" w:sz="4" w:space="0" w:color="auto"/>
              <w:right w:val="single" w:sz="4" w:space="0" w:color="auto"/>
            </w:tcBorders>
          </w:tcPr>
          <w:p w14:paraId="7D579E81" w14:textId="77777777" w:rsidR="00CC1234" w:rsidRPr="004C2890" w:rsidRDefault="00CC1234">
            <w:pPr>
              <w:jc w:val="center"/>
              <w:rPr>
                <w:rFonts w:ascii="宋体" w:hAnsi="宋体"/>
                <w:b/>
                <w:sz w:val="24"/>
              </w:rPr>
            </w:pPr>
          </w:p>
        </w:tc>
        <w:tc>
          <w:tcPr>
            <w:tcW w:w="1308" w:type="dxa"/>
            <w:tcBorders>
              <w:top w:val="single" w:sz="4" w:space="0" w:color="auto"/>
              <w:left w:val="nil"/>
              <w:bottom w:val="single" w:sz="4" w:space="0" w:color="auto"/>
              <w:right w:val="single" w:sz="4" w:space="0" w:color="auto"/>
            </w:tcBorders>
          </w:tcPr>
          <w:p w14:paraId="2568B17A" w14:textId="77777777" w:rsidR="00CC1234" w:rsidRPr="004C2890" w:rsidRDefault="00CC1234">
            <w:pPr>
              <w:jc w:val="center"/>
              <w:rPr>
                <w:rFonts w:ascii="宋体" w:hAnsi="宋体"/>
                <w:b/>
                <w:sz w:val="24"/>
              </w:rPr>
            </w:pPr>
          </w:p>
        </w:tc>
        <w:tc>
          <w:tcPr>
            <w:tcW w:w="1173" w:type="dxa"/>
            <w:tcBorders>
              <w:top w:val="single" w:sz="4" w:space="0" w:color="auto"/>
              <w:left w:val="nil"/>
              <w:bottom w:val="single" w:sz="4" w:space="0" w:color="auto"/>
              <w:right w:val="single" w:sz="4" w:space="0" w:color="auto"/>
            </w:tcBorders>
          </w:tcPr>
          <w:p w14:paraId="3C6D5D7A" w14:textId="77777777" w:rsidR="00CC1234" w:rsidRPr="004C2890" w:rsidRDefault="00CC1234">
            <w:pPr>
              <w:jc w:val="center"/>
              <w:rPr>
                <w:rFonts w:ascii="宋体" w:hAnsi="宋体"/>
                <w:b/>
                <w:sz w:val="24"/>
              </w:rPr>
            </w:pPr>
          </w:p>
        </w:tc>
      </w:tr>
    </w:tbl>
    <w:p w14:paraId="4631D9C8" w14:textId="77777777" w:rsidR="009B644E" w:rsidRDefault="009B644E" w:rsidP="009B644E">
      <w:pPr>
        <w:adjustRightInd w:val="0"/>
        <w:snapToGrid w:val="0"/>
        <w:spacing w:line="360" w:lineRule="auto"/>
        <w:rPr>
          <w:rFonts w:ascii="宋体" w:hAnsi="宋体"/>
          <w:b/>
          <w:sz w:val="24"/>
        </w:rPr>
      </w:pPr>
    </w:p>
    <w:p w14:paraId="26075C97" w14:textId="77777777" w:rsidR="000D5147" w:rsidRDefault="000D5147" w:rsidP="000D5147">
      <w:pPr>
        <w:adjustRightInd w:val="0"/>
        <w:snapToGrid w:val="0"/>
        <w:spacing w:line="300" w:lineRule="auto"/>
        <w:ind w:left="482" w:hangingChars="200" w:hanging="482"/>
        <w:jc w:val="left"/>
        <w:rPr>
          <w:rFonts w:ascii="宋体" w:hAnsi="宋体"/>
          <w:b/>
          <w:sz w:val="24"/>
        </w:rPr>
      </w:pPr>
      <w:r>
        <w:rPr>
          <w:rFonts w:ascii="宋体" w:hAnsi="宋体" w:hint="eastAsia"/>
          <w:b/>
          <w:sz w:val="24"/>
        </w:rPr>
        <w:t>备</w:t>
      </w:r>
      <w:r w:rsidR="00F4630C" w:rsidRPr="004C2890">
        <w:rPr>
          <w:rFonts w:ascii="宋体" w:hAnsi="宋体" w:hint="eastAsia"/>
          <w:b/>
          <w:sz w:val="24"/>
        </w:rPr>
        <w:t>注：</w:t>
      </w:r>
    </w:p>
    <w:p w14:paraId="561D0450" w14:textId="73552FE8" w:rsidR="000D5147" w:rsidRPr="003922B4" w:rsidRDefault="00F4630C" w:rsidP="000D5147">
      <w:pPr>
        <w:adjustRightInd w:val="0"/>
        <w:snapToGrid w:val="0"/>
        <w:spacing w:afterLines="20" w:after="57" w:line="300" w:lineRule="auto"/>
        <w:jc w:val="left"/>
        <w:rPr>
          <w:rFonts w:ascii="宋体" w:hAnsi="宋体"/>
          <w:b/>
          <w:sz w:val="24"/>
        </w:rPr>
      </w:pPr>
      <w:r w:rsidRPr="004C2890">
        <w:rPr>
          <w:rFonts w:ascii="宋体" w:hAnsi="宋体" w:hint="eastAsia"/>
          <w:sz w:val="24"/>
        </w:rPr>
        <w:t>1、</w:t>
      </w:r>
      <w:r w:rsidR="00916C8C">
        <w:rPr>
          <w:rFonts w:ascii="宋体" w:hAnsi="宋体" w:hint="eastAsia"/>
          <w:sz w:val="24"/>
        </w:rPr>
        <w:t>“</w:t>
      </w:r>
      <w:r w:rsidR="00916C8C" w:rsidRPr="00916C8C">
        <w:rPr>
          <w:rFonts w:ascii="宋体" w:hAnsi="宋体" w:hint="eastAsia"/>
          <w:sz w:val="24"/>
        </w:rPr>
        <w:t>磋商文件要求</w:t>
      </w:r>
      <w:r w:rsidR="00916C8C">
        <w:rPr>
          <w:rFonts w:ascii="宋体" w:hAnsi="宋体" w:hint="eastAsia"/>
          <w:sz w:val="24"/>
        </w:rPr>
        <w:t>”</w:t>
      </w:r>
      <w:proofErr w:type="gramStart"/>
      <w:r w:rsidR="00916C8C">
        <w:rPr>
          <w:rFonts w:ascii="宋体" w:hAnsi="宋体" w:hint="eastAsia"/>
          <w:sz w:val="24"/>
        </w:rPr>
        <w:t>栏</w:t>
      </w:r>
      <w:r w:rsidRPr="004C2890">
        <w:rPr>
          <w:rFonts w:ascii="宋体" w:hAnsi="宋体" w:hint="eastAsia"/>
          <w:sz w:val="24"/>
        </w:rPr>
        <w:t>按照</w:t>
      </w:r>
      <w:proofErr w:type="gramEnd"/>
      <w:r w:rsidR="00916C8C">
        <w:rPr>
          <w:rFonts w:ascii="宋体" w:hAnsi="宋体" w:hint="eastAsia"/>
          <w:sz w:val="24"/>
        </w:rPr>
        <w:t>本磋商</w:t>
      </w:r>
      <w:r w:rsidR="00710C37">
        <w:rPr>
          <w:rFonts w:ascii="宋体" w:hAnsi="宋体" w:hint="eastAsia"/>
          <w:sz w:val="24"/>
        </w:rPr>
        <w:t>文件</w:t>
      </w:r>
      <w:bookmarkStart w:id="190" w:name="_Hlk47433824"/>
      <w:r w:rsidR="000D5147" w:rsidRPr="000D5147">
        <w:rPr>
          <w:rFonts w:ascii="宋体" w:hAnsi="宋体" w:hint="eastAsia"/>
          <w:b/>
          <w:bCs/>
          <w:sz w:val="24"/>
        </w:rPr>
        <w:t>“</w:t>
      </w:r>
      <w:r w:rsidR="00710C37" w:rsidRPr="000D5147">
        <w:rPr>
          <w:rFonts w:ascii="宋体" w:hAnsi="宋体" w:hint="eastAsia"/>
          <w:b/>
          <w:bCs/>
          <w:sz w:val="24"/>
        </w:rPr>
        <w:t>第四章</w:t>
      </w:r>
      <w:r w:rsidR="000D5147" w:rsidRPr="000D5147">
        <w:rPr>
          <w:rFonts w:ascii="宋体" w:hAnsi="宋体" w:hint="eastAsia"/>
          <w:b/>
          <w:bCs/>
          <w:sz w:val="24"/>
        </w:rPr>
        <w:t xml:space="preserve"> 项目需求”</w:t>
      </w:r>
      <w:r w:rsidR="000D5147">
        <w:rPr>
          <w:rFonts w:ascii="宋体" w:hAnsi="宋体" w:hint="eastAsia"/>
          <w:sz w:val="24"/>
        </w:rPr>
        <w:t>逐项</w:t>
      </w:r>
      <w:r w:rsidR="00710C37">
        <w:rPr>
          <w:rFonts w:ascii="宋体" w:hAnsi="宋体" w:hint="eastAsia"/>
          <w:sz w:val="24"/>
        </w:rPr>
        <w:t>填列</w:t>
      </w:r>
      <w:bookmarkEnd w:id="190"/>
      <w:r w:rsidR="00DC7CD4">
        <w:rPr>
          <w:rFonts w:ascii="宋体" w:hAnsi="宋体" w:hint="eastAsia"/>
          <w:sz w:val="24"/>
        </w:rPr>
        <w:t>，</w:t>
      </w:r>
      <w:bookmarkStart w:id="191" w:name="_Hlk47433835"/>
      <w:r w:rsidR="000D5147">
        <w:rPr>
          <w:rFonts w:ascii="宋体" w:hAnsi="宋体" w:hint="eastAsia"/>
          <w:sz w:val="24"/>
        </w:rPr>
        <w:t>如</w:t>
      </w:r>
      <w:r w:rsidR="000D5147" w:rsidRPr="003922B4">
        <w:rPr>
          <w:rFonts w:ascii="宋体" w:hAnsi="宋体" w:hint="eastAsia"/>
          <w:sz w:val="24"/>
        </w:rPr>
        <w:t>需提供相应证明材料的，应在“备注”栏注明证明材料在</w:t>
      </w:r>
      <w:r w:rsidR="00DD6881">
        <w:rPr>
          <w:rFonts w:ascii="宋体" w:hAnsi="宋体" w:hint="eastAsia"/>
          <w:sz w:val="24"/>
        </w:rPr>
        <w:t>磋商响应</w:t>
      </w:r>
      <w:r w:rsidR="000D5147" w:rsidRPr="003922B4">
        <w:rPr>
          <w:rFonts w:ascii="宋体" w:hAnsi="宋体" w:hint="eastAsia"/>
          <w:sz w:val="24"/>
        </w:rPr>
        <w:t>文件中的页码位置；</w:t>
      </w:r>
      <w:bookmarkEnd w:id="191"/>
    </w:p>
    <w:p w14:paraId="2BFFFEBC" w14:textId="491CC20B" w:rsidR="00916C8C" w:rsidRDefault="00DC7CD4" w:rsidP="000D5147">
      <w:pPr>
        <w:adjustRightInd w:val="0"/>
        <w:snapToGrid w:val="0"/>
        <w:spacing w:afterLines="20" w:after="57" w:line="300" w:lineRule="auto"/>
        <w:jc w:val="left"/>
        <w:rPr>
          <w:rFonts w:ascii="宋体" w:hAnsi="宋体"/>
          <w:sz w:val="24"/>
        </w:rPr>
      </w:pPr>
      <w:r>
        <w:rPr>
          <w:rFonts w:ascii="宋体" w:hAnsi="宋体" w:hint="eastAsia"/>
          <w:sz w:val="24"/>
        </w:rPr>
        <w:t>2</w:t>
      </w:r>
      <w:r w:rsidR="00916C8C">
        <w:rPr>
          <w:rFonts w:ascii="宋体" w:hAnsi="宋体" w:hint="eastAsia"/>
          <w:sz w:val="24"/>
        </w:rPr>
        <w:t>、</w:t>
      </w:r>
      <w:r w:rsidR="00FD13E3" w:rsidRPr="004C2890">
        <w:rPr>
          <w:rFonts w:ascii="宋体" w:hAnsi="宋体" w:hint="eastAsia"/>
          <w:sz w:val="24"/>
        </w:rPr>
        <w:t>如</w:t>
      </w:r>
      <w:r w:rsidR="00FD13E3">
        <w:rPr>
          <w:rFonts w:ascii="宋体" w:hAnsi="宋体" w:hint="eastAsia"/>
          <w:sz w:val="24"/>
        </w:rPr>
        <w:t>参与多个</w:t>
      </w:r>
      <w:r w:rsidR="00FD13E3" w:rsidRPr="004C2890">
        <w:rPr>
          <w:rFonts w:ascii="宋体" w:hAnsi="宋体" w:hint="eastAsia"/>
          <w:sz w:val="24"/>
        </w:rPr>
        <w:t>分包</w:t>
      </w:r>
      <w:r w:rsidR="00FD13E3">
        <w:rPr>
          <w:rFonts w:ascii="宋体" w:hAnsi="宋体" w:hint="eastAsia"/>
          <w:sz w:val="24"/>
        </w:rPr>
        <w:t>的</w:t>
      </w:r>
      <w:r w:rsidR="00FD13E3" w:rsidRPr="004C2890">
        <w:rPr>
          <w:rFonts w:ascii="宋体" w:hAnsi="宋体" w:hint="eastAsia"/>
          <w:sz w:val="24"/>
        </w:rPr>
        <w:t>，请各磋商供应商按</w:t>
      </w:r>
      <w:r w:rsidR="00FD13E3">
        <w:rPr>
          <w:rFonts w:ascii="宋体" w:hAnsi="宋体" w:hint="eastAsia"/>
          <w:sz w:val="24"/>
        </w:rPr>
        <w:t>所响应</w:t>
      </w:r>
      <w:r w:rsidR="00FD13E3" w:rsidRPr="004C2890">
        <w:rPr>
          <w:rFonts w:ascii="宋体" w:hAnsi="宋体" w:hint="eastAsia"/>
          <w:sz w:val="24"/>
        </w:rPr>
        <w:t>的分包分别列表。</w:t>
      </w:r>
    </w:p>
    <w:p w14:paraId="64E64C0A" w14:textId="77777777" w:rsidR="00CC1234" w:rsidRPr="00DC7CD4" w:rsidRDefault="00CC1234">
      <w:pPr>
        <w:spacing w:line="360" w:lineRule="auto"/>
        <w:rPr>
          <w:rFonts w:ascii="宋体" w:hAnsi="宋体"/>
          <w:sz w:val="24"/>
        </w:rPr>
      </w:pPr>
    </w:p>
    <w:bookmarkEnd w:id="147"/>
    <w:bookmarkEnd w:id="148"/>
    <w:bookmarkEnd w:id="149"/>
    <w:bookmarkEnd w:id="162"/>
    <w:bookmarkEnd w:id="166"/>
    <w:bookmarkEnd w:id="169"/>
    <w:bookmarkEnd w:id="170"/>
    <w:bookmarkEnd w:id="171"/>
    <w:bookmarkEnd w:id="172"/>
    <w:bookmarkEnd w:id="173"/>
    <w:bookmarkEnd w:id="174"/>
    <w:bookmarkEnd w:id="175"/>
    <w:bookmarkEnd w:id="176"/>
    <w:p w14:paraId="651FAC0A" w14:textId="4734735B" w:rsidR="00DD0FEC" w:rsidRDefault="00DD0FEC" w:rsidP="002B0EE8">
      <w:pPr>
        <w:pStyle w:val="2"/>
        <w:adjustRightInd w:val="0"/>
        <w:snapToGrid w:val="0"/>
        <w:spacing w:beforeLines="100" w:before="286" w:afterLines="50" w:after="143" w:line="360" w:lineRule="auto"/>
        <w:jc w:val="both"/>
        <w:rPr>
          <w:rFonts w:ascii="宋体" w:hAnsi="宋体"/>
          <w:b w:val="0"/>
          <w:sz w:val="24"/>
        </w:rPr>
      </w:pPr>
    </w:p>
    <w:sectPr w:rsidR="00DD0FEC" w:rsidSect="008C744A">
      <w:headerReference w:type="default" r:id="rId9"/>
      <w:footerReference w:type="even" r:id="rId10"/>
      <w:footerReference w:type="default" r:id="rId11"/>
      <w:pgSz w:w="11906" w:h="16838"/>
      <w:pgMar w:top="1702" w:right="1196" w:bottom="868" w:left="1259" w:header="993" w:footer="907" w:gutter="0"/>
      <w:pgNumType w:start="1"/>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D4E0" w14:textId="77777777" w:rsidR="00215E2F" w:rsidRDefault="00215E2F">
      <w:r>
        <w:separator/>
      </w:r>
    </w:p>
  </w:endnote>
  <w:endnote w:type="continuationSeparator" w:id="0">
    <w:p w14:paraId="7F5A6E08" w14:textId="77777777" w:rsidR="00215E2F" w:rsidRDefault="0021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Malgun Gothic Semilight"/>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方正楷体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2804" w14:textId="77777777" w:rsidR="00300CD7" w:rsidRDefault="00300CD7">
    <w:pPr>
      <w:pStyle w:val="af1"/>
      <w:framePr w:wrap="around" w:vAnchor="text" w:hAnchor="margin" w:xAlign="center" w:y="1"/>
      <w:rPr>
        <w:rStyle w:val="af8"/>
      </w:rPr>
    </w:pPr>
    <w:r>
      <w:fldChar w:fldCharType="begin"/>
    </w:r>
    <w:r>
      <w:rPr>
        <w:rStyle w:val="af8"/>
      </w:rPr>
      <w:instrText xml:space="preserve">PAGE  </w:instrText>
    </w:r>
    <w:r>
      <w:fldChar w:fldCharType="separate"/>
    </w:r>
    <w:r>
      <w:rPr>
        <w:rStyle w:val="af8"/>
      </w:rPr>
      <w:t>1</w:t>
    </w:r>
    <w:r>
      <w:fldChar w:fldCharType="end"/>
    </w:r>
  </w:p>
  <w:p w14:paraId="151CEC16" w14:textId="77777777" w:rsidR="00300CD7" w:rsidRDefault="00300CD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41F5" w14:textId="1092B24E" w:rsidR="00300CD7" w:rsidRDefault="00300CD7">
    <w:pPr>
      <w:pStyle w:val="af1"/>
      <w:framePr w:wrap="around" w:vAnchor="text" w:hAnchor="margin" w:xAlign="center" w:y="1"/>
      <w:rPr>
        <w:rStyle w:val="af8"/>
      </w:rPr>
    </w:pPr>
    <w:r>
      <w:fldChar w:fldCharType="begin"/>
    </w:r>
    <w:r>
      <w:rPr>
        <w:rStyle w:val="af8"/>
      </w:rPr>
      <w:instrText xml:space="preserve">PAGE  </w:instrText>
    </w:r>
    <w:r>
      <w:fldChar w:fldCharType="separate"/>
    </w:r>
    <w:r w:rsidR="008A40CF">
      <w:rPr>
        <w:rStyle w:val="af8"/>
        <w:noProof/>
      </w:rPr>
      <w:t>27</w:t>
    </w:r>
    <w:r>
      <w:fldChar w:fldCharType="end"/>
    </w:r>
  </w:p>
  <w:p w14:paraId="695E22E7" w14:textId="77777777" w:rsidR="00300CD7" w:rsidRDefault="00300CD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80D5" w14:textId="77777777" w:rsidR="00215E2F" w:rsidRDefault="00215E2F">
      <w:r>
        <w:separator/>
      </w:r>
    </w:p>
  </w:footnote>
  <w:footnote w:type="continuationSeparator" w:id="0">
    <w:p w14:paraId="05650DF3" w14:textId="77777777" w:rsidR="00215E2F" w:rsidRDefault="0021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8B9E" w14:textId="07AACF58" w:rsidR="00300CD7" w:rsidRDefault="00300CD7">
    <w:pPr>
      <w:pStyle w:val="af2"/>
      <w:tabs>
        <w:tab w:val="clear" w:pos="4153"/>
        <w:tab w:val="clear" w:pos="8306"/>
        <w:tab w:val="left" w:pos="3565"/>
      </w:tabs>
      <w:jc w:val="right"/>
      <w:rPr>
        <w:rFonts w:ascii="华文中宋" w:eastAsia="华文中宋" w:hAnsi="华文中宋"/>
      </w:rPr>
    </w:pPr>
    <w:r>
      <w:rPr>
        <w:rFonts w:ascii="华文中宋" w:eastAsia="华文中宋" w:hAnsi="华文中宋" w:hint="eastAsia"/>
        <w:noProof/>
        <w:sz w:val="20"/>
      </w:rPr>
      <mc:AlternateContent>
        <mc:Choice Requires="wps">
          <w:drawing>
            <wp:anchor distT="45720" distB="45720" distL="114300" distR="114300" simplePos="0" relativeHeight="251657728" behindDoc="0" locked="0" layoutInCell="1" allowOverlap="1" wp14:anchorId="7A5FB4BF" wp14:editId="5E41673F">
              <wp:simplePos x="0" y="0"/>
              <wp:positionH relativeFrom="column">
                <wp:posOffset>5152602</wp:posOffset>
              </wp:positionH>
              <wp:positionV relativeFrom="paragraph">
                <wp:posOffset>-80222</wp:posOffset>
              </wp:positionV>
              <wp:extent cx="884131" cy="320040"/>
              <wp:effectExtent l="0" t="0" r="0" b="381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131"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5FAF" w14:textId="67A4EF97" w:rsidR="00300CD7" w:rsidRPr="004E6985" w:rsidRDefault="00300CD7" w:rsidP="00E41016">
                          <w:pPr>
                            <w:jc w:val="distribute"/>
                            <w:rPr>
                              <w:rFonts w:ascii="微软雅黑" w:eastAsia="微软雅黑" w:hAnsi="微软雅黑"/>
                              <w:b/>
                              <w:bCs/>
                              <w:color w:val="595959"/>
                            </w:rPr>
                          </w:pPr>
                          <w:r>
                            <w:rPr>
                              <w:rFonts w:ascii="微软雅黑" w:eastAsia="微软雅黑" w:hAnsi="微软雅黑" w:hint="eastAsia"/>
                              <w:b/>
                              <w:bCs/>
                              <w:color w:val="595959"/>
                            </w:rPr>
                            <w:t>采购</w:t>
                          </w:r>
                          <w:r w:rsidRPr="004E6985">
                            <w:rPr>
                              <w:rFonts w:ascii="微软雅黑" w:eastAsia="微软雅黑" w:hAnsi="微软雅黑" w:hint="eastAsia"/>
                              <w:b/>
                              <w:bCs/>
                              <w:color w:val="595959"/>
                            </w:rPr>
                            <w:t>文件</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5FB4BF" id="_x0000_t202" coordsize="21600,21600" o:spt="202" path="m,l,21600r21600,l21600,xe">
              <v:stroke joinstyle="miter"/>
              <v:path gradientshapeok="t" o:connecttype="rect"/>
            </v:shapetype>
            <v:shape id="文本框 13" o:spid="_x0000_s1026" type="#_x0000_t202" style="position:absolute;left:0;text-align:left;margin-left:405.7pt;margin-top:-6.3pt;width:69.6pt;height:25.2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" filled="f" stroked="f">
              <v:textbox style="mso-fit-shape-to-text:t">
                <w:txbxContent>
                  <w:p w14:paraId="3ACB5FAF" w14:textId="67A4EF97" w:rsidR="00300CD7" w:rsidRPr="004E6985" w:rsidRDefault="00300CD7" w:rsidP="00E41016">
                    <w:pPr>
                      <w:jc w:val="distribute"/>
                      <w:rPr>
                        <w:rFonts w:ascii="微软雅黑" w:eastAsia="微软雅黑" w:hAnsi="微软雅黑"/>
                        <w:b/>
                        <w:bCs/>
                        <w:color w:val="595959"/>
                      </w:rPr>
                    </w:pPr>
                    <w:r>
                      <w:rPr>
                        <w:rFonts w:ascii="微软雅黑" w:eastAsia="微软雅黑" w:hAnsi="微软雅黑" w:hint="eastAsia"/>
                        <w:b/>
                        <w:bCs/>
                        <w:color w:val="595959"/>
                      </w:rPr>
                      <w:t>采购</w:t>
                    </w:r>
                    <w:r w:rsidRPr="004E6985">
                      <w:rPr>
                        <w:rFonts w:ascii="微软雅黑" w:eastAsia="微软雅黑" w:hAnsi="微软雅黑" w:hint="eastAsia"/>
                        <w:b/>
                        <w:bCs/>
                        <w:color w:val="595959"/>
                      </w:rPr>
                      <w:t>文件</w:t>
                    </w:r>
                  </w:p>
                </w:txbxContent>
              </v:textbox>
            </v:shape>
          </w:pict>
        </mc:Fallback>
      </mc:AlternateContent>
    </w:r>
  </w:p>
  <w:p w14:paraId="423BFDD8" w14:textId="62BD6D70" w:rsidR="00300CD7" w:rsidRDefault="00300CD7">
    <w:pPr>
      <w:pStyle w:val="af2"/>
      <w:tabs>
        <w:tab w:val="clear" w:pos="4153"/>
        <w:tab w:val="clear" w:pos="8306"/>
        <w:tab w:val="left" w:pos="3565"/>
      </w:tabs>
      <w:spacing w:line="60" w:lineRule="exact"/>
      <w:jc w:val="right"/>
      <w:rPr>
        <w:rFonts w:ascii="华文中宋" w:eastAsia="华文中宋" w:hAnsi="华文中宋"/>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B63"/>
    <w:multiLevelType w:val="hybridMultilevel"/>
    <w:tmpl w:val="A8E60064"/>
    <w:lvl w:ilvl="0" w:tplc="5680FB02">
      <w:start w:val="1"/>
      <w:numFmt w:val="japaneseCounting"/>
      <w:lvlText w:val="（%1）"/>
      <w:lvlJc w:val="left"/>
      <w:pPr>
        <w:ind w:left="750" w:hanging="750"/>
      </w:pPr>
      <w:rPr>
        <w:rFonts w:hint="default"/>
      </w:rPr>
    </w:lvl>
    <w:lvl w:ilvl="1" w:tplc="52702A5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C20EB0"/>
    <w:multiLevelType w:val="hybridMultilevel"/>
    <w:tmpl w:val="6FCED540"/>
    <w:lvl w:ilvl="0" w:tplc="D6A870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62568B9"/>
    <w:multiLevelType w:val="hybridMultilevel"/>
    <w:tmpl w:val="2D687E3E"/>
    <w:lvl w:ilvl="0" w:tplc="36A0EEDC">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4" w15:restartNumberingAfterBreak="0">
    <w:nsid w:val="0A1C762A"/>
    <w:multiLevelType w:val="singleLevel"/>
    <w:tmpl w:val="0A1C762A"/>
    <w:lvl w:ilvl="0">
      <w:start w:val="3"/>
      <w:numFmt w:val="decimal"/>
      <w:suff w:val="nothing"/>
      <w:lvlText w:val="%1、"/>
      <w:lvlJc w:val="left"/>
    </w:lvl>
  </w:abstractNum>
  <w:abstractNum w:abstractNumId="5" w15:restartNumberingAfterBreak="0">
    <w:nsid w:val="15F76525"/>
    <w:multiLevelType w:val="multilevel"/>
    <w:tmpl w:val="21B148F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741AE0"/>
    <w:multiLevelType w:val="hybridMultilevel"/>
    <w:tmpl w:val="B5B0B89E"/>
    <w:lvl w:ilvl="0" w:tplc="196234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80589"/>
    <w:multiLevelType w:val="hybridMultilevel"/>
    <w:tmpl w:val="65028AE8"/>
    <w:lvl w:ilvl="0" w:tplc="68D2A4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rPr>
        <w:rFonts w:cs="Times New Roman"/>
        <w:b w:val="0"/>
        <w:bCs w:val="0"/>
        <w:i w:val="0"/>
        <w:iCs w:val="0"/>
        <w:caps w:val="0"/>
        <w:smallCaps w:val="0"/>
        <w:strike w:val="0"/>
        <w:dstrike w:val="0"/>
        <w:vanish w:val="0"/>
        <w:spacing w:val="0"/>
        <w:kern w:val="0"/>
        <w:position w:val="0"/>
        <w:u w:val="none"/>
        <w:vertAlign w:val="baseline"/>
      </w:rPr>
    </w:lvl>
    <w:lvl w:ilvl="2">
      <w:start w:val="1"/>
      <w:numFmt w:val="decimal"/>
      <w:pStyle w:val="111"/>
      <w:isLgl/>
      <w:lvlText w:val="%1.%2.%3"/>
      <w:lvlJc w:val="left"/>
      <w:pPr>
        <w:tabs>
          <w:tab w:val="left" w:pos="851"/>
        </w:tabs>
        <w:ind w:left="0" w:firstLine="0"/>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a0"/>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9" w15:restartNumberingAfterBreak="0">
    <w:nsid w:val="2821431A"/>
    <w:multiLevelType w:val="multilevel"/>
    <w:tmpl w:val="2821431A"/>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335634B5"/>
    <w:multiLevelType w:val="hybridMultilevel"/>
    <w:tmpl w:val="35D0E704"/>
    <w:lvl w:ilvl="0" w:tplc="03CAADE6">
      <w:start w:val="1"/>
      <w:numFmt w:val="japaneseCounting"/>
      <w:lvlText w:val="（%1）"/>
      <w:lvlJc w:val="left"/>
      <w:pPr>
        <w:ind w:left="780" w:hanging="780"/>
      </w:pPr>
      <w:rPr>
        <w:rFonts w:hint="default"/>
        <w:sz w:val="25"/>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5B6CF7"/>
    <w:multiLevelType w:val="multilevel"/>
    <w:tmpl w:val="375B6CF7"/>
    <w:lvl w:ilvl="0">
      <w:start w:val="1"/>
      <w:numFmt w:val="japaneseCounting"/>
      <w:lvlText w:val="(%1)"/>
      <w:lvlJc w:val="left"/>
      <w:pPr>
        <w:tabs>
          <w:tab w:val="left" w:pos="960"/>
        </w:tabs>
        <w:ind w:left="960" w:hanging="600"/>
      </w:pPr>
      <w:rPr>
        <w:rFonts w:ascii="Times New Roman" w:hAnsi="Times New Roman" w:cs="Times New Roman" w:hint="default"/>
      </w:rPr>
    </w:lvl>
    <w:lvl w:ilvl="1">
      <w:start w:val="1"/>
      <w:numFmt w:val="lowerLetter"/>
      <w:lvlText w:val="%2)"/>
      <w:lvlJc w:val="left"/>
      <w:pPr>
        <w:tabs>
          <w:tab w:val="left" w:pos="1200"/>
        </w:tabs>
        <w:ind w:left="1200" w:hanging="420"/>
      </w:pPr>
      <w:rPr>
        <w:rFonts w:ascii="Times New Roman" w:hAnsi="Times New Roman" w:cs="Times New Roman" w:hint="default"/>
      </w:rPr>
    </w:lvl>
    <w:lvl w:ilvl="2">
      <w:start w:val="1"/>
      <w:numFmt w:val="lowerRoman"/>
      <w:lvlText w:val="%3."/>
      <w:lvlJc w:val="right"/>
      <w:pPr>
        <w:tabs>
          <w:tab w:val="left" w:pos="1620"/>
        </w:tabs>
        <w:ind w:left="1620" w:hanging="420"/>
      </w:pPr>
      <w:rPr>
        <w:rFonts w:ascii="Times New Roman" w:hAnsi="Times New Roman" w:cs="Times New Roman" w:hint="default"/>
      </w:rPr>
    </w:lvl>
    <w:lvl w:ilvl="3">
      <w:start w:val="1"/>
      <w:numFmt w:val="decimal"/>
      <w:lvlText w:val="%4."/>
      <w:lvlJc w:val="left"/>
      <w:pPr>
        <w:tabs>
          <w:tab w:val="left" w:pos="2040"/>
        </w:tabs>
        <w:ind w:left="2040" w:hanging="420"/>
      </w:pPr>
      <w:rPr>
        <w:rFonts w:ascii="Times New Roman" w:hAnsi="Times New Roman" w:cs="Times New Roman" w:hint="default"/>
      </w:rPr>
    </w:lvl>
    <w:lvl w:ilvl="4">
      <w:start w:val="1"/>
      <w:numFmt w:val="lowerLetter"/>
      <w:lvlText w:val="%5)"/>
      <w:lvlJc w:val="left"/>
      <w:pPr>
        <w:tabs>
          <w:tab w:val="left" w:pos="2460"/>
        </w:tabs>
        <w:ind w:left="2460" w:hanging="420"/>
      </w:pPr>
      <w:rPr>
        <w:rFonts w:ascii="Times New Roman" w:hAnsi="Times New Roman" w:cs="Times New Roman" w:hint="default"/>
      </w:rPr>
    </w:lvl>
    <w:lvl w:ilvl="5">
      <w:start w:val="1"/>
      <w:numFmt w:val="lowerRoman"/>
      <w:lvlText w:val="%6."/>
      <w:lvlJc w:val="right"/>
      <w:pPr>
        <w:tabs>
          <w:tab w:val="left" w:pos="2880"/>
        </w:tabs>
        <w:ind w:left="2880" w:hanging="420"/>
      </w:pPr>
      <w:rPr>
        <w:rFonts w:ascii="Times New Roman" w:hAnsi="Times New Roman" w:cs="Times New Roman" w:hint="default"/>
      </w:rPr>
    </w:lvl>
    <w:lvl w:ilvl="6">
      <w:start w:val="1"/>
      <w:numFmt w:val="decimal"/>
      <w:lvlText w:val="%7."/>
      <w:lvlJc w:val="left"/>
      <w:pPr>
        <w:tabs>
          <w:tab w:val="left" w:pos="3300"/>
        </w:tabs>
        <w:ind w:left="3300" w:hanging="420"/>
      </w:pPr>
      <w:rPr>
        <w:rFonts w:ascii="Times New Roman" w:hAnsi="Times New Roman" w:cs="Times New Roman" w:hint="default"/>
      </w:rPr>
    </w:lvl>
    <w:lvl w:ilvl="7">
      <w:start w:val="1"/>
      <w:numFmt w:val="lowerLetter"/>
      <w:lvlText w:val="%8)"/>
      <w:lvlJc w:val="left"/>
      <w:pPr>
        <w:tabs>
          <w:tab w:val="left" w:pos="3720"/>
        </w:tabs>
        <w:ind w:left="3720" w:hanging="420"/>
      </w:pPr>
      <w:rPr>
        <w:rFonts w:ascii="Times New Roman" w:hAnsi="Times New Roman" w:cs="Times New Roman" w:hint="default"/>
      </w:rPr>
    </w:lvl>
    <w:lvl w:ilvl="8">
      <w:start w:val="1"/>
      <w:numFmt w:val="lowerRoman"/>
      <w:lvlText w:val="%9."/>
      <w:lvlJc w:val="right"/>
      <w:pPr>
        <w:tabs>
          <w:tab w:val="left" w:pos="4140"/>
        </w:tabs>
        <w:ind w:left="4140" w:hanging="420"/>
      </w:pPr>
      <w:rPr>
        <w:rFonts w:ascii="Times New Roman" w:hAnsi="Times New Roman" w:cs="Times New Roman" w:hint="default"/>
      </w:rPr>
    </w:lvl>
  </w:abstractNum>
  <w:abstractNum w:abstractNumId="12" w15:restartNumberingAfterBreak="0">
    <w:nsid w:val="39C57BF9"/>
    <w:multiLevelType w:val="multilevel"/>
    <w:tmpl w:val="A2423F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201CF7"/>
    <w:multiLevelType w:val="hybridMultilevel"/>
    <w:tmpl w:val="1F92642C"/>
    <w:lvl w:ilvl="0" w:tplc="8324712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C3519A"/>
    <w:multiLevelType w:val="hybridMultilevel"/>
    <w:tmpl w:val="154EADDE"/>
    <w:lvl w:ilvl="0" w:tplc="561262F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E10F01"/>
    <w:multiLevelType w:val="hybridMultilevel"/>
    <w:tmpl w:val="060A159A"/>
    <w:lvl w:ilvl="0" w:tplc="AA2038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1D7AD8"/>
    <w:multiLevelType w:val="hybridMultilevel"/>
    <w:tmpl w:val="987444C2"/>
    <w:lvl w:ilvl="0" w:tplc="4984D958">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449C5B0B"/>
    <w:multiLevelType w:val="hybridMultilevel"/>
    <w:tmpl w:val="76785B02"/>
    <w:lvl w:ilvl="0" w:tplc="74C88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C7344B"/>
    <w:multiLevelType w:val="hybridMultilevel"/>
    <w:tmpl w:val="925C4898"/>
    <w:lvl w:ilvl="0" w:tplc="244A91C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68195279"/>
    <w:multiLevelType w:val="multilevel"/>
    <w:tmpl w:val="21B148F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B5860A9"/>
    <w:multiLevelType w:val="multilevel"/>
    <w:tmpl w:val="6B5860A9"/>
    <w:lvl w:ilvl="0">
      <w:start w:val="1"/>
      <w:numFmt w:val="bullet"/>
      <w:lvlText w:val=""/>
      <w:lvlJc w:val="left"/>
      <w:pPr>
        <w:tabs>
          <w:tab w:val="num" w:pos="1021"/>
        </w:tabs>
        <w:ind w:left="1021" w:hanging="454"/>
      </w:pPr>
      <w:rPr>
        <w:rFonts w:ascii="Wingdings" w:hAnsi="Wingdings" w:hint="default"/>
      </w:rPr>
    </w:lvl>
    <w:lvl w:ilvl="1">
      <w:start w:val="1"/>
      <w:numFmt w:val="bullet"/>
      <w:lvlText w:val=""/>
      <w:lvlJc w:val="left"/>
      <w:pPr>
        <w:tabs>
          <w:tab w:val="num" w:pos="150"/>
        </w:tabs>
        <w:ind w:left="150" w:hanging="420"/>
      </w:pPr>
      <w:rPr>
        <w:rFonts w:ascii="Wingdings" w:hAnsi="Wingdings" w:hint="default"/>
      </w:rPr>
    </w:lvl>
    <w:lvl w:ilvl="2">
      <w:start w:val="1"/>
      <w:numFmt w:val="bullet"/>
      <w:lvlText w:val=""/>
      <w:lvlJc w:val="left"/>
      <w:pPr>
        <w:tabs>
          <w:tab w:val="num" w:pos="570"/>
        </w:tabs>
        <w:ind w:left="570" w:hanging="420"/>
      </w:pPr>
      <w:rPr>
        <w:rFonts w:ascii="Wingdings" w:hAnsi="Wingdings" w:hint="default"/>
      </w:rPr>
    </w:lvl>
    <w:lvl w:ilvl="3">
      <w:start w:val="1"/>
      <w:numFmt w:val="bullet"/>
      <w:lvlText w:val=""/>
      <w:lvlJc w:val="left"/>
      <w:pPr>
        <w:tabs>
          <w:tab w:val="num" w:pos="964"/>
        </w:tabs>
        <w:ind w:left="964" w:hanging="510"/>
      </w:pPr>
      <w:rPr>
        <w:rFonts w:ascii="Wingdings" w:hAnsi="Wingdings" w:hint="default"/>
      </w:rPr>
    </w:lvl>
    <w:lvl w:ilvl="4">
      <w:start w:val="1"/>
      <w:numFmt w:val="chineseCountingThousand"/>
      <w:lvlText w:val="第%5章"/>
      <w:lvlJc w:val="right"/>
      <w:pPr>
        <w:tabs>
          <w:tab w:val="num" w:pos="1410"/>
        </w:tabs>
        <w:ind w:left="1410" w:hanging="420"/>
      </w:pPr>
      <w:rPr>
        <w:rFonts w:hint="eastAsia"/>
      </w:rPr>
    </w:lvl>
    <w:lvl w:ilvl="5">
      <w:start w:val="1"/>
      <w:numFmt w:val="bullet"/>
      <w:lvlText w:val=""/>
      <w:lvlJc w:val="left"/>
      <w:pPr>
        <w:tabs>
          <w:tab w:val="num" w:pos="1830"/>
        </w:tabs>
        <w:ind w:left="1830" w:hanging="420"/>
      </w:pPr>
      <w:rPr>
        <w:rFonts w:ascii="Wingdings" w:hAnsi="Wingdings" w:hint="default"/>
      </w:rPr>
    </w:lvl>
    <w:lvl w:ilvl="6">
      <w:start w:val="1"/>
      <w:numFmt w:val="bullet"/>
      <w:lvlText w:val=""/>
      <w:lvlJc w:val="left"/>
      <w:pPr>
        <w:tabs>
          <w:tab w:val="num" w:pos="2250"/>
        </w:tabs>
        <w:ind w:left="2250" w:hanging="420"/>
      </w:pPr>
      <w:rPr>
        <w:rFonts w:ascii="Wingdings" w:hAnsi="Wingdings" w:hint="default"/>
      </w:rPr>
    </w:lvl>
    <w:lvl w:ilvl="7">
      <w:start w:val="1"/>
      <w:numFmt w:val="bullet"/>
      <w:lvlText w:val=""/>
      <w:lvlJc w:val="left"/>
      <w:pPr>
        <w:tabs>
          <w:tab w:val="num" w:pos="2670"/>
        </w:tabs>
        <w:ind w:left="2670" w:hanging="420"/>
      </w:pPr>
      <w:rPr>
        <w:rFonts w:ascii="Wingdings" w:hAnsi="Wingdings" w:hint="default"/>
      </w:rPr>
    </w:lvl>
    <w:lvl w:ilvl="8">
      <w:start w:val="1"/>
      <w:numFmt w:val="bullet"/>
      <w:lvlText w:val=""/>
      <w:lvlJc w:val="left"/>
      <w:pPr>
        <w:tabs>
          <w:tab w:val="num" w:pos="3090"/>
        </w:tabs>
        <w:ind w:left="3090" w:hanging="420"/>
      </w:pPr>
      <w:rPr>
        <w:rFonts w:ascii="Wingdings" w:hAnsi="Wingdings" w:hint="default"/>
      </w:rPr>
    </w:lvl>
  </w:abstractNum>
  <w:abstractNum w:abstractNumId="22" w15:restartNumberingAfterBreak="0">
    <w:nsid w:val="6F3F0D46"/>
    <w:multiLevelType w:val="hybridMultilevel"/>
    <w:tmpl w:val="2ECE1788"/>
    <w:lvl w:ilvl="0" w:tplc="D6506DF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08673819">
    <w:abstractNumId w:val="8"/>
  </w:num>
  <w:num w:numId="2" w16cid:durableId="879903561">
    <w:abstractNumId w:val="3"/>
  </w:num>
  <w:num w:numId="3" w16cid:durableId="140116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336088">
    <w:abstractNumId w:val="20"/>
  </w:num>
  <w:num w:numId="5" w16cid:durableId="532351024">
    <w:abstractNumId w:val="10"/>
  </w:num>
  <w:num w:numId="6" w16cid:durableId="59637977">
    <w:abstractNumId w:val="0"/>
  </w:num>
  <w:num w:numId="7" w16cid:durableId="1850289241">
    <w:abstractNumId w:val="12"/>
  </w:num>
  <w:num w:numId="8" w16cid:durableId="1652170860">
    <w:abstractNumId w:val="6"/>
  </w:num>
  <w:num w:numId="9" w16cid:durableId="1854300916">
    <w:abstractNumId w:val="13"/>
  </w:num>
  <w:num w:numId="10" w16cid:durableId="1186947966">
    <w:abstractNumId w:val="16"/>
  </w:num>
  <w:num w:numId="11" w16cid:durableId="490408570">
    <w:abstractNumId w:val="2"/>
  </w:num>
  <w:num w:numId="12" w16cid:durableId="1538274316">
    <w:abstractNumId w:val="18"/>
  </w:num>
  <w:num w:numId="13" w16cid:durableId="257951269">
    <w:abstractNumId w:val="5"/>
  </w:num>
  <w:num w:numId="14" w16cid:durableId="1419132628">
    <w:abstractNumId w:val="21"/>
  </w:num>
  <w:num w:numId="15" w16cid:durableId="1089350263">
    <w:abstractNumId w:val="14"/>
  </w:num>
  <w:num w:numId="16" w16cid:durableId="782770934">
    <w:abstractNumId w:val="22"/>
  </w:num>
  <w:num w:numId="17" w16cid:durableId="1750879648">
    <w:abstractNumId w:val="7"/>
  </w:num>
  <w:num w:numId="18" w16cid:durableId="1264915701">
    <w:abstractNumId w:val="9"/>
  </w:num>
  <w:num w:numId="19" w16cid:durableId="1135566795">
    <w:abstractNumId w:val="1"/>
  </w:num>
  <w:num w:numId="20" w16cid:durableId="880246031">
    <w:abstractNumId w:val="15"/>
  </w:num>
  <w:num w:numId="21" w16cid:durableId="1400404598">
    <w:abstractNumId w:val="17"/>
  </w:num>
  <w:num w:numId="22" w16cid:durableId="1203058078">
    <w:abstractNumId w:val="19"/>
  </w:num>
  <w:num w:numId="23" w16cid:durableId="42796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726"/>
    <w:rsid w:val="00002209"/>
    <w:rsid w:val="00002995"/>
    <w:rsid w:val="00002F19"/>
    <w:rsid w:val="00003B42"/>
    <w:rsid w:val="00005A19"/>
    <w:rsid w:val="00006652"/>
    <w:rsid w:val="00006DD7"/>
    <w:rsid w:val="00007798"/>
    <w:rsid w:val="0001177F"/>
    <w:rsid w:val="00011EA0"/>
    <w:rsid w:val="00012BB8"/>
    <w:rsid w:val="000136F0"/>
    <w:rsid w:val="00013F45"/>
    <w:rsid w:val="0001669E"/>
    <w:rsid w:val="00016F37"/>
    <w:rsid w:val="00017387"/>
    <w:rsid w:val="00017DAC"/>
    <w:rsid w:val="00020761"/>
    <w:rsid w:val="000217AF"/>
    <w:rsid w:val="0002258C"/>
    <w:rsid w:val="000247C1"/>
    <w:rsid w:val="00027E36"/>
    <w:rsid w:val="00027E81"/>
    <w:rsid w:val="000301F8"/>
    <w:rsid w:val="00030A86"/>
    <w:rsid w:val="00031E66"/>
    <w:rsid w:val="00031F03"/>
    <w:rsid w:val="000336E2"/>
    <w:rsid w:val="00033910"/>
    <w:rsid w:val="00035E23"/>
    <w:rsid w:val="000375C7"/>
    <w:rsid w:val="0004002C"/>
    <w:rsid w:val="0004077C"/>
    <w:rsid w:val="00040D8B"/>
    <w:rsid w:val="00042D59"/>
    <w:rsid w:val="00043EC6"/>
    <w:rsid w:val="000440B1"/>
    <w:rsid w:val="00044140"/>
    <w:rsid w:val="00044289"/>
    <w:rsid w:val="000445B5"/>
    <w:rsid w:val="0004532E"/>
    <w:rsid w:val="00046F4D"/>
    <w:rsid w:val="00047717"/>
    <w:rsid w:val="0005103C"/>
    <w:rsid w:val="0005217D"/>
    <w:rsid w:val="0005265C"/>
    <w:rsid w:val="00054DE8"/>
    <w:rsid w:val="00055173"/>
    <w:rsid w:val="00055334"/>
    <w:rsid w:val="000562C0"/>
    <w:rsid w:val="000600DE"/>
    <w:rsid w:val="0006058F"/>
    <w:rsid w:val="0006186C"/>
    <w:rsid w:val="0006240C"/>
    <w:rsid w:val="00062A5D"/>
    <w:rsid w:val="00062CD4"/>
    <w:rsid w:val="00062E06"/>
    <w:rsid w:val="00063EEB"/>
    <w:rsid w:val="0006479E"/>
    <w:rsid w:val="00064D54"/>
    <w:rsid w:val="00065787"/>
    <w:rsid w:val="00065D83"/>
    <w:rsid w:val="00066023"/>
    <w:rsid w:val="00066782"/>
    <w:rsid w:val="00066E1C"/>
    <w:rsid w:val="00067187"/>
    <w:rsid w:val="000673B6"/>
    <w:rsid w:val="00067530"/>
    <w:rsid w:val="00070095"/>
    <w:rsid w:val="000719A1"/>
    <w:rsid w:val="00072F55"/>
    <w:rsid w:val="0007539D"/>
    <w:rsid w:val="00075BB0"/>
    <w:rsid w:val="0007755D"/>
    <w:rsid w:val="000775B1"/>
    <w:rsid w:val="00080BF6"/>
    <w:rsid w:val="00080E3B"/>
    <w:rsid w:val="000818CD"/>
    <w:rsid w:val="00082802"/>
    <w:rsid w:val="0008297B"/>
    <w:rsid w:val="000842C8"/>
    <w:rsid w:val="00084C20"/>
    <w:rsid w:val="000853EF"/>
    <w:rsid w:val="00085B15"/>
    <w:rsid w:val="00086434"/>
    <w:rsid w:val="00087456"/>
    <w:rsid w:val="000874DF"/>
    <w:rsid w:val="00087690"/>
    <w:rsid w:val="00087E39"/>
    <w:rsid w:val="00090366"/>
    <w:rsid w:val="0009050E"/>
    <w:rsid w:val="00090848"/>
    <w:rsid w:val="000917FE"/>
    <w:rsid w:val="00091EE6"/>
    <w:rsid w:val="0009200E"/>
    <w:rsid w:val="00092321"/>
    <w:rsid w:val="00092451"/>
    <w:rsid w:val="00092AC7"/>
    <w:rsid w:val="00093560"/>
    <w:rsid w:val="00094791"/>
    <w:rsid w:val="00094BBB"/>
    <w:rsid w:val="0009545E"/>
    <w:rsid w:val="00095530"/>
    <w:rsid w:val="000957E8"/>
    <w:rsid w:val="00095B29"/>
    <w:rsid w:val="00095F44"/>
    <w:rsid w:val="000960F8"/>
    <w:rsid w:val="000968C0"/>
    <w:rsid w:val="0009779B"/>
    <w:rsid w:val="00097AFA"/>
    <w:rsid w:val="000A0C03"/>
    <w:rsid w:val="000A1CE3"/>
    <w:rsid w:val="000A4069"/>
    <w:rsid w:val="000A7C64"/>
    <w:rsid w:val="000B25E1"/>
    <w:rsid w:val="000B40D4"/>
    <w:rsid w:val="000B40EA"/>
    <w:rsid w:val="000B57ED"/>
    <w:rsid w:val="000B5FD6"/>
    <w:rsid w:val="000B6ADD"/>
    <w:rsid w:val="000B6B84"/>
    <w:rsid w:val="000B7353"/>
    <w:rsid w:val="000B7DBA"/>
    <w:rsid w:val="000C0811"/>
    <w:rsid w:val="000C165D"/>
    <w:rsid w:val="000C1E90"/>
    <w:rsid w:val="000C1FA0"/>
    <w:rsid w:val="000C2BA4"/>
    <w:rsid w:val="000C2F4F"/>
    <w:rsid w:val="000C2F64"/>
    <w:rsid w:val="000C37CB"/>
    <w:rsid w:val="000C399B"/>
    <w:rsid w:val="000C404C"/>
    <w:rsid w:val="000C4739"/>
    <w:rsid w:val="000C480A"/>
    <w:rsid w:val="000C602A"/>
    <w:rsid w:val="000C61E3"/>
    <w:rsid w:val="000C6A2B"/>
    <w:rsid w:val="000C7D3B"/>
    <w:rsid w:val="000D0069"/>
    <w:rsid w:val="000D0A9B"/>
    <w:rsid w:val="000D3F30"/>
    <w:rsid w:val="000D4567"/>
    <w:rsid w:val="000D5147"/>
    <w:rsid w:val="000D58C3"/>
    <w:rsid w:val="000D5D52"/>
    <w:rsid w:val="000D5EA8"/>
    <w:rsid w:val="000D62DE"/>
    <w:rsid w:val="000D6E87"/>
    <w:rsid w:val="000D7F34"/>
    <w:rsid w:val="000D7F45"/>
    <w:rsid w:val="000E0759"/>
    <w:rsid w:val="000E1918"/>
    <w:rsid w:val="000E20A6"/>
    <w:rsid w:val="000E2C12"/>
    <w:rsid w:val="000E3037"/>
    <w:rsid w:val="000E3510"/>
    <w:rsid w:val="000E4089"/>
    <w:rsid w:val="000E4514"/>
    <w:rsid w:val="000E575C"/>
    <w:rsid w:val="000E5E96"/>
    <w:rsid w:val="000E7BF1"/>
    <w:rsid w:val="000F10CA"/>
    <w:rsid w:val="000F1672"/>
    <w:rsid w:val="000F424B"/>
    <w:rsid w:val="000F5062"/>
    <w:rsid w:val="001000CA"/>
    <w:rsid w:val="00100B0C"/>
    <w:rsid w:val="00101D75"/>
    <w:rsid w:val="001023D0"/>
    <w:rsid w:val="00103DAD"/>
    <w:rsid w:val="00105CFB"/>
    <w:rsid w:val="00105F91"/>
    <w:rsid w:val="00106AFE"/>
    <w:rsid w:val="00106C25"/>
    <w:rsid w:val="00106C7F"/>
    <w:rsid w:val="00107350"/>
    <w:rsid w:val="00110789"/>
    <w:rsid w:val="0011098B"/>
    <w:rsid w:val="001139D0"/>
    <w:rsid w:val="00113CC3"/>
    <w:rsid w:val="00113EC0"/>
    <w:rsid w:val="00115F64"/>
    <w:rsid w:val="00116198"/>
    <w:rsid w:val="00116855"/>
    <w:rsid w:val="001168FD"/>
    <w:rsid w:val="001173A2"/>
    <w:rsid w:val="00117892"/>
    <w:rsid w:val="00117A85"/>
    <w:rsid w:val="00117FE8"/>
    <w:rsid w:val="0012207A"/>
    <w:rsid w:val="001224B9"/>
    <w:rsid w:val="001229A7"/>
    <w:rsid w:val="00123645"/>
    <w:rsid w:val="0012411B"/>
    <w:rsid w:val="00124E53"/>
    <w:rsid w:val="00124EDB"/>
    <w:rsid w:val="001263AD"/>
    <w:rsid w:val="00127E85"/>
    <w:rsid w:val="00127EDB"/>
    <w:rsid w:val="00130006"/>
    <w:rsid w:val="001302DF"/>
    <w:rsid w:val="00130AC3"/>
    <w:rsid w:val="00131DF8"/>
    <w:rsid w:val="00131FC6"/>
    <w:rsid w:val="00132253"/>
    <w:rsid w:val="00133AD0"/>
    <w:rsid w:val="00133E40"/>
    <w:rsid w:val="001342F9"/>
    <w:rsid w:val="00136534"/>
    <w:rsid w:val="00137BF5"/>
    <w:rsid w:val="00140BA2"/>
    <w:rsid w:val="001413E8"/>
    <w:rsid w:val="00141ED2"/>
    <w:rsid w:val="001423BE"/>
    <w:rsid w:val="0014241A"/>
    <w:rsid w:val="00143649"/>
    <w:rsid w:val="001441D9"/>
    <w:rsid w:val="001453C1"/>
    <w:rsid w:val="001454D0"/>
    <w:rsid w:val="00147FFE"/>
    <w:rsid w:val="001500FD"/>
    <w:rsid w:val="001520E4"/>
    <w:rsid w:val="0015352F"/>
    <w:rsid w:val="001536BA"/>
    <w:rsid w:val="0015380C"/>
    <w:rsid w:val="00154766"/>
    <w:rsid w:val="00157AC2"/>
    <w:rsid w:val="00157F58"/>
    <w:rsid w:val="001603BA"/>
    <w:rsid w:val="00160447"/>
    <w:rsid w:val="001619DB"/>
    <w:rsid w:val="00161A22"/>
    <w:rsid w:val="00161E5A"/>
    <w:rsid w:val="00162AA7"/>
    <w:rsid w:val="00162B8F"/>
    <w:rsid w:val="0016322B"/>
    <w:rsid w:val="001634EA"/>
    <w:rsid w:val="001652AF"/>
    <w:rsid w:val="00165499"/>
    <w:rsid w:val="001659C1"/>
    <w:rsid w:val="00165CBA"/>
    <w:rsid w:val="001661CD"/>
    <w:rsid w:val="001666A1"/>
    <w:rsid w:val="00166C1A"/>
    <w:rsid w:val="00166D37"/>
    <w:rsid w:val="00167437"/>
    <w:rsid w:val="00167B75"/>
    <w:rsid w:val="00167F4D"/>
    <w:rsid w:val="001704C1"/>
    <w:rsid w:val="00170683"/>
    <w:rsid w:val="001738E5"/>
    <w:rsid w:val="00173B78"/>
    <w:rsid w:val="0017441D"/>
    <w:rsid w:val="0017456D"/>
    <w:rsid w:val="00175616"/>
    <w:rsid w:val="00176EC7"/>
    <w:rsid w:val="00177459"/>
    <w:rsid w:val="00177A9E"/>
    <w:rsid w:val="001801C6"/>
    <w:rsid w:val="001809CA"/>
    <w:rsid w:val="00180F36"/>
    <w:rsid w:val="001814E8"/>
    <w:rsid w:val="00181C74"/>
    <w:rsid w:val="0018275A"/>
    <w:rsid w:val="001852E0"/>
    <w:rsid w:val="001857FA"/>
    <w:rsid w:val="00185E93"/>
    <w:rsid w:val="00185EBC"/>
    <w:rsid w:val="00187831"/>
    <w:rsid w:val="0018783C"/>
    <w:rsid w:val="00187FB3"/>
    <w:rsid w:val="00190AC6"/>
    <w:rsid w:val="00190DC9"/>
    <w:rsid w:val="001911DD"/>
    <w:rsid w:val="001927E4"/>
    <w:rsid w:val="00192C00"/>
    <w:rsid w:val="00194423"/>
    <w:rsid w:val="001945E2"/>
    <w:rsid w:val="00194D15"/>
    <w:rsid w:val="00194F30"/>
    <w:rsid w:val="001963CA"/>
    <w:rsid w:val="001969F0"/>
    <w:rsid w:val="00196AC7"/>
    <w:rsid w:val="001978D3"/>
    <w:rsid w:val="001A0B02"/>
    <w:rsid w:val="001A271D"/>
    <w:rsid w:val="001A2A85"/>
    <w:rsid w:val="001A2E80"/>
    <w:rsid w:val="001A3F34"/>
    <w:rsid w:val="001A7923"/>
    <w:rsid w:val="001A7E8C"/>
    <w:rsid w:val="001B01DD"/>
    <w:rsid w:val="001B0963"/>
    <w:rsid w:val="001B0E12"/>
    <w:rsid w:val="001B0E67"/>
    <w:rsid w:val="001B1019"/>
    <w:rsid w:val="001B2341"/>
    <w:rsid w:val="001B2D0A"/>
    <w:rsid w:val="001B2DD2"/>
    <w:rsid w:val="001B2FE2"/>
    <w:rsid w:val="001B390A"/>
    <w:rsid w:val="001B4656"/>
    <w:rsid w:val="001B54E0"/>
    <w:rsid w:val="001B5888"/>
    <w:rsid w:val="001B62D2"/>
    <w:rsid w:val="001B66DD"/>
    <w:rsid w:val="001B67A3"/>
    <w:rsid w:val="001B6871"/>
    <w:rsid w:val="001B68A6"/>
    <w:rsid w:val="001B7F6B"/>
    <w:rsid w:val="001C0759"/>
    <w:rsid w:val="001C0E6D"/>
    <w:rsid w:val="001C19F1"/>
    <w:rsid w:val="001C1B45"/>
    <w:rsid w:val="001C28C7"/>
    <w:rsid w:val="001C2902"/>
    <w:rsid w:val="001C3279"/>
    <w:rsid w:val="001C367B"/>
    <w:rsid w:val="001C73C5"/>
    <w:rsid w:val="001D0906"/>
    <w:rsid w:val="001D34FA"/>
    <w:rsid w:val="001D4376"/>
    <w:rsid w:val="001D4DAD"/>
    <w:rsid w:val="001D5B9A"/>
    <w:rsid w:val="001D64CC"/>
    <w:rsid w:val="001D78A2"/>
    <w:rsid w:val="001E0272"/>
    <w:rsid w:val="001E02FF"/>
    <w:rsid w:val="001E0B1C"/>
    <w:rsid w:val="001E0CC5"/>
    <w:rsid w:val="001E1667"/>
    <w:rsid w:val="001E2079"/>
    <w:rsid w:val="001E2C89"/>
    <w:rsid w:val="001E3937"/>
    <w:rsid w:val="001E5368"/>
    <w:rsid w:val="001E6996"/>
    <w:rsid w:val="001E6AF8"/>
    <w:rsid w:val="001E71BA"/>
    <w:rsid w:val="001E72DC"/>
    <w:rsid w:val="001E7558"/>
    <w:rsid w:val="001E79C4"/>
    <w:rsid w:val="001F076C"/>
    <w:rsid w:val="001F1D60"/>
    <w:rsid w:val="001F2853"/>
    <w:rsid w:val="001F2FC3"/>
    <w:rsid w:val="001F3E36"/>
    <w:rsid w:val="001F6E38"/>
    <w:rsid w:val="001F7099"/>
    <w:rsid w:val="002000D2"/>
    <w:rsid w:val="00201353"/>
    <w:rsid w:val="00202D5A"/>
    <w:rsid w:val="00203C51"/>
    <w:rsid w:val="002043FB"/>
    <w:rsid w:val="00204438"/>
    <w:rsid w:val="0020498C"/>
    <w:rsid w:val="00205770"/>
    <w:rsid w:val="00206370"/>
    <w:rsid w:val="002064DA"/>
    <w:rsid w:val="00207423"/>
    <w:rsid w:val="00210843"/>
    <w:rsid w:val="0021089D"/>
    <w:rsid w:val="00210D9A"/>
    <w:rsid w:val="00210DB7"/>
    <w:rsid w:val="00214AA2"/>
    <w:rsid w:val="00215792"/>
    <w:rsid w:val="00215E2F"/>
    <w:rsid w:val="00216578"/>
    <w:rsid w:val="00216F7C"/>
    <w:rsid w:val="002172E1"/>
    <w:rsid w:val="00217618"/>
    <w:rsid w:val="002200CD"/>
    <w:rsid w:val="00222B72"/>
    <w:rsid w:val="00224F03"/>
    <w:rsid w:val="002260D7"/>
    <w:rsid w:val="00226596"/>
    <w:rsid w:val="00226599"/>
    <w:rsid w:val="0022695B"/>
    <w:rsid w:val="0022700E"/>
    <w:rsid w:val="002272E1"/>
    <w:rsid w:val="0022736B"/>
    <w:rsid w:val="00227C37"/>
    <w:rsid w:val="00230DFC"/>
    <w:rsid w:val="00232582"/>
    <w:rsid w:val="00233E73"/>
    <w:rsid w:val="00235204"/>
    <w:rsid w:val="00235518"/>
    <w:rsid w:val="002358C3"/>
    <w:rsid w:val="00237EDB"/>
    <w:rsid w:val="002408B3"/>
    <w:rsid w:val="00241DC8"/>
    <w:rsid w:val="00241EE9"/>
    <w:rsid w:val="00242205"/>
    <w:rsid w:val="0024327A"/>
    <w:rsid w:val="00244E4C"/>
    <w:rsid w:val="002452F7"/>
    <w:rsid w:val="00246334"/>
    <w:rsid w:val="002500BE"/>
    <w:rsid w:val="00250A99"/>
    <w:rsid w:val="00250C6F"/>
    <w:rsid w:val="0025186C"/>
    <w:rsid w:val="002525E2"/>
    <w:rsid w:val="002536BC"/>
    <w:rsid w:val="00253AB8"/>
    <w:rsid w:val="00253B12"/>
    <w:rsid w:val="002540A3"/>
    <w:rsid w:val="00254113"/>
    <w:rsid w:val="00255140"/>
    <w:rsid w:val="00255236"/>
    <w:rsid w:val="00255FD0"/>
    <w:rsid w:val="00256074"/>
    <w:rsid w:val="0025720B"/>
    <w:rsid w:val="002575BE"/>
    <w:rsid w:val="00261DAA"/>
    <w:rsid w:val="00263C95"/>
    <w:rsid w:val="0026504C"/>
    <w:rsid w:val="002658AC"/>
    <w:rsid w:val="0026604C"/>
    <w:rsid w:val="00266291"/>
    <w:rsid w:val="00266A15"/>
    <w:rsid w:val="00267035"/>
    <w:rsid w:val="00267053"/>
    <w:rsid w:val="002678B4"/>
    <w:rsid w:val="002679E8"/>
    <w:rsid w:val="00267A88"/>
    <w:rsid w:val="00267BA7"/>
    <w:rsid w:val="00267FA8"/>
    <w:rsid w:val="00270845"/>
    <w:rsid w:val="00271284"/>
    <w:rsid w:val="00271503"/>
    <w:rsid w:val="0027257A"/>
    <w:rsid w:val="00272DB9"/>
    <w:rsid w:val="00274DB6"/>
    <w:rsid w:val="00274EFA"/>
    <w:rsid w:val="00275877"/>
    <w:rsid w:val="00275AC8"/>
    <w:rsid w:val="00275F57"/>
    <w:rsid w:val="002766DF"/>
    <w:rsid w:val="00280EB5"/>
    <w:rsid w:val="00283350"/>
    <w:rsid w:val="00283DB1"/>
    <w:rsid w:val="00284779"/>
    <w:rsid w:val="0028541C"/>
    <w:rsid w:val="00286427"/>
    <w:rsid w:val="00290386"/>
    <w:rsid w:val="00290631"/>
    <w:rsid w:val="00292891"/>
    <w:rsid w:val="00292E01"/>
    <w:rsid w:val="002932BA"/>
    <w:rsid w:val="002932D1"/>
    <w:rsid w:val="002937AC"/>
    <w:rsid w:val="002941CC"/>
    <w:rsid w:val="002950B5"/>
    <w:rsid w:val="0029615A"/>
    <w:rsid w:val="002962EF"/>
    <w:rsid w:val="002973EE"/>
    <w:rsid w:val="002978B9"/>
    <w:rsid w:val="002A26D0"/>
    <w:rsid w:val="002A30A1"/>
    <w:rsid w:val="002A3749"/>
    <w:rsid w:val="002A4386"/>
    <w:rsid w:val="002A5190"/>
    <w:rsid w:val="002A53E9"/>
    <w:rsid w:val="002A557E"/>
    <w:rsid w:val="002A5D51"/>
    <w:rsid w:val="002A5FEB"/>
    <w:rsid w:val="002A77D2"/>
    <w:rsid w:val="002B0EE8"/>
    <w:rsid w:val="002B0FCA"/>
    <w:rsid w:val="002B2807"/>
    <w:rsid w:val="002B3275"/>
    <w:rsid w:val="002B4258"/>
    <w:rsid w:val="002B452D"/>
    <w:rsid w:val="002B4FC9"/>
    <w:rsid w:val="002B557E"/>
    <w:rsid w:val="002B635B"/>
    <w:rsid w:val="002B678D"/>
    <w:rsid w:val="002B67A8"/>
    <w:rsid w:val="002B6EF1"/>
    <w:rsid w:val="002C103E"/>
    <w:rsid w:val="002C1A27"/>
    <w:rsid w:val="002C1D16"/>
    <w:rsid w:val="002C1DA2"/>
    <w:rsid w:val="002C214E"/>
    <w:rsid w:val="002C27D5"/>
    <w:rsid w:val="002C2DDF"/>
    <w:rsid w:val="002C3301"/>
    <w:rsid w:val="002C384A"/>
    <w:rsid w:val="002C4156"/>
    <w:rsid w:val="002C481F"/>
    <w:rsid w:val="002C5DF1"/>
    <w:rsid w:val="002C6558"/>
    <w:rsid w:val="002C7E15"/>
    <w:rsid w:val="002D02AD"/>
    <w:rsid w:val="002D0FDC"/>
    <w:rsid w:val="002D1DAC"/>
    <w:rsid w:val="002D2092"/>
    <w:rsid w:val="002D231B"/>
    <w:rsid w:val="002D2E67"/>
    <w:rsid w:val="002D31C3"/>
    <w:rsid w:val="002D4E37"/>
    <w:rsid w:val="002D5068"/>
    <w:rsid w:val="002D5241"/>
    <w:rsid w:val="002D6990"/>
    <w:rsid w:val="002D69A8"/>
    <w:rsid w:val="002D7108"/>
    <w:rsid w:val="002D74A9"/>
    <w:rsid w:val="002E29E8"/>
    <w:rsid w:val="002E5BA0"/>
    <w:rsid w:val="002F0BAB"/>
    <w:rsid w:val="002F5DD5"/>
    <w:rsid w:val="002F5F0B"/>
    <w:rsid w:val="002F6156"/>
    <w:rsid w:val="002F6336"/>
    <w:rsid w:val="002F6648"/>
    <w:rsid w:val="00300CD7"/>
    <w:rsid w:val="00301903"/>
    <w:rsid w:val="00301989"/>
    <w:rsid w:val="00301D65"/>
    <w:rsid w:val="00302327"/>
    <w:rsid w:val="00302DB1"/>
    <w:rsid w:val="00302F5C"/>
    <w:rsid w:val="0030313F"/>
    <w:rsid w:val="003031A4"/>
    <w:rsid w:val="003043F6"/>
    <w:rsid w:val="00304508"/>
    <w:rsid w:val="003047DF"/>
    <w:rsid w:val="00305121"/>
    <w:rsid w:val="00306184"/>
    <w:rsid w:val="0030671A"/>
    <w:rsid w:val="00310118"/>
    <w:rsid w:val="00310266"/>
    <w:rsid w:val="00310CEA"/>
    <w:rsid w:val="0031172F"/>
    <w:rsid w:val="00311D5B"/>
    <w:rsid w:val="00312482"/>
    <w:rsid w:val="00312D67"/>
    <w:rsid w:val="00312F22"/>
    <w:rsid w:val="00315432"/>
    <w:rsid w:val="00316F07"/>
    <w:rsid w:val="00317137"/>
    <w:rsid w:val="003178B9"/>
    <w:rsid w:val="00317AAC"/>
    <w:rsid w:val="00321423"/>
    <w:rsid w:val="003226B4"/>
    <w:rsid w:val="003236A7"/>
    <w:rsid w:val="00325CF1"/>
    <w:rsid w:val="00327AFF"/>
    <w:rsid w:val="00330BD2"/>
    <w:rsid w:val="00330CE5"/>
    <w:rsid w:val="00330E02"/>
    <w:rsid w:val="003322B6"/>
    <w:rsid w:val="0033299D"/>
    <w:rsid w:val="00332FA1"/>
    <w:rsid w:val="00334194"/>
    <w:rsid w:val="003344E4"/>
    <w:rsid w:val="00334C5D"/>
    <w:rsid w:val="0033560A"/>
    <w:rsid w:val="00335EC6"/>
    <w:rsid w:val="00336CAE"/>
    <w:rsid w:val="00336E84"/>
    <w:rsid w:val="003372C1"/>
    <w:rsid w:val="003378C4"/>
    <w:rsid w:val="00342AA7"/>
    <w:rsid w:val="00342F43"/>
    <w:rsid w:val="00343309"/>
    <w:rsid w:val="00343A33"/>
    <w:rsid w:val="00343A98"/>
    <w:rsid w:val="003445E5"/>
    <w:rsid w:val="003446E4"/>
    <w:rsid w:val="003447F1"/>
    <w:rsid w:val="00345CA1"/>
    <w:rsid w:val="0034654D"/>
    <w:rsid w:val="00347765"/>
    <w:rsid w:val="00347A82"/>
    <w:rsid w:val="00347D87"/>
    <w:rsid w:val="0035029B"/>
    <w:rsid w:val="00351415"/>
    <w:rsid w:val="00351AB1"/>
    <w:rsid w:val="00351D59"/>
    <w:rsid w:val="003539A2"/>
    <w:rsid w:val="00353DBE"/>
    <w:rsid w:val="00354E1F"/>
    <w:rsid w:val="00356BAC"/>
    <w:rsid w:val="00356C1F"/>
    <w:rsid w:val="0035723A"/>
    <w:rsid w:val="003573C6"/>
    <w:rsid w:val="0035740F"/>
    <w:rsid w:val="00357D8B"/>
    <w:rsid w:val="00360189"/>
    <w:rsid w:val="003607AE"/>
    <w:rsid w:val="003618C4"/>
    <w:rsid w:val="00361B27"/>
    <w:rsid w:val="00361C51"/>
    <w:rsid w:val="00361EB0"/>
    <w:rsid w:val="00363078"/>
    <w:rsid w:val="00364369"/>
    <w:rsid w:val="003643AB"/>
    <w:rsid w:val="00364E19"/>
    <w:rsid w:val="003664EB"/>
    <w:rsid w:val="003672EA"/>
    <w:rsid w:val="0036745C"/>
    <w:rsid w:val="00370FCD"/>
    <w:rsid w:val="003714A1"/>
    <w:rsid w:val="003715EC"/>
    <w:rsid w:val="00371D58"/>
    <w:rsid w:val="003724FB"/>
    <w:rsid w:val="003731E5"/>
    <w:rsid w:val="00373244"/>
    <w:rsid w:val="003734BA"/>
    <w:rsid w:val="003747AF"/>
    <w:rsid w:val="00374BE7"/>
    <w:rsid w:val="003754BB"/>
    <w:rsid w:val="0037582C"/>
    <w:rsid w:val="00375A16"/>
    <w:rsid w:val="00376F2B"/>
    <w:rsid w:val="00377815"/>
    <w:rsid w:val="00377BC6"/>
    <w:rsid w:val="00380C17"/>
    <w:rsid w:val="00381624"/>
    <w:rsid w:val="00382D24"/>
    <w:rsid w:val="0038356A"/>
    <w:rsid w:val="003841EC"/>
    <w:rsid w:val="003853E7"/>
    <w:rsid w:val="003859D2"/>
    <w:rsid w:val="00386F1E"/>
    <w:rsid w:val="0038744D"/>
    <w:rsid w:val="00387560"/>
    <w:rsid w:val="00387EA9"/>
    <w:rsid w:val="003906FF"/>
    <w:rsid w:val="0039077C"/>
    <w:rsid w:val="0039155A"/>
    <w:rsid w:val="00393043"/>
    <w:rsid w:val="003939A5"/>
    <w:rsid w:val="00393FCC"/>
    <w:rsid w:val="003943F1"/>
    <w:rsid w:val="003958F9"/>
    <w:rsid w:val="0039595F"/>
    <w:rsid w:val="0039631B"/>
    <w:rsid w:val="00396D1C"/>
    <w:rsid w:val="00397BBB"/>
    <w:rsid w:val="00397E2C"/>
    <w:rsid w:val="00397F90"/>
    <w:rsid w:val="003A14D3"/>
    <w:rsid w:val="003A1D61"/>
    <w:rsid w:val="003A288A"/>
    <w:rsid w:val="003A28BF"/>
    <w:rsid w:val="003A3356"/>
    <w:rsid w:val="003A3C2C"/>
    <w:rsid w:val="003A4589"/>
    <w:rsid w:val="003A535F"/>
    <w:rsid w:val="003A62C6"/>
    <w:rsid w:val="003A7C2A"/>
    <w:rsid w:val="003B0806"/>
    <w:rsid w:val="003B146F"/>
    <w:rsid w:val="003B17D9"/>
    <w:rsid w:val="003B1E62"/>
    <w:rsid w:val="003B261D"/>
    <w:rsid w:val="003B3304"/>
    <w:rsid w:val="003B3A2D"/>
    <w:rsid w:val="003B3E94"/>
    <w:rsid w:val="003B4FD2"/>
    <w:rsid w:val="003B6251"/>
    <w:rsid w:val="003B6367"/>
    <w:rsid w:val="003B688A"/>
    <w:rsid w:val="003B6F9A"/>
    <w:rsid w:val="003C039B"/>
    <w:rsid w:val="003C18B0"/>
    <w:rsid w:val="003C1A00"/>
    <w:rsid w:val="003C3750"/>
    <w:rsid w:val="003C3814"/>
    <w:rsid w:val="003C4717"/>
    <w:rsid w:val="003C486C"/>
    <w:rsid w:val="003C4A2D"/>
    <w:rsid w:val="003C4BDC"/>
    <w:rsid w:val="003C4D0E"/>
    <w:rsid w:val="003C53F9"/>
    <w:rsid w:val="003C6E00"/>
    <w:rsid w:val="003C79A5"/>
    <w:rsid w:val="003D08B7"/>
    <w:rsid w:val="003D0AFD"/>
    <w:rsid w:val="003D1264"/>
    <w:rsid w:val="003D15B1"/>
    <w:rsid w:val="003D3E98"/>
    <w:rsid w:val="003D3EE4"/>
    <w:rsid w:val="003D3F19"/>
    <w:rsid w:val="003D5538"/>
    <w:rsid w:val="003D56F3"/>
    <w:rsid w:val="003D694A"/>
    <w:rsid w:val="003D6CB5"/>
    <w:rsid w:val="003D743C"/>
    <w:rsid w:val="003D76D6"/>
    <w:rsid w:val="003D7B7E"/>
    <w:rsid w:val="003D7D80"/>
    <w:rsid w:val="003E2035"/>
    <w:rsid w:val="003E33CB"/>
    <w:rsid w:val="003E3804"/>
    <w:rsid w:val="003E4184"/>
    <w:rsid w:val="003E41F3"/>
    <w:rsid w:val="003E5CBF"/>
    <w:rsid w:val="003E6CAE"/>
    <w:rsid w:val="003E7474"/>
    <w:rsid w:val="003E770F"/>
    <w:rsid w:val="003F0A82"/>
    <w:rsid w:val="003F140F"/>
    <w:rsid w:val="003F15F6"/>
    <w:rsid w:val="003F15F8"/>
    <w:rsid w:val="003F27C9"/>
    <w:rsid w:val="003F2FAB"/>
    <w:rsid w:val="003F3990"/>
    <w:rsid w:val="003F56E6"/>
    <w:rsid w:val="003F60F5"/>
    <w:rsid w:val="003F6603"/>
    <w:rsid w:val="003F7A76"/>
    <w:rsid w:val="004007EE"/>
    <w:rsid w:val="004011A6"/>
    <w:rsid w:val="00401BE9"/>
    <w:rsid w:val="004034A6"/>
    <w:rsid w:val="004043FE"/>
    <w:rsid w:val="004058C3"/>
    <w:rsid w:val="00406267"/>
    <w:rsid w:val="004114D6"/>
    <w:rsid w:val="00411540"/>
    <w:rsid w:val="004115C8"/>
    <w:rsid w:val="0041160A"/>
    <w:rsid w:val="004117E7"/>
    <w:rsid w:val="0041207E"/>
    <w:rsid w:val="00412D29"/>
    <w:rsid w:val="0041358B"/>
    <w:rsid w:val="004139F0"/>
    <w:rsid w:val="00413CAC"/>
    <w:rsid w:val="00413DD2"/>
    <w:rsid w:val="00414552"/>
    <w:rsid w:val="00415D7C"/>
    <w:rsid w:val="004161BE"/>
    <w:rsid w:val="004173F2"/>
    <w:rsid w:val="00417779"/>
    <w:rsid w:val="00417A62"/>
    <w:rsid w:val="004207B8"/>
    <w:rsid w:val="00420E65"/>
    <w:rsid w:val="00420FD1"/>
    <w:rsid w:val="0042104C"/>
    <w:rsid w:val="00421A05"/>
    <w:rsid w:val="004235A3"/>
    <w:rsid w:val="00423858"/>
    <w:rsid w:val="00424C84"/>
    <w:rsid w:val="00424EEA"/>
    <w:rsid w:val="00424F99"/>
    <w:rsid w:val="0042523A"/>
    <w:rsid w:val="00425881"/>
    <w:rsid w:val="00427AEE"/>
    <w:rsid w:val="00427BED"/>
    <w:rsid w:val="00431492"/>
    <w:rsid w:val="0043161C"/>
    <w:rsid w:val="00432E03"/>
    <w:rsid w:val="004341D4"/>
    <w:rsid w:val="004342D5"/>
    <w:rsid w:val="00435A5D"/>
    <w:rsid w:val="00435CE6"/>
    <w:rsid w:val="0043683F"/>
    <w:rsid w:val="00436D24"/>
    <w:rsid w:val="00437F16"/>
    <w:rsid w:val="00440801"/>
    <w:rsid w:val="00441B8C"/>
    <w:rsid w:val="0044315C"/>
    <w:rsid w:val="00443535"/>
    <w:rsid w:val="00443690"/>
    <w:rsid w:val="004438D5"/>
    <w:rsid w:val="00443F9E"/>
    <w:rsid w:val="0044655D"/>
    <w:rsid w:val="00451DEB"/>
    <w:rsid w:val="00452340"/>
    <w:rsid w:val="004526CC"/>
    <w:rsid w:val="00452FC0"/>
    <w:rsid w:val="00453710"/>
    <w:rsid w:val="00454915"/>
    <w:rsid w:val="0045684D"/>
    <w:rsid w:val="0045688F"/>
    <w:rsid w:val="00456D07"/>
    <w:rsid w:val="0045728F"/>
    <w:rsid w:val="004578F4"/>
    <w:rsid w:val="004602E7"/>
    <w:rsid w:val="00460469"/>
    <w:rsid w:val="00460C99"/>
    <w:rsid w:val="00462678"/>
    <w:rsid w:val="00462E5E"/>
    <w:rsid w:val="00462FDB"/>
    <w:rsid w:val="00462FEC"/>
    <w:rsid w:val="00464328"/>
    <w:rsid w:val="0046432B"/>
    <w:rsid w:val="0046455A"/>
    <w:rsid w:val="00464631"/>
    <w:rsid w:val="00464EAB"/>
    <w:rsid w:val="00465ADE"/>
    <w:rsid w:val="00465B86"/>
    <w:rsid w:val="004660D9"/>
    <w:rsid w:val="00472F69"/>
    <w:rsid w:val="004742C1"/>
    <w:rsid w:val="004755B8"/>
    <w:rsid w:val="00475DCB"/>
    <w:rsid w:val="00476D77"/>
    <w:rsid w:val="00476E90"/>
    <w:rsid w:val="004775DA"/>
    <w:rsid w:val="00480306"/>
    <w:rsid w:val="004805B1"/>
    <w:rsid w:val="00480741"/>
    <w:rsid w:val="0048075D"/>
    <w:rsid w:val="004807F2"/>
    <w:rsid w:val="00481184"/>
    <w:rsid w:val="00482D48"/>
    <w:rsid w:val="004841F9"/>
    <w:rsid w:val="00484258"/>
    <w:rsid w:val="0048517A"/>
    <w:rsid w:val="004851E3"/>
    <w:rsid w:val="00485247"/>
    <w:rsid w:val="004860C9"/>
    <w:rsid w:val="004873F8"/>
    <w:rsid w:val="00487703"/>
    <w:rsid w:val="00490893"/>
    <w:rsid w:val="004922BE"/>
    <w:rsid w:val="00492A8E"/>
    <w:rsid w:val="00492D0F"/>
    <w:rsid w:val="004940FA"/>
    <w:rsid w:val="004940FF"/>
    <w:rsid w:val="004946A2"/>
    <w:rsid w:val="0049540E"/>
    <w:rsid w:val="00496FB5"/>
    <w:rsid w:val="0049713B"/>
    <w:rsid w:val="004A11F7"/>
    <w:rsid w:val="004A1602"/>
    <w:rsid w:val="004A16B5"/>
    <w:rsid w:val="004A1755"/>
    <w:rsid w:val="004A1986"/>
    <w:rsid w:val="004A1EBD"/>
    <w:rsid w:val="004A2667"/>
    <w:rsid w:val="004A2F6E"/>
    <w:rsid w:val="004A447F"/>
    <w:rsid w:val="004A522C"/>
    <w:rsid w:val="004A66A0"/>
    <w:rsid w:val="004A6999"/>
    <w:rsid w:val="004A7B06"/>
    <w:rsid w:val="004B0455"/>
    <w:rsid w:val="004B055B"/>
    <w:rsid w:val="004B0A4F"/>
    <w:rsid w:val="004B1FC6"/>
    <w:rsid w:val="004B2C48"/>
    <w:rsid w:val="004B2EB1"/>
    <w:rsid w:val="004B4104"/>
    <w:rsid w:val="004B42E3"/>
    <w:rsid w:val="004B471A"/>
    <w:rsid w:val="004B505F"/>
    <w:rsid w:val="004B58A6"/>
    <w:rsid w:val="004C0FA6"/>
    <w:rsid w:val="004C1DBA"/>
    <w:rsid w:val="004C2544"/>
    <w:rsid w:val="004C2890"/>
    <w:rsid w:val="004C4B86"/>
    <w:rsid w:val="004C4F86"/>
    <w:rsid w:val="004C6721"/>
    <w:rsid w:val="004C6ACE"/>
    <w:rsid w:val="004C725D"/>
    <w:rsid w:val="004D0CB4"/>
    <w:rsid w:val="004D15E0"/>
    <w:rsid w:val="004D1EA1"/>
    <w:rsid w:val="004D4F43"/>
    <w:rsid w:val="004D5202"/>
    <w:rsid w:val="004D55D1"/>
    <w:rsid w:val="004D5990"/>
    <w:rsid w:val="004D61BC"/>
    <w:rsid w:val="004D6C82"/>
    <w:rsid w:val="004E02C5"/>
    <w:rsid w:val="004E03F7"/>
    <w:rsid w:val="004E07D8"/>
    <w:rsid w:val="004E0BA6"/>
    <w:rsid w:val="004E1AFB"/>
    <w:rsid w:val="004E2B59"/>
    <w:rsid w:val="004E2F24"/>
    <w:rsid w:val="004E3099"/>
    <w:rsid w:val="004E4AD0"/>
    <w:rsid w:val="004E5771"/>
    <w:rsid w:val="004E6500"/>
    <w:rsid w:val="004E68DE"/>
    <w:rsid w:val="004E6C32"/>
    <w:rsid w:val="004E755E"/>
    <w:rsid w:val="004F0FDE"/>
    <w:rsid w:val="004F165A"/>
    <w:rsid w:val="004F1872"/>
    <w:rsid w:val="004F47B3"/>
    <w:rsid w:val="004F5065"/>
    <w:rsid w:val="004F578D"/>
    <w:rsid w:val="004F7488"/>
    <w:rsid w:val="00500594"/>
    <w:rsid w:val="00500B91"/>
    <w:rsid w:val="00501554"/>
    <w:rsid w:val="00502AD9"/>
    <w:rsid w:val="005044EC"/>
    <w:rsid w:val="00505A31"/>
    <w:rsid w:val="0050648E"/>
    <w:rsid w:val="00507C2F"/>
    <w:rsid w:val="005100AF"/>
    <w:rsid w:val="00510F94"/>
    <w:rsid w:val="005110C4"/>
    <w:rsid w:val="005118B6"/>
    <w:rsid w:val="005131C0"/>
    <w:rsid w:val="00515303"/>
    <w:rsid w:val="00515331"/>
    <w:rsid w:val="00517C9B"/>
    <w:rsid w:val="00520A23"/>
    <w:rsid w:val="00520E1E"/>
    <w:rsid w:val="00521689"/>
    <w:rsid w:val="0052203A"/>
    <w:rsid w:val="00522AB6"/>
    <w:rsid w:val="00523165"/>
    <w:rsid w:val="00524139"/>
    <w:rsid w:val="005243E3"/>
    <w:rsid w:val="0052548E"/>
    <w:rsid w:val="00526556"/>
    <w:rsid w:val="00526F6C"/>
    <w:rsid w:val="00527535"/>
    <w:rsid w:val="00527ABD"/>
    <w:rsid w:val="00530403"/>
    <w:rsid w:val="00530849"/>
    <w:rsid w:val="00530EA1"/>
    <w:rsid w:val="00531935"/>
    <w:rsid w:val="00531D06"/>
    <w:rsid w:val="00532668"/>
    <w:rsid w:val="005327FF"/>
    <w:rsid w:val="00534458"/>
    <w:rsid w:val="00534583"/>
    <w:rsid w:val="00534794"/>
    <w:rsid w:val="00537C06"/>
    <w:rsid w:val="00537CBD"/>
    <w:rsid w:val="00540432"/>
    <w:rsid w:val="005429B5"/>
    <w:rsid w:val="00544223"/>
    <w:rsid w:val="00545168"/>
    <w:rsid w:val="005457DA"/>
    <w:rsid w:val="005464BB"/>
    <w:rsid w:val="00547AE1"/>
    <w:rsid w:val="005516D0"/>
    <w:rsid w:val="00551AE2"/>
    <w:rsid w:val="00551B11"/>
    <w:rsid w:val="00551E1A"/>
    <w:rsid w:val="0055248C"/>
    <w:rsid w:val="0055356F"/>
    <w:rsid w:val="0055409B"/>
    <w:rsid w:val="00554B99"/>
    <w:rsid w:val="00555428"/>
    <w:rsid w:val="005555E0"/>
    <w:rsid w:val="005558E4"/>
    <w:rsid w:val="00557959"/>
    <w:rsid w:val="00561878"/>
    <w:rsid w:val="00561CC4"/>
    <w:rsid w:val="00562262"/>
    <w:rsid w:val="00563521"/>
    <w:rsid w:val="005663BE"/>
    <w:rsid w:val="005671FA"/>
    <w:rsid w:val="005707E7"/>
    <w:rsid w:val="005718B4"/>
    <w:rsid w:val="00572214"/>
    <w:rsid w:val="00572E4A"/>
    <w:rsid w:val="005730E1"/>
    <w:rsid w:val="00574C39"/>
    <w:rsid w:val="005753D7"/>
    <w:rsid w:val="00575DE0"/>
    <w:rsid w:val="00576549"/>
    <w:rsid w:val="00577848"/>
    <w:rsid w:val="00577D93"/>
    <w:rsid w:val="00580F02"/>
    <w:rsid w:val="005816EC"/>
    <w:rsid w:val="00581800"/>
    <w:rsid w:val="00581B3E"/>
    <w:rsid w:val="00582B39"/>
    <w:rsid w:val="00582E3A"/>
    <w:rsid w:val="00584723"/>
    <w:rsid w:val="0058498D"/>
    <w:rsid w:val="00585A99"/>
    <w:rsid w:val="00586258"/>
    <w:rsid w:val="00587EDC"/>
    <w:rsid w:val="005901BA"/>
    <w:rsid w:val="00591E27"/>
    <w:rsid w:val="00592EFC"/>
    <w:rsid w:val="00594062"/>
    <w:rsid w:val="00594B30"/>
    <w:rsid w:val="00594DFE"/>
    <w:rsid w:val="00595080"/>
    <w:rsid w:val="0059579B"/>
    <w:rsid w:val="005958A2"/>
    <w:rsid w:val="005959A9"/>
    <w:rsid w:val="00595A9E"/>
    <w:rsid w:val="005963C7"/>
    <w:rsid w:val="005973BC"/>
    <w:rsid w:val="00597D65"/>
    <w:rsid w:val="005A0910"/>
    <w:rsid w:val="005A187F"/>
    <w:rsid w:val="005A283A"/>
    <w:rsid w:val="005A2F51"/>
    <w:rsid w:val="005A3EBC"/>
    <w:rsid w:val="005A4892"/>
    <w:rsid w:val="005A686E"/>
    <w:rsid w:val="005A7180"/>
    <w:rsid w:val="005A78AC"/>
    <w:rsid w:val="005A797B"/>
    <w:rsid w:val="005A7D2B"/>
    <w:rsid w:val="005B0BE4"/>
    <w:rsid w:val="005B0D38"/>
    <w:rsid w:val="005B0DD9"/>
    <w:rsid w:val="005B18C2"/>
    <w:rsid w:val="005B2800"/>
    <w:rsid w:val="005B2C35"/>
    <w:rsid w:val="005B3E9E"/>
    <w:rsid w:val="005B4035"/>
    <w:rsid w:val="005B6E0B"/>
    <w:rsid w:val="005B73C6"/>
    <w:rsid w:val="005B777B"/>
    <w:rsid w:val="005C09B7"/>
    <w:rsid w:val="005C1A3F"/>
    <w:rsid w:val="005C1E07"/>
    <w:rsid w:val="005C3AF5"/>
    <w:rsid w:val="005C3CC9"/>
    <w:rsid w:val="005C3E2F"/>
    <w:rsid w:val="005C68CE"/>
    <w:rsid w:val="005D0522"/>
    <w:rsid w:val="005D0BD1"/>
    <w:rsid w:val="005D0C47"/>
    <w:rsid w:val="005D0EF6"/>
    <w:rsid w:val="005D1493"/>
    <w:rsid w:val="005D21CD"/>
    <w:rsid w:val="005D2FAA"/>
    <w:rsid w:val="005D3416"/>
    <w:rsid w:val="005D3D97"/>
    <w:rsid w:val="005D3F09"/>
    <w:rsid w:val="005D436D"/>
    <w:rsid w:val="005D52FE"/>
    <w:rsid w:val="005D5EE3"/>
    <w:rsid w:val="005D5FF4"/>
    <w:rsid w:val="005D60CC"/>
    <w:rsid w:val="005D6167"/>
    <w:rsid w:val="005D61A5"/>
    <w:rsid w:val="005D631C"/>
    <w:rsid w:val="005D6806"/>
    <w:rsid w:val="005D6E94"/>
    <w:rsid w:val="005D7294"/>
    <w:rsid w:val="005D7BAA"/>
    <w:rsid w:val="005E1D74"/>
    <w:rsid w:val="005E2889"/>
    <w:rsid w:val="005E2C1E"/>
    <w:rsid w:val="005E2CF0"/>
    <w:rsid w:val="005E32AE"/>
    <w:rsid w:val="005E36DC"/>
    <w:rsid w:val="005E5272"/>
    <w:rsid w:val="005E5697"/>
    <w:rsid w:val="005E61E4"/>
    <w:rsid w:val="005E62E5"/>
    <w:rsid w:val="005E6802"/>
    <w:rsid w:val="005E6830"/>
    <w:rsid w:val="005F02A3"/>
    <w:rsid w:val="005F0EFA"/>
    <w:rsid w:val="005F2C61"/>
    <w:rsid w:val="005F2C79"/>
    <w:rsid w:val="005F34AD"/>
    <w:rsid w:val="005F376A"/>
    <w:rsid w:val="005F41A9"/>
    <w:rsid w:val="005F423E"/>
    <w:rsid w:val="005F5701"/>
    <w:rsid w:val="005F66A6"/>
    <w:rsid w:val="005F6BF5"/>
    <w:rsid w:val="005F6DFE"/>
    <w:rsid w:val="005F7875"/>
    <w:rsid w:val="0060059F"/>
    <w:rsid w:val="00600662"/>
    <w:rsid w:val="00600678"/>
    <w:rsid w:val="006018BE"/>
    <w:rsid w:val="0060266B"/>
    <w:rsid w:val="00602DB1"/>
    <w:rsid w:val="00602F2A"/>
    <w:rsid w:val="00603214"/>
    <w:rsid w:val="00603519"/>
    <w:rsid w:val="00603CAE"/>
    <w:rsid w:val="006047D8"/>
    <w:rsid w:val="006049D2"/>
    <w:rsid w:val="00605672"/>
    <w:rsid w:val="00606773"/>
    <w:rsid w:val="00606F51"/>
    <w:rsid w:val="00607240"/>
    <w:rsid w:val="00607321"/>
    <w:rsid w:val="00607A07"/>
    <w:rsid w:val="0061003A"/>
    <w:rsid w:val="0061310A"/>
    <w:rsid w:val="006151B9"/>
    <w:rsid w:val="00615209"/>
    <w:rsid w:val="006156DC"/>
    <w:rsid w:val="00615BF8"/>
    <w:rsid w:val="00615E46"/>
    <w:rsid w:val="00616C9A"/>
    <w:rsid w:val="0061799E"/>
    <w:rsid w:val="00617AAB"/>
    <w:rsid w:val="00617E6A"/>
    <w:rsid w:val="006207B0"/>
    <w:rsid w:val="006211ED"/>
    <w:rsid w:val="00621698"/>
    <w:rsid w:val="0062237B"/>
    <w:rsid w:val="00622816"/>
    <w:rsid w:val="00623055"/>
    <w:rsid w:val="00623799"/>
    <w:rsid w:val="00624643"/>
    <w:rsid w:val="006248A6"/>
    <w:rsid w:val="00626983"/>
    <w:rsid w:val="00626CA6"/>
    <w:rsid w:val="006278B1"/>
    <w:rsid w:val="00627B27"/>
    <w:rsid w:val="00627C83"/>
    <w:rsid w:val="006300BD"/>
    <w:rsid w:val="006304B1"/>
    <w:rsid w:val="006304FA"/>
    <w:rsid w:val="0063353D"/>
    <w:rsid w:val="00633ED9"/>
    <w:rsid w:val="00635CA1"/>
    <w:rsid w:val="00640744"/>
    <w:rsid w:val="00640A64"/>
    <w:rsid w:val="00642254"/>
    <w:rsid w:val="00643968"/>
    <w:rsid w:val="00644499"/>
    <w:rsid w:val="00645C14"/>
    <w:rsid w:val="00645D77"/>
    <w:rsid w:val="0064652C"/>
    <w:rsid w:val="0064679A"/>
    <w:rsid w:val="00647736"/>
    <w:rsid w:val="006513B8"/>
    <w:rsid w:val="00651592"/>
    <w:rsid w:val="00651B10"/>
    <w:rsid w:val="006520F1"/>
    <w:rsid w:val="00652A30"/>
    <w:rsid w:val="006530B5"/>
    <w:rsid w:val="00653AB2"/>
    <w:rsid w:val="0065540C"/>
    <w:rsid w:val="00655429"/>
    <w:rsid w:val="0065596D"/>
    <w:rsid w:val="006566C3"/>
    <w:rsid w:val="0065700B"/>
    <w:rsid w:val="006578C3"/>
    <w:rsid w:val="006578D0"/>
    <w:rsid w:val="00657B66"/>
    <w:rsid w:val="0066107A"/>
    <w:rsid w:val="00661637"/>
    <w:rsid w:val="00661DF7"/>
    <w:rsid w:val="00662D5B"/>
    <w:rsid w:val="0066448D"/>
    <w:rsid w:val="0066449B"/>
    <w:rsid w:val="00666410"/>
    <w:rsid w:val="00667D66"/>
    <w:rsid w:val="006701AE"/>
    <w:rsid w:val="00670EE6"/>
    <w:rsid w:val="00671887"/>
    <w:rsid w:val="00671B92"/>
    <w:rsid w:val="0067240D"/>
    <w:rsid w:val="00673327"/>
    <w:rsid w:val="00673497"/>
    <w:rsid w:val="00675AC8"/>
    <w:rsid w:val="00675D8F"/>
    <w:rsid w:val="00675FCD"/>
    <w:rsid w:val="00681AA8"/>
    <w:rsid w:val="006824E0"/>
    <w:rsid w:val="006842B7"/>
    <w:rsid w:val="00684431"/>
    <w:rsid w:val="00685DE1"/>
    <w:rsid w:val="00690494"/>
    <w:rsid w:val="00691F34"/>
    <w:rsid w:val="0069271A"/>
    <w:rsid w:val="00694060"/>
    <w:rsid w:val="00694072"/>
    <w:rsid w:val="00694213"/>
    <w:rsid w:val="00695E1B"/>
    <w:rsid w:val="00695E70"/>
    <w:rsid w:val="006971B8"/>
    <w:rsid w:val="00697C15"/>
    <w:rsid w:val="006A0CA9"/>
    <w:rsid w:val="006A0D6B"/>
    <w:rsid w:val="006A1078"/>
    <w:rsid w:val="006A2794"/>
    <w:rsid w:val="006A2846"/>
    <w:rsid w:val="006A2A72"/>
    <w:rsid w:val="006A2DCE"/>
    <w:rsid w:val="006A3FED"/>
    <w:rsid w:val="006A427F"/>
    <w:rsid w:val="006A4309"/>
    <w:rsid w:val="006A56BA"/>
    <w:rsid w:val="006A62F9"/>
    <w:rsid w:val="006A687B"/>
    <w:rsid w:val="006B12E3"/>
    <w:rsid w:val="006B25A8"/>
    <w:rsid w:val="006B2E2C"/>
    <w:rsid w:val="006B32F5"/>
    <w:rsid w:val="006B3AFD"/>
    <w:rsid w:val="006B3F34"/>
    <w:rsid w:val="006B67BC"/>
    <w:rsid w:val="006B7CD1"/>
    <w:rsid w:val="006B7DDF"/>
    <w:rsid w:val="006B7F2D"/>
    <w:rsid w:val="006C031E"/>
    <w:rsid w:val="006C14E1"/>
    <w:rsid w:val="006C17B7"/>
    <w:rsid w:val="006C227F"/>
    <w:rsid w:val="006C3412"/>
    <w:rsid w:val="006C3744"/>
    <w:rsid w:val="006C3C1A"/>
    <w:rsid w:val="006C4A0E"/>
    <w:rsid w:val="006C511D"/>
    <w:rsid w:val="006C7255"/>
    <w:rsid w:val="006D1619"/>
    <w:rsid w:val="006D1849"/>
    <w:rsid w:val="006D306D"/>
    <w:rsid w:val="006D332E"/>
    <w:rsid w:val="006D450A"/>
    <w:rsid w:val="006D4799"/>
    <w:rsid w:val="006D5F00"/>
    <w:rsid w:val="006D7E2E"/>
    <w:rsid w:val="006E0BA3"/>
    <w:rsid w:val="006E0C81"/>
    <w:rsid w:val="006E0D0C"/>
    <w:rsid w:val="006E1F2A"/>
    <w:rsid w:val="006E201C"/>
    <w:rsid w:val="006E2816"/>
    <w:rsid w:val="006E3265"/>
    <w:rsid w:val="006E359E"/>
    <w:rsid w:val="006E5C5E"/>
    <w:rsid w:val="006E7097"/>
    <w:rsid w:val="006F043A"/>
    <w:rsid w:val="006F1CAC"/>
    <w:rsid w:val="006F435B"/>
    <w:rsid w:val="006F4DF2"/>
    <w:rsid w:val="006F569B"/>
    <w:rsid w:val="006F6124"/>
    <w:rsid w:val="006F67AA"/>
    <w:rsid w:val="006F72E8"/>
    <w:rsid w:val="006F78AA"/>
    <w:rsid w:val="00700731"/>
    <w:rsid w:val="00700E71"/>
    <w:rsid w:val="007012B9"/>
    <w:rsid w:val="00701353"/>
    <w:rsid w:val="00702036"/>
    <w:rsid w:val="00702347"/>
    <w:rsid w:val="00702720"/>
    <w:rsid w:val="00704114"/>
    <w:rsid w:val="0070528A"/>
    <w:rsid w:val="00705662"/>
    <w:rsid w:val="00707A8C"/>
    <w:rsid w:val="00707CDF"/>
    <w:rsid w:val="00710C37"/>
    <w:rsid w:val="00712109"/>
    <w:rsid w:val="00712A6F"/>
    <w:rsid w:val="007130D6"/>
    <w:rsid w:val="007142A7"/>
    <w:rsid w:val="0071502D"/>
    <w:rsid w:val="00715549"/>
    <w:rsid w:val="00715630"/>
    <w:rsid w:val="007162DD"/>
    <w:rsid w:val="00716661"/>
    <w:rsid w:val="007166A2"/>
    <w:rsid w:val="00716F21"/>
    <w:rsid w:val="00717A70"/>
    <w:rsid w:val="00717BCA"/>
    <w:rsid w:val="00720465"/>
    <w:rsid w:val="007204ED"/>
    <w:rsid w:val="00720EB3"/>
    <w:rsid w:val="00721264"/>
    <w:rsid w:val="0072176E"/>
    <w:rsid w:val="00721974"/>
    <w:rsid w:val="00721CA5"/>
    <w:rsid w:val="0072203C"/>
    <w:rsid w:val="007224CC"/>
    <w:rsid w:val="00722CB1"/>
    <w:rsid w:val="00723086"/>
    <w:rsid w:val="00723489"/>
    <w:rsid w:val="007236CF"/>
    <w:rsid w:val="00723D15"/>
    <w:rsid w:val="00723E80"/>
    <w:rsid w:val="00725178"/>
    <w:rsid w:val="00726332"/>
    <w:rsid w:val="00726721"/>
    <w:rsid w:val="00727054"/>
    <w:rsid w:val="007270FF"/>
    <w:rsid w:val="0073470B"/>
    <w:rsid w:val="00734A79"/>
    <w:rsid w:val="007350AE"/>
    <w:rsid w:val="00735E53"/>
    <w:rsid w:val="007362DA"/>
    <w:rsid w:val="00736B2D"/>
    <w:rsid w:val="00737F9A"/>
    <w:rsid w:val="007403B2"/>
    <w:rsid w:val="00740B94"/>
    <w:rsid w:val="00740FC5"/>
    <w:rsid w:val="007410F2"/>
    <w:rsid w:val="007423EA"/>
    <w:rsid w:val="007423F3"/>
    <w:rsid w:val="007439D1"/>
    <w:rsid w:val="00743C72"/>
    <w:rsid w:val="007441C0"/>
    <w:rsid w:val="00744BDA"/>
    <w:rsid w:val="00744F0F"/>
    <w:rsid w:val="00745106"/>
    <w:rsid w:val="007467D3"/>
    <w:rsid w:val="00750E14"/>
    <w:rsid w:val="007514A8"/>
    <w:rsid w:val="00751D2E"/>
    <w:rsid w:val="007521AE"/>
    <w:rsid w:val="00752780"/>
    <w:rsid w:val="00752AB0"/>
    <w:rsid w:val="0075425A"/>
    <w:rsid w:val="007548C2"/>
    <w:rsid w:val="00756581"/>
    <w:rsid w:val="00760A21"/>
    <w:rsid w:val="00760D30"/>
    <w:rsid w:val="00762878"/>
    <w:rsid w:val="00763729"/>
    <w:rsid w:val="00763E8C"/>
    <w:rsid w:val="007640AE"/>
    <w:rsid w:val="0076611E"/>
    <w:rsid w:val="00767258"/>
    <w:rsid w:val="00767F1A"/>
    <w:rsid w:val="00770507"/>
    <w:rsid w:val="00771322"/>
    <w:rsid w:val="00771807"/>
    <w:rsid w:val="007730FB"/>
    <w:rsid w:val="00773E86"/>
    <w:rsid w:val="00774E80"/>
    <w:rsid w:val="007751D9"/>
    <w:rsid w:val="00775588"/>
    <w:rsid w:val="007763E2"/>
    <w:rsid w:val="0078009D"/>
    <w:rsid w:val="00780510"/>
    <w:rsid w:val="00780544"/>
    <w:rsid w:val="0078081C"/>
    <w:rsid w:val="007809E3"/>
    <w:rsid w:val="00780C2D"/>
    <w:rsid w:val="007813FA"/>
    <w:rsid w:val="007832C2"/>
    <w:rsid w:val="0078344A"/>
    <w:rsid w:val="00784602"/>
    <w:rsid w:val="00784BB8"/>
    <w:rsid w:val="007851D9"/>
    <w:rsid w:val="007875A1"/>
    <w:rsid w:val="0079048B"/>
    <w:rsid w:val="00791533"/>
    <w:rsid w:val="00791686"/>
    <w:rsid w:val="00791AFA"/>
    <w:rsid w:val="00791C84"/>
    <w:rsid w:val="0079216E"/>
    <w:rsid w:val="00792C56"/>
    <w:rsid w:val="00793BFA"/>
    <w:rsid w:val="0079412E"/>
    <w:rsid w:val="007941D7"/>
    <w:rsid w:val="00795624"/>
    <w:rsid w:val="007965C9"/>
    <w:rsid w:val="00796A8E"/>
    <w:rsid w:val="007A06E3"/>
    <w:rsid w:val="007A11D2"/>
    <w:rsid w:val="007A1843"/>
    <w:rsid w:val="007A1A93"/>
    <w:rsid w:val="007A1D59"/>
    <w:rsid w:val="007A246F"/>
    <w:rsid w:val="007A2879"/>
    <w:rsid w:val="007A2FEB"/>
    <w:rsid w:val="007A3227"/>
    <w:rsid w:val="007A3CBF"/>
    <w:rsid w:val="007A5314"/>
    <w:rsid w:val="007A57E3"/>
    <w:rsid w:val="007A5B09"/>
    <w:rsid w:val="007A6376"/>
    <w:rsid w:val="007A6B1C"/>
    <w:rsid w:val="007B1236"/>
    <w:rsid w:val="007B16C2"/>
    <w:rsid w:val="007B26A5"/>
    <w:rsid w:val="007B27EE"/>
    <w:rsid w:val="007B39DD"/>
    <w:rsid w:val="007B6AF8"/>
    <w:rsid w:val="007B7805"/>
    <w:rsid w:val="007C00F5"/>
    <w:rsid w:val="007C0543"/>
    <w:rsid w:val="007C081C"/>
    <w:rsid w:val="007C0AE3"/>
    <w:rsid w:val="007C0EA8"/>
    <w:rsid w:val="007C102B"/>
    <w:rsid w:val="007C2B09"/>
    <w:rsid w:val="007C2D2C"/>
    <w:rsid w:val="007C309C"/>
    <w:rsid w:val="007C46B4"/>
    <w:rsid w:val="007C49C6"/>
    <w:rsid w:val="007C5CE3"/>
    <w:rsid w:val="007C5FBC"/>
    <w:rsid w:val="007C76C5"/>
    <w:rsid w:val="007D059E"/>
    <w:rsid w:val="007D05B5"/>
    <w:rsid w:val="007D2111"/>
    <w:rsid w:val="007D2FB5"/>
    <w:rsid w:val="007D5061"/>
    <w:rsid w:val="007D5F6E"/>
    <w:rsid w:val="007D690C"/>
    <w:rsid w:val="007E04F8"/>
    <w:rsid w:val="007E1412"/>
    <w:rsid w:val="007E1990"/>
    <w:rsid w:val="007E1B40"/>
    <w:rsid w:val="007E2D1C"/>
    <w:rsid w:val="007E3640"/>
    <w:rsid w:val="007E3E6A"/>
    <w:rsid w:val="007E4C80"/>
    <w:rsid w:val="007E5F43"/>
    <w:rsid w:val="007E6F71"/>
    <w:rsid w:val="007E70E9"/>
    <w:rsid w:val="007E7F68"/>
    <w:rsid w:val="007F2AC6"/>
    <w:rsid w:val="007F38C9"/>
    <w:rsid w:val="007F4A9E"/>
    <w:rsid w:val="007F4AF1"/>
    <w:rsid w:val="007F4D11"/>
    <w:rsid w:val="007F537F"/>
    <w:rsid w:val="00800F97"/>
    <w:rsid w:val="0080481D"/>
    <w:rsid w:val="00804969"/>
    <w:rsid w:val="0080523C"/>
    <w:rsid w:val="00805D15"/>
    <w:rsid w:val="008069CF"/>
    <w:rsid w:val="008076DC"/>
    <w:rsid w:val="00807E5F"/>
    <w:rsid w:val="008103C9"/>
    <w:rsid w:val="0081119A"/>
    <w:rsid w:val="00811F92"/>
    <w:rsid w:val="0081283A"/>
    <w:rsid w:val="008128E0"/>
    <w:rsid w:val="00812F34"/>
    <w:rsid w:val="00813000"/>
    <w:rsid w:val="008134B2"/>
    <w:rsid w:val="00814635"/>
    <w:rsid w:val="008146C7"/>
    <w:rsid w:val="00815747"/>
    <w:rsid w:val="0081639F"/>
    <w:rsid w:val="00816E37"/>
    <w:rsid w:val="00816F36"/>
    <w:rsid w:val="008202BD"/>
    <w:rsid w:val="00820D3D"/>
    <w:rsid w:val="00821937"/>
    <w:rsid w:val="00821F2B"/>
    <w:rsid w:val="00822155"/>
    <w:rsid w:val="008223C5"/>
    <w:rsid w:val="008230FF"/>
    <w:rsid w:val="008239F2"/>
    <w:rsid w:val="00823CB5"/>
    <w:rsid w:val="00824C50"/>
    <w:rsid w:val="008300AD"/>
    <w:rsid w:val="0083368B"/>
    <w:rsid w:val="0083385D"/>
    <w:rsid w:val="00834683"/>
    <w:rsid w:val="00834AC1"/>
    <w:rsid w:val="00834F1A"/>
    <w:rsid w:val="0083513A"/>
    <w:rsid w:val="00835A29"/>
    <w:rsid w:val="008361D3"/>
    <w:rsid w:val="008368B2"/>
    <w:rsid w:val="00836F40"/>
    <w:rsid w:val="00837022"/>
    <w:rsid w:val="008376AE"/>
    <w:rsid w:val="008415CD"/>
    <w:rsid w:val="00841C57"/>
    <w:rsid w:val="0084352B"/>
    <w:rsid w:val="00844DE2"/>
    <w:rsid w:val="0084514D"/>
    <w:rsid w:val="0084529B"/>
    <w:rsid w:val="0084585F"/>
    <w:rsid w:val="00846874"/>
    <w:rsid w:val="00847467"/>
    <w:rsid w:val="00847F67"/>
    <w:rsid w:val="0085047C"/>
    <w:rsid w:val="0085071E"/>
    <w:rsid w:val="008518CD"/>
    <w:rsid w:val="008520B1"/>
    <w:rsid w:val="0085214D"/>
    <w:rsid w:val="0085480A"/>
    <w:rsid w:val="00854FB3"/>
    <w:rsid w:val="008558DF"/>
    <w:rsid w:val="00855A96"/>
    <w:rsid w:val="00855C65"/>
    <w:rsid w:val="0085710A"/>
    <w:rsid w:val="008577AA"/>
    <w:rsid w:val="00860DEE"/>
    <w:rsid w:val="00861EBA"/>
    <w:rsid w:val="008634B6"/>
    <w:rsid w:val="0086393A"/>
    <w:rsid w:val="00863EED"/>
    <w:rsid w:val="0086446C"/>
    <w:rsid w:val="00866077"/>
    <w:rsid w:val="00866583"/>
    <w:rsid w:val="00866C27"/>
    <w:rsid w:val="00867DE6"/>
    <w:rsid w:val="0087083F"/>
    <w:rsid w:val="008718B9"/>
    <w:rsid w:val="00873257"/>
    <w:rsid w:val="008739B4"/>
    <w:rsid w:val="0087421B"/>
    <w:rsid w:val="00874388"/>
    <w:rsid w:val="008752AB"/>
    <w:rsid w:val="00875A09"/>
    <w:rsid w:val="00875B6C"/>
    <w:rsid w:val="00875CCC"/>
    <w:rsid w:val="0087639C"/>
    <w:rsid w:val="00877816"/>
    <w:rsid w:val="00877B2B"/>
    <w:rsid w:val="008801EC"/>
    <w:rsid w:val="00880463"/>
    <w:rsid w:val="0088050B"/>
    <w:rsid w:val="00880AB0"/>
    <w:rsid w:val="00880CA5"/>
    <w:rsid w:val="00882BB1"/>
    <w:rsid w:val="00882C3A"/>
    <w:rsid w:val="008847C0"/>
    <w:rsid w:val="0088666B"/>
    <w:rsid w:val="00886767"/>
    <w:rsid w:val="00886877"/>
    <w:rsid w:val="00887DB9"/>
    <w:rsid w:val="00890E76"/>
    <w:rsid w:val="00892B5B"/>
    <w:rsid w:val="00892EDD"/>
    <w:rsid w:val="00893EDE"/>
    <w:rsid w:val="00894680"/>
    <w:rsid w:val="00894B8C"/>
    <w:rsid w:val="008951E8"/>
    <w:rsid w:val="00895A9C"/>
    <w:rsid w:val="00896816"/>
    <w:rsid w:val="00896959"/>
    <w:rsid w:val="0089709A"/>
    <w:rsid w:val="00897CE8"/>
    <w:rsid w:val="008A2157"/>
    <w:rsid w:val="008A32E4"/>
    <w:rsid w:val="008A35B2"/>
    <w:rsid w:val="008A375D"/>
    <w:rsid w:val="008A40CF"/>
    <w:rsid w:val="008A51F3"/>
    <w:rsid w:val="008A5507"/>
    <w:rsid w:val="008A6761"/>
    <w:rsid w:val="008A6BAC"/>
    <w:rsid w:val="008A6C97"/>
    <w:rsid w:val="008A712F"/>
    <w:rsid w:val="008A74EF"/>
    <w:rsid w:val="008B29D9"/>
    <w:rsid w:val="008B2E6E"/>
    <w:rsid w:val="008B57A3"/>
    <w:rsid w:val="008B61B4"/>
    <w:rsid w:val="008B6A7C"/>
    <w:rsid w:val="008B79E8"/>
    <w:rsid w:val="008C063F"/>
    <w:rsid w:val="008C12B5"/>
    <w:rsid w:val="008C15F4"/>
    <w:rsid w:val="008C1715"/>
    <w:rsid w:val="008C1FDB"/>
    <w:rsid w:val="008C3196"/>
    <w:rsid w:val="008C7161"/>
    <w:rsid w:val="008C744A"/>
    <w:rsid w:val="008D0129"/>
    <w:rsid w:val="008D0162"/>
    <w:rsid w:val="008D12C0"/>
    <w:rsid w:val="008D2B3B"/>
    <w:rsid w:val="008D35D3"/>
    <w:rsid w:val="008D3B8A"/>
    <w:rsid w:val="008D4433"/>
    <w:rsid w:val="008D49C8"/>
    <w:rsid w:val="008D4AC9"/>
    <w:rsid w:val="008D60B6"/>
    <w:rsid w:val="008E0079"/>
    <w:rsid w:val="008E0175"/>
    <w:rsid w:val="008E05C9"/>
    <w:rsid w:val="008E0EEF"/>
    <w:rsid w:val="008E1AA8"/>
    <w:rsid w:val="008E243A"/>
    <w:rsid w:val="008E2815"/>
    <w:rsid w:val="008E5C59"/>
    <w:rsid w:val="008E6053"/>
    <w:rsid w:val="008E6570"/>
    <w:rsid w:val="008E674E"/>
    <w:rsid w:val="008E7522"/>
    <w:rsid w:val="008E7BC5"/>
    <w:rsid w:val="008E7D85"/>
    <w:rsid w:val="008F0A20"/>
    <w:rsid w:val="008F0D12"/>
    <w:rsid w:val="008F11D7"/>
    <w:rsid w:val="008F1733"/>
    <w:rsid w:val="008F2B52"/>
    <w:rsid w:val="008F2C4F"/>
    <w:rsid w:val="008F2F78"/>
    <w:rsid w:val="008F32E1"/>
    <w:rsid w:val="008F3443"/>
    <w:rsid w:val="008F3874"/>
    <w:rsid w:val="008F4F2B"/>
    <w:rsid w:val="008F5E99"/>
    <w:rsid w:val="008F6274"/>
    <w:rsid w:val="008F6AFF"/>
    <w:rsid w:val="008F70CB"/>
    <w:rsid w:val="008F712C"/>
    <w:rsid w:val="00900011"/>
    <w:rsid w:val="00904571"/>
    <w:rsid w:val="0090496F"/>
    <w:rsid w:val="009053C4"/>
    <w:rsid w:val="009060B0"/>
    <w:rsid w:val="009060DE"/>
    <w:rsid w:val="009061B1"/>
    <w:rsid w:val="00906F4F"/>
    <w:rsid w:val="00907865"/>
    <w:rsid w:val="00910404"/>
    <w:rsid w:val="00910D98"/>
    <w:rsid w:val="0091157A"/>
    <w:rsid w:val="00911813"/>
    <w:rsid w:val="00911ACC"/>
    <w:rsid w:val="00912B57"/>
    <w:rsid w:val="00912B70"/>
    <w:rsid w:val="009137F8"/>
    <w:rsid w:val="00913AEC"/>
    <w:rsid w:val="00914037"/>
    <w:rsid w:val="0091454B"/>
    <w:rsid w:val="00914F49"/>
    <w:rsid w:val="00916C8C"/>
    <w:rsid w:val="009178AD"/>
    <w:rsid w:val="00917A68"/>
    <w:rsid w:val="00920908"/>
    <w:rsid w:val="00920B65"/>
    <w:rsid w:val="0092144E"/>
    <w:rsid w:val="009217BE"/>
    <w:rsid w:val="009224A7"/>
    <w:rsid w:val="009231FD"/>
    <w:rsid w:val="0092365A"/>
    <w:rsid w:val="009236C6"/>
    <w:rsid w:val="009239BA"/>
    <w:rsid w:val="00924044"/>
    <w:rsid w:val="0092462C"/>
    <w:rsid w:val="00925940"/>
    <w:rsid w:val="00926350"/>
    <w:rsid w:val="009270BF"/>
    <w:rsid w:val="00927AB6"/>
    <w:rsid w:val="00931C46"/>
    <w:rsid w:val="00931DAB"/>
    <w:rsid w:val="00931FC4"/>
    <w:rsid w:val="00932C8F"/>
    <w:rsid w:val="00933445"/>
    <w:rsid w:val="0093375A"/>
    <w:rsid w:val="00933D7D"/>
    <w:rsid w:val="009344AF"/>
    <w:rsid w:val="009357D8"/>
    <w:rsid w:val="009366D6"/>
    <w:rsid w:val="00936953"/>
    <w:rsid w:val="00937F5B"/>
    <w:rsid w:val="00940E72"/>
    <w:rsid w:val="00942662"/>
    <w:rsid w:val="0094336E"/>
    <w:rsid w:val="00943506"/>
    <w:rsid w:val="00943C36"/>
    <w:rsid w:val="00944CC7"/>
    <w:rsid w:val="0094501A"/>
    <w:rsid w:val="00945396"/>
    <w:rsid w:val="00945856"/>
    <w:rsid w:val="00945997"/>
    <w:rsid w:val="009472E7"/>
    <w:rsid w:val="00950313"/>
    <w:rsid w:val="00950A1B"/>
    <w:rsid w:val="00950C99"/>
    <w:rsid w:val="00950F35"/>
    <w:rsid w:val="00951730"/>
    <w:rsid w:val="0095178F"/>
    <w:rsid w:val="009524F8"/>
    <w:rsid w:val="009527B1"/>
    <w:rsid w:val="00954A6D"/>
    <w:rsid w:val="00954BA6"/>
    <w:rsid w:val="00954C41"/>
    <w:rsid w:val="009556F8"/>
    <w:rsid w:val="00955884"/>
    <w:rsid w:val="00955C8A"/>
    <w:rsid w:val="00955E00"/>
    <w:rsid w:val="00956043"/>
    <w:rsid w:val="009564D1"/>
    <w:rsid w:val="009572A6"/>
    <w:rsid w:val="009578B4"/>
    <w:rsid w:val="0096110C"/>
    <w:rsid w:val="009616F8"/>
    <w:rsid w:val="00961A14"/>
    <w:rsid w:val="00961ED2"/>
    <w:rsid w:val="00962E5D"/>
    <w:rsid w:val="00963615"/>
    <w:rsid w:val="00964AF7"/>
    <w:rsid w:val="00964CE8"/>
    <w:rsid w:val="00965270"/>
    <w:rsid w:val="009653D5"/>
    <w:rsid w:val="0096553B"/>
    <w:rsid w:val="00965EDE"/>
    <w:rsid w:val="00967E56"/>
    <w:rsid w:val="00970DC7"/>
    <w:rsid w:val="00971356"/>
    <w:rsid w:val="0097157B"/>
    <w:rsid w:val="00972C35"/>
    <w:rsid w:val="00973E5E"/>
    <w:rsid w:val="00974BFD"/>
    <w:rsid w:val="00974CCC"/>
    <w:rsid w:val="00976C10"/>
    <w:rsid w:val="00977A1C"/>
    <w:rsid w:val="00981450"/>
    <w:rsid w:val="00981AB9"/>
    <w:rsid w:val="00981F25"/>
    <w:rsid w:val="009836FD"/>
    <w:rsid w:val="00983D4F"/>
    <w:rsid w:val="0098541B"/>
    <w:rsid w:val="009866F4"/>
    <w:rsid w:val="00986DDA"/>
    <w:rsid w:val="0098714B"/>
    <w:rsid w:val="009914DB"/>
    <w:rsid w:val="00992445"/>
    <w:rsid w:val="009929DD"/>
    <w:rsid w:val="009954BA"/>
    <w:rsid w:val="00995CA5"/>
    <w:rsid w:val="0099685B"/>
    <w:rsid w:val="00997D0C"/>
    <w:rsid w:val="00997DDD"/>
    <w:rsid w:val="009A01C1"/>
    <w:rsid w:val="009A0783"/>
    <w:rsid w:val="009A0D1C"/>
    <w:rsid w:val="009A1BF2"/>
    <w:rsid w:val="009A2098"/>
    <w:rsid w:val="009A2419"/>
    <w:rsid w:val="009A2C3B"/>
    <w:rsid w:val="009A2FAC"/>
    <w:rsid w:val="009A3639"/>
    <w:rsid w:val="009A3A8A"/>
    <w:rsid w:val="009A490C"/>
    <w:rsid w:val="009A499A"/>
    <w:rsid w:val="009A4A0F"/>
    <w:rsid w:val="009A4E5C"/>
    <w:rsid w:val="009A5825"/>
    <w:rsid w:val="009A7522"/>
    <w:rsid w:val="009A76D0"/>
    <w:rsid w:val="009B005B"/>
    <w:rsid w:val="009B0752"/>
    <w:rsid w:val="009B1153"/>
    <w:rsid w:val="009B1EA0"/>
    <w:rsid w:val="009B241F"/>
    <w:rsid w:val="009B29C2"/>
    <w:rsid w:val="009B3726"/>
    <w:rsid w:val="009B644E"/>
    <w:rsid w:val="009B6B0B"/>
    <w:rsid w:val="009B6BEA"/>
    <w:rsid w:val="009B6C7C"/>
    <w:rsid w:val="009B725D"/>
    <w:rsid w:val="009B79B6"/>
    <w:rsid w:val="009B7D7C"/>
    <w:rsid w:val="009B7E14"/>
    <w:rsid w:val="009C0362"/>
    <w:rsid w:val="009C1E6B"/>
    <w:rsid w:val="009C20F6"/>
    <w:rsid w:val="009C28CE"/>
    <w:rsid w:val="009C2BCF"/>
    <w:rsid w:val="009C39EF"/>
    <w:rsid w:val="009C5A6B"/>
    <w:rsid w:val="009C62EA"/>
    <w:rsid w:val="009C6635"/>
    <w:rsid w:val="009C704F"/>
    <w:rsid w:val="009D045B"/>
    <w:rsid w:val="009D0DFB"/>
    <w:rsid w:val="009D2B21"/>
    <w:rsid w:val="009D3078"/>
    <w:rsid w:val="009D33AE"/>
    <w:rsid w:val="009D3E98"/>
    <w:rsid w:val="009D4031"/>
    <w:rsid w:val="009D74B2"/>
    <w:rsid w:val="009E0D01"/>
    <w:rsid w:val="009E14FB"/>
    <w:rsid w:val="009E2036"/>
    <w:rsid w:val="009E2599"/>
    <w:rsid w:val="009E5840"/>
    <w:rsid w:val="009F1F98"/>
    <w:rsid w:val="009F28A3"/>
    <w:rsid w:val="009F2A9E"/>
    <w:rsid w:val="009F33F7"/>
    <w:rsid w:val="009F386B"/>
    <w:rsid w:val="009F497A"/>
    <w:rsid w:val="009F51AC"/>
    <w:rsid w:val="009F5E08"/>
    <w:rsid w:val="009F7426"/>
    <w:rsid w:val="009F79A5"/>
    <w:rsid w:val="00A001C4"/>
    <w:rsid w:val="00A009BC"/>
    <w:rsid w:val="00A026D1"/>
    <w:rsid w:val="00A03E10"/>
    <w:rsid w:val="00A05828"/>
    <w:rsid w:val="00A05E25"/>
    <w:rsid w:val="00A05E55"/>
    <w:rsid w:val="00A05FAA"/>
    <w:rsid w:val="00A06E40"/>
    <w:rsid w:val="00A07863"/>
    <w:rsid w:val="00A103F6"/>
    <w:rsid w:val="00A10D81"/>
    <w:rsid w:val="00A11426"/>
    <w:rsid w:val="00A11554"/>
    <w:rsid w:val="00A11DD6"/>
    <w:rsid w:val="00A1260B"/>
    <w:rsid w:val="00A14351"/>
    <w:rsid w:val="00A14C2C"/>
    <w:rsid w:val="00A15177"/>
    <w:rsid w:val="00A15A1D"/>
    <w:rsid w:val="00A15D7E"/>
    <w:rsid w:val="00A17FFE"/>
    <w:rsid w:val="00A20A9E"/>
    <w:rsid w:val="00A210B4"/>
    <w:rsid w:val="00A217D6"/>
    <w:rsid w:val="00A21934"/>
    <w:rsid w:val="00A2356E"/>
    <w:rsid w:val="00A24561"/>
    <w:rsid w:val="00A247D6"/>
    <w:rsid w:val="00A248B5"/>
    <w:rsid w:val="00A254DB"/>
    <w:rsid w:val="00A25A9F"/>
    <w:rsid w:val="00A25AAD"/>
    <w:rsid w:val="00A25BC6"/>
    <w:rsid w:val="00A267BA"/>
    <w:rsid w:val="00A30620"/>
    <w:rsid w:val="00A3247E"/>
    <w:rsid w:val="00A3248E"/>
    <w:rsid w:val="00A33394"/>
    <w:rsid w:val="00A33F62"/>
    <w:rsid w:val="00A3417B"/>
    <w:rsid w:val="00A353F0"/>
    <w:rsid w:val="00A3579E"/>
    <w:rsid w:val="00A35CE7"/>
    <w:rsid w:val="00A35D22"/>
    <w:rsid w:val="00A3604B"/>
    <w:rsid w:val="00A36272"/>
    <w:rsid w:val="00A366A6"/>
    <w:rsid w:val="00A369FF"/>
    <w:rsid w:val="00A36CD1"/>
    <w:rsid w:val="00A40828"/>
    <w:rsid w:val="00A41045"/>
    <w:rsid w:val="00A41EAA"/>
    <w:rsid w:val="00A42CAF"/>
    <w:rsid w:val="00A43586"/>
    <w:rsid w:val="00A43B12"/>
    <w:rsid w:val="00A43F55"/>
    <w:rsid w:val="00A44256"/>
    <w:rsid w:val="00A45B32"/>
    <w:rsid w:val="00A45C01"/>
    <w:rsid w:val="00A463CA"/>
    <w:rsid w:val="00A465D7"/>
    <w:rsid w:val="00A46981"/>
    <w:rsid w:val="00A479A8"/>
    <w:rsid w:val="00A47CBF"/>
    <w:rsid w:val="00A530A7"/>
    <w:rsid w:val="00A545B8"/>
    <w:rsid w:val="00A54F6D"/>
    <w:rsid w:val="00A5564D"/>
    <w:rsid w:val="00A56A90"/>
    <w:rsid w:val="00A56C8E"/>
    <w:rsid w:val="00A57360"/>
    <w:rsid w:val="00A5799E"/>
    <w:rsid w:val="00A605E1"/>
    <w:rsid w:val="00A60E9B"/>
    <w:rsid w:val="00A612AB"/>
    <w:rsid w:val="00A6166D"/>
    <w:rsid w:val="00A61902"/>
    <w:rsid w:val="00A63166"/>
    <w:rsid w:val="00A63D70"/>
    <w:rsid w:val="00A646DB"/>
    <w:rsid w:val="00A64BC8"/>
    <w:rsid w:val="00A6638D"/>
    <w:rsid w:val="00A667F7"/>
    <w:rsid w:val="00A669B8"/>
    <w:rsid w:val="00A66F16"/>
    <w:rsid w:val="00A67390"/>
    <w:rsid w:val="00A67DDE"/>
    <w:rsid w:val="00A73977"/>
    <w:rsid w:val="00A74521"/>
    <w:rsid w:val="00A74A43"/>
    <w:rsid w:val="00A760CC"/>
    <w:rsid w:val="00A762EC"/>
    <w:rsid w:val="00A77027"/>
    <w:rsid w:val="00A77595"/>
    <w:rsid w:val="00A77EC4"/>
    <w:rsid w:val="00A819F3"/>
    <w:rsid w:val="00A83520"/>
    <w:rsid w:val="00A86303"/>
    <w:rsid w:val="00A86423"/>
    <w:rsid w:val="00A867EB"/>
    <w:rsid w:val="00A874F5"/>
    <w:rsid w:val="00A876D4"/>
    <w:rsid w:val="00A878DE"/>
    <w:rsid w:val="00A90170"/>
    <w:rsid w:val="00A90884"/>
    <w:rsid w:val="00A91E08"/>
    <w:rsid w:val="00A92320"/>
    <w:rsid w:val="00A92638"/>
    <w:rsid w:val="00A92D71"/>
    <w:rsid w:val="00A9306F"/>
    <w:rsid w:val="00A9308D"/>
    <w:rsid w:val="00A9365D"/>
    <w:rsid w:val="00A93E6D"/>
    <w:rsid w:val="00A9431F"/>
    <w:rsid w:val="00A95D30"/>
    <w:rsid w:val="00A96BC6"/>
    <w:rsid w:val="00A96C33"/>
    <w:rsid w:val="00AA1C23"/>
    <w:rsid w:val="00AA2CD2"/>
    <w:rsid w:val="00AA5446"/>
    <w:rsid w:val="00AA561C"/>
    <w:rsid w:val="00AB015B"/>
    <w:rsid w:val="00AB1CDD"/>
    <w:rsid w:val="00AB293F"/>
    <w:rsid w:val="00AB2E74"/>
    <w:rsid w:val="00AB350E"/>
    <w:rsid w:val="00AB403F"/>
    <w:rsid w:val="00AB5604"/>
    <w:rsid w:val="00AB5AA9"/>
    <w:rsid w:val="00AB64A6"/>
    <w:rsid w:val="00AB6A6A"/>
    <w:rsid w:val="00AB6EBD"/>
    <w:rsid w:val="00AB7684"/>
    <w:rsid w:val="00AC033F"/>
    <w:rsid w:val="00AC0440"/>
    <w:rsid w:val="00AC0B83"/>
    <w:rsid w:val="00AC2D38"/>
    <w:rsid w:val="00AC5D4F"/>
    <w:rsid w:val="00AC5E5D"/>
    <w:rsid w:val="00AD0811"/>
    <w:rsid w:val="00AD0AFD"/>
    <w:rsid w:val="00AD0EF9"/>
    <w:rsid w:val="00AD1211"/>
    <w:rsid w:val="00AD2309"/>
    <w:rsid w:val="00AD2E28"/>
    <w:rsid w:val="00AD3158"/>
    <w:rsid w:val="00AD3A72"/>
    <w:rsid w:val="00AD58F7"/>
    <w:rsid w:val="00AD61FB"/>
    <w:rsid w:val="00AD6966"/>
    <w:rsid w:val="00AD7066"/>
    <w:rsid w:val="00AE03BE"/>
    <w:rsid w:val="00AE0DC6"/>
    <w:rsid w:val="00AE164B"/>
    <w:rsid w:val="00AE1788"/>
    <w:rsid w:val="00AE1913"/>
    <w:rsid w:val="00AE457E"/>
    <w:rsid w:val="00AE4CB1"/>
    <w:rsid w:val="00AF088E"/>
    <w:rsid w:val="00AF121D"/>
    <w:rsid w:val="00AF1754"/>
    <w:rsid w:val="00AF1C0F"/>
    <w:rsid w:val="00AF1C1B"/>
    <w:rsid w:val="00AF1C84"/>
    <w:rsid w:val="00AF2AB3"/>
    <w:rsid w:val="00AF2EEC"/>
    <w:rsid w:val="00B002F0"/>
    <w:rsid w:val="00B006D6"/>
    <w:rsid w:val="00B019AE"/>
    <w:rsid w:val="00B01C70"/>
    <w:rsid w:val="00B01F54"/>
    <w:rsid w:val="00B02C68"/>
    <w:rsid w:val="00B03096"/>
    <w:rsid w:val="00B03AA8"/>
    <w:rsid w:val="00B03ACA"/>
    <w:rsid w:val="00B04539"/>
    <w:rsid w:val="00B046F3"/>
    <w:rsid w:val="00B04BC6"/>
    <w:rsid w:val="00B0626A"/>
    <w:rsid w:val="00B067AA"/>
    <w:rsid w:val="00B06B41"/>
    <w:rsid w:val="00B10570"/>
    <w:rsid w:val="00B10765"/>
    <w:rsid w:val="00B108A9"/>
    <w:rsid w:val="00B10FCA"/>
    <w:rsid w:val="00B11B49"/>
    <w:rsid w:val="00B121C4"/>
    <w:rsid w:val="00B1386F"/>
    <w:rsid w:val="00B1392C"/>
    <w:rsid w:val="00B20661"/>
    <w:rsid w:val="00B21603"/>
    <w:rsid w:val="00B217FF"/>
    <w:rsid w:val="00B21F5B"/>
    <w:rsid w:val="00B22FF4"/>
    <w:rsid w:val="00B23047"/>
    <w:rsid w:val="00B23712"/>
    <w:rsid w:val="00B24456"/>
    <w:rsid w:val="00B24977"/>
    <w:rsid w:val="00B24CCF"/>
    <w:rsid w:val="00B251F9"/>
    <w:rsid w:val="00B26229"/>
    <w:rsid w:val="00B3018E"/>
    <w:rsid w:val="00B307B5"/>
    <w:rsid w:val="00B30BDF"/>
    <w:rsid w:val="00B311C1"/>
    <w:rsid w:val="00B3152B"/>
    <w:rsid w:val="00B31916"/>
    <w:rsid w:val="00B31DD8"/>
    <w:rsid w:val="00B31E51"/>
    <w:rsid w:val="00B32472"/>
    <w:rsid w:val="00B32DA8"/>
    <w:rsid w:val="00B3379B"/>
    <w:rsid w:val="00B33C06"/>
    <w:rsid w:val="00B34978"/>
    <w:rsid w:val="00B35665"/>
    <w:rsid w:val="00B35D9F"/>
    <w:rsid w:val="00B4013D"/>
    <w:rsid w:val="00B424E0"/>
    <w:rsid w:val="00B432AB"/>
    <w:rsid w:val="00B439F1"/>
    <w:rsid w:val="00B44D5A"/>
    <w:rsid w:val="00B44EC0"/>
    <w:rsid w:val="00B44EFA"/>
    <w:rsid w:val="00B45DC0"/>
    <w:rsid w:val="00B46602"/>
    <w:rsid w:val="00B500AB"/>
    <w:rsid w:val="00B50203"/>
    <w:rsid w:val="00B50C32"/>
    <w:rsid w:val="00B50DC2"/>
    <w:rsid w:val="00B527FB"/>
    <w:rsid w:val="00B529DF"/>
    <w:rsid w:val="00B53B25"/>
    <w:rsid w:val="00B53DD0"/>
    <w:rsid w:val="00B54043"/>
    <w:rsid w:val="00B54BC2"/>
    <w:rsid w:val="00B579C0"/>
    <w:rsid w:val="00B57DB6"/>
    <w:rsid w:val="00B60359"/>
    <w:rsid w:val="00B612BC"/>
    <w:rsid w:val="00B617D1"/>
    <w:rsid w:val="00B618D2"/>
    <w:rsid w:val="00B62369"/>
    <w:rsid w:val="00B63CA7"/>
    <w:rsid w:val="00B63DA4"/>
    <w:rsid w:val="00B6456E"/>
    <w:rsid w:val="00B65D2D"/>
    <w:rsid w:val="00B65F52"/>
    <w:rsid w:val="00B66F06"/>
    <w:rsid w:val="00B678F1"/>
    <w:rsid w:val="00B67A38"/>
    <w:rsid w:val="00B67F75"/>
    <w:rsid w:val="00B729CC"/>
    <w:rsid w:val="00B72CF6"/>
    <w:rsid w:val="00B736BA"/>
    <w:rsid w:val="00B738B7"/>
    <w:rsid w:val="00B74F1D"/>
    <w:rsid w:val="00B75395"/>
    <w:rsid w:val="00B75584"/>
    <w:rsid w:val="00B75865"/>
    <w:rsid w:val="00B76436"/>
    <w:rsid w:val="00B767EF"/>
    <w:rsid w:val="00B805A0"/>
    <w:rsid w:val="00B8070A"/>
    <w:rsid w:val="00B80F1E"/>
    <w:rsid w:val="00B811EE"/>
    <w:rsid w:val="00B812E6"/>
    <w:rsid w:val="00B83F5B"/>
    <w:rsid w:val="00B84E33"/>
    <w:rsid w:val="00B87124"/>
    <w:rsid w:val="00B87A7D"/>
    <w:rsid w:val="00B90A1A"/>
    <w:rsid w:val="00B90FDD"/>
    <w:rsid w:val="00B91185"/>
    <w:rsid w:val="00B913EA"/>
    <w:rsid w:val="00B925BD"/>
    <w:rsid w:val="00B92BF9"/>
    <w:rsid w:val="00B9380C"/>
    <w:rsid w:val="00B93842"/>
    <w:rsid w:val="00B94691"/>
    <w:rsid w:val="00B957C4"/>
    <w:rsid w:val="00B95AC4"/>
    <w:rsid w:val="00B97C50"/>
    <w:rsid w:val="00BA091C"/>
    <w:rsid w:val="00BA1B06"/>
    <w:rsid w:val="00BA1F8A"/>
    <w:rsid w:val="00BA2C11"/>
    <w:rsid w:val="00BA2D3A"/>
    <w:rsid w:val="00BA324F"/>
    <w:rsid w:val="00BA34C5"/>
    <w:rsid w:val="00BA35E6"/>
    <w:rsid w:val="00BA394B"/>
    <w:rsid w:val="00BA4142"/>
    <w:rsid w:val="00BA4507"/>
    <w:rsid w:val="00BA4701"/>
    <w:rsid w:val="00BA5F58"/>
    <w:rsid w:val="00BA7261"/>
    <w:rsid w:val="00BB06A5"/>
    <w:rsid w:val="00BB0788"/>
    <w:rsid w:val="00BB0D9C"/>
    <w:rsid w:val="00BB107C"/>
    <w:rsid w:val="00BB13B0"/>
    <w:rsid w:val="00BB146C"/>
    <w:rsid w:val="00BB25C6"/>
    <w:rsid w:val="00BB3B46"/>
    <w:rsid w:val="00BB4CD5"/>
    <w:rsid w:val="00BB5CEF"/>
    <w:rsid w:val="00BB6BFB"/>
    <w:rsid w:val="00BB6D61"/>
    <w:rsid w:val="00BB7A2A"/>
    <w:rsid w:val="00BB7C27"/>
    <w:rsid w:val="00BC17B1"/>
    <w:rsid w:val="00BC2282"/>
    <w:rsid w:val="00BC5A71"/>
    <w:rsid w:val="00BC6F69"/>
    <w:rsid w:val="00BC7C17"/>
    <w:rsid w:val="00BC7C99"/>
    <w:rsid w:val="00BD0343"/>
    <w:rsid w:val="00BD12E3"/>
    <w:rsid w:val="00BD147A"/>
    <w:rsid w:val="00BD1B88"/>
    <w:rsid w:val="00BD271C"/>
    <w:rsid w:val="00BD2B14"/>
    <w:rsid w:val="00BD2EBB"/>
    <w:rsid w:val="00BD2F1A"/>
    <w:rsid w:val="00BD30F6"/>
    <w:rsid w:val="00BD3D0F"/>
    <w:rsid w:val="00BD3DE6"/>
    <w:rsid w:val="00BD4386"/>
    <w:rsid w:val="00BD58B0"/>
    <w:rsid w:val="00BD636A"/>
    <w:rsid w:val="00BD63B9"/>
    <w:rsid w:val="00BD6E08"/>
    <w:rsid w:val="00BD7829"/>
    <w:rsid w:val="00BE0175"/>
    <w:rsid w:val="00BE05A3"/>
    <w:rsid w:val="00BE166C"/>
    <w:rsid w:val="00BE1B02"/>
    <w:rsid w:val="00BE28EC"/>
    <w:rsid w:val="00BE2B34"/>
    <w:rsid w:val="00BE40FA"/>
    <w:rsid w:val="00BE4312"/>
    <w:rsid w:val="00BE4CA4"/>
    <w:rsid w:val="00BE671D"/>
    <w:rsid w:val="00BE7D8D"/>
    <w:rsid w:val="00BF02D5"/>
    <w:rsid w:val="00BF1C73"/>
    <w:rsid w:val="00BF2749"/>
    <w:rsid w:val="00BF2B48"/>
    <w:rsid w:val="00BF3B60"/>
    <w:rsid w:val="00BF475E"/>
    <w:rsid w:val="00BF48C2"/>
    <w:rsid w:val="00BF6361"/>
    <w:rsid w:val="00BF775B"/>
    <w:rsid w:val="00BF792B"/>
    <w:rsid w:val="00C00C49"/>
    <w:rsid w:val="00C01E3F"/>
    <w:rsid w:val="00C03A8F"/>
    <w:rsid w:val="00C03FED"/>
    <w:rsid w:val="00C045E2"/>
    <w:rsid w:val="00C04B05"/>
    <w:rsid w:val="00C058BB"/>
    <w:rsid w:val="00C05934"/>
    <w:rsid w:val="00C0712F"/>
    <w:rsid w:val="00C075D8"/>
    <w:rsid w:val="00C07850"/>
    <w:rsid w:val="00C10208"/>
    <w:rsid w:val="00C105BC"/>
    <w:rsid w:val="00C12893"/>
    <w:rsid w:val="00C14445"/>
    <w:rsid w:val="00C14D38"/>
    <w:rsid w:val="00C15079"/>
    <w:rsid w:val="00C1589C"/>
    <w:rsid w:val="00C16861"/>
    <w:rsid w:val="00C2029B"/>
    <w:rsid w:val="00C20DD6"/>
    <w:rsid w:val="00C21872"/>
    <w:rsid w:val="00C21A6C"/>
    <w:rsid w:val="00C21C05"/>
    <w:rsid w:val="00C21DBE"/>
    <w:rsid w:val="00C2223D"/>
    <w:rsid w:val="00C222B4"/>
    <w:rsid w:val="00C22A15"/>
    <w:rsid w:val="00C22B97"/>
    <w:rsid w:val="00C22CED"/>
    <w:rsid w:val="00C248C3"/>
    <w:rsid w:val="00C25EA5"/>
    <w:rsid w:val="00C26419"/>
    <w:rsid w:val="00C26726"/>
    <w:rsid w:val="00C26BA2"/>
    <w:rsid w:val="00C30953"/>
    <w:rsid w:val="00C30A7F"/>
    <w:rsid w:val="00C3211D"/>
    <w:rsid w:val="00C3257D"/>
    <w:rsid w:val="00C327CB"/>
    <w:rsid w:val="00C35156"/>
    <w:rsid w:val="00C3527C"/>
    <w:rsid w:val="00C3568D"/>
    <w:rsid w:val="00C35890"/>
    <w:rsid w:val="00C3589E"/>
    <w:rsid w:val="00C36494"/>
    <w:rsid w:val="00C366EE"/>
    <w:rsid w:val="00C40504"/>
    <w:rsid w:val="00C41D10"/>
    <w:rsid w:val="00C420D8"/>
    <w:rsid w:val="00C428DB"/>
    <w:rsid w:val="00C45ABC"/>
    <w:rsid w:val="00C45B02"/>
    <w:rsid w:val="00C45E5E"/>
    <w:rsid w:val="00C501B8"/>
    <w:rsid w:val="00C51595"/>
    <w:rsid w:val="00C515B6"/>
    <w:rsid w:val="00C521F7"/>
    <w:rsid w:val="00C540B2"/>
    <w:rsid w:val="00C54B99"/>
    <w:rsid w:val="00C5523A"/>
    <w:rsid w:val="00C557AD"/>
    <w:rsid w:val="00C566B0"/>
    <w:rsid w:val="00C56BBD"/>
    <w:rsid w:val="00C57572"/>
    <w:rsid w:val="00C57825"/>
    <w:rsid w:val="00C6133E"/>
    <w:rsid w:val="00C61D66"/>
    <w:rsid w:val="00C63B48"/>
    <w:rsid w:val="00C63CEB"/>
    <w:rsid w:val="00C65A25"/>
    <w:rsid w:val="00C661F8"/>
    <w:rsid w:val="00C665AF"/>
    <w:rsid w:val="00C712D4"/>
    <w:rsid w:val="00C71C08"/>
    <w:rsid w:val="00C73EC1"/>
    <w:rsid w:val="00C73FC4"/>
    <w:rsid w:val="00C746E6"/>
    <w:rsid w:val="00C74905"/>
    <w:rsid w:val="00C753D8"/>
    <w:rsid w:val="00C75417"/>
    <w:rsid w:val="00C7585F"/>
    <w:rsid w:val="00C75BFD"/>
    <w:rsid w:val="00C760A8"/>
    <w:rsid w:val="00C7614D"/>
    <w:rsid w:val="00C8013B"/>
    <w:rsid w:val="00C80246"/>
    <w:rsid w:val="00C80259"/>
    <w:rsid w:val="00C81831"/>
    <w:rsid w:val="00C81B89"/>
    <w:rsid w:val="00C823EF"/>
    <w:rsid w:val="00C83299"/>
    <w:rsid w:val="00C83C63"/>
    <w:rsid w:val="00C84A40"/>
    <w:rsid w:val="00C851AA"/>
    <w:rsid w:val="00C85384"/>
    <w:rsid w:val="00C85967"/>
    <w:rsid w:val="00C8690F"/>
    <w:rsid w:val="00C871ED"/>
    <w:rsid w:val="00C9016E"/>
    <w:rsid w:val="00C912B3"/>
    <w:rsid w:val="00C91B7E"/>
    <w:rsid w:val="00C9277D"/>
    <w:rsid w:val="00C931DF"/>
    <w:rsid w:val="00C9589E"/>
    <w:rsid w:val="00C9737C"/>
    <w:rsid w:val="00CA0ACC"/>
    <w:rsid w:val="00CA17F8"/>
    <w:rsid w:val="00CA504C"/>
    <w:rsid w:val="00CA54DD"/>
    <w:rsid w:val="00CA5904"/>
    <w:rsid w:val="00CA6397"/>
    <w:rsid w:val="00CA69A9"/>
    <w:rsid w:val="00CA6F68"/>
    <w:rsid w:val="00CA6FC2"/>
    <w:rsid w:val="00CA7532"/>
    <w:rsid w:val="00CB078E"/>
    <w:rsid w:val="00CB158F"/>
    <w:rsid w:val="00CB1CA8"/>
    <w:rsid w:val="00CB29F1"/>
    <w:rsid w:val="00CB32BE"/>
    <w:rsid w:val="00CB363B"/>
    <w:rsid w:val="00CB3B77"/>
    <w:rsid w:val="00CB57CC"/>
    <w:rsid w:val="00CB5F7F"/>
    <w:rsid w:val="00CB64E4"/>
    <w:rsid w:val="00CB6598"/>
    <w:rsid w:val="00CB6E49"/>
    <w:rsid w:val="00CB72A1"/>
    <w:rsid w:val="00CB7610"/>
    <w:rsid w:val="00CB7C99"/>
    <w:rsid w:val="00CB7D3B"/>
    <w:rsid w:val="00CC077A"/>
    <w:rsid w:val="00CC1234"/>
    <w:rsid w:val="00CC1AE2"/>
    <w:rsid w:val="00CC35F6"/>
    <w:rsid w:val="00CC397E"/>
    <w:rsid w:val="00CC50EC"/>
    <w:rsid w:val="00CC627C"/>
    <w:rsid w:val="00CC6D4E"/>
    <w:rsid w:val="00CC7D20"/>
    <w:rsid w:val="00CD156A"/>
    <w:rsid w:val="00CD18A1"/>
    <w:rsid w:val="00CD1B90"/>
    <w:rsid w:val="00CD27BE"/>
    <w:rsid w:val="00CD30C7"/>
    <w:rsid w:val="00CD3D2A"/>
    <w:rsid w:val="00CD3EC6"/>
    <w:rsid w:val="00CD3ED1"/>
    <w:rsid w:val="00CD4AB0"/>
    <w:rsid w:val="00CD4BFE"/>
    <w:rsid w:val="00CD5400"/>
    <w:rsid w:val="00CD6961"/>
    <w:rsid w:val="00CD6BEA"/>
    <w:rsid w:val="00CD6E3F"/>
    <w:rsid w:val="00CD7211"/>
    <w:rsid w:val="00CD758A"/>
    <w:rsid w:val="00CD7940"/>
    <w:rsid w:val="00CE020F"/>
    <w:rsid w:val="00CE04AC"/>
    <w:rsid w:val="00CE0B80"/>
    <w:rsid w:val="00CE0D22"/>
    <w:rsid w:val="00CE0F84"/>
    <w:rsid w:val="00CE11E8"/>
    <w:rsid w:val="00CE1B29"/>
    <w:rsid w:val="00CE2760"/>
    <w:rsid w:val="00CE3A18"/>
    <w:rsid w:val="00CE3DA3"/>
    <w:rsid w:val="00CE3F59"/>
    <w:rsid w:val="00CE444A"/>
    <w:rsid w:val="00CE63DA"/>
    <w:rsid w:val="00CE6844"/>
    <w:rsid w:val="00CE6E62"/>
    <w:rsid w:val="00CF0171"/>
    <w:rsid w:val="00CF18A5"/>
    <w:rsid w:val="00CF2483"/>
    <w:rsid w:val="00CF2A88"/>
    <w:rsid w:val="00CF3367"/>
    <w:rsid w:val="00CF4F68"/>
    <w:rsid w:val="00CF517A"/>
    <w:rsid w:val="00CF5353"/>
    <w:rsid w:val="00CF53BC"/>
    <w:rsid w:val="00CF6ED9"/>
    <w:rsid w:val="00CF7C1F"/>
    <w:rsid w:val="00D0043E"/>
    <w:rsid w:val="00D00591"/>
    <w:rsid w:val="00D00E4D"/>
    <w:rsid w:val="00D00E74"/>
    <w:rsid w:val="00D022D6"/>
    <w:rsid w:val="00D03128"/>
    <w:rsid w:val="00D037F4"/>
    <w:rsid w:val="00D038CA"/>
    <w:rsid w:val="00D0474A"/>
    <w:rsid w:val="00D05831"/>
    <w:rsid w:val="00D0627D"/>
    <w:rsid w:val="00D06498"/>
    <w:rsid w:val="00D06554"/>
    <w:rsid w:val="00D06BAD"/>
    <w:rsid w:val="00D07305"/>
    <w:rsid w:val="00D07FFE"/>
    <w:rsid w:val="00D11EFC"/>
    <w:rsid w:val="00D1273B"/>
    <w:rsid w:val="00D14E2E"/>
    <w:rsid w:val="00D1544C"/>
    <w:rsid w:val="00D1599C"/>
    <w:rsid w:val="00D16F68"/>
    <w:rsid w:val="00D17E9E"/>
    <w:rsid w:val="00D218D7"/>
    <w:rsid w:val="00D21CB9"/>
    <w:rsid w:val="00D21D21"/>
    <w:rsid w:val="00D22B58"/>
    <w:rsid w:val="00D2322E"/>
    <w:rsid w:val="00D24B15"/>
    <w:rsid w:val="00D24DBB"/>
    <w:rsid w:val="00D2569B"/>
    <w:rsid w:val="00D25CCD"/>
    <w:rsid w:val="00D278AB"/>
    <w:rsid w:val="00D27AEE"/>
    <w:rsid w:val="00D3176D"/>
    <w:rsid w:val="00D3258F"/>
    <w:rsid w:val="00D3445B"/>
    <w:rsid w:val="00D34D8F"/>
    <w:rsid w:val="00D34F91"/>
    <w:rsid w:val="00D36244"/>
    <w:rsid w:val="00D365BB"/>
    <w:rsid w:val="00D368BD"/>
    <w:rsid w:val="00D41375"/>
    <w:rsid w:val="00D42E7B"/>
    <w:rsid w:val="00D43DB0"/>
    <w:rsid w:val="00D448BB"/>
    <w:rsid w:val="00D454D5"/>
    <w:rsid w:val="00D4618D"/>
    <w:rsid w:val="00D46A5C"/>
    <w:rsid w:val="00D46EDD"/>
    <w:rsid w:val="00D474EF"/>
    <w:rsid w:val="00D47730"/>
    <w:rsid w:val="00D51AFC"/>
    <w:rsid w:val="00D51B8D"/>
    <w:rsid w:val="00D5290C"/>
    <w:rsid w:val="00D529C5"/>
    <w:rsid w:val="00D52C8E"/>
    <w:rsid w:val="00D53832"/>
    <w:rsid w:val="00D53AF1"/>
    <w:rsid w:val="00D54DF3"/>
    <w:rsid w:val="00D55362"/>
    <w:rsid w:val="00D56794"/>
    <w:rsid w:val="00D60066"/>
    <w:rsid w:val="00D60D40"/>
    <w:rsid w:val="00D61023"/>
    <w:rsid w:val="00D61581"/>
    <w:rsid w:val="00D61AD9"/>
    <w:rsid w:val="00D61BB0"/>
    <w:rsid w:val="00D6212C"/>
    <w:rsid w:val="00D62657"/>
    <w:rsid w:val="00D639C2"/>
    <w:rsid w:val="00D63CCD"/>
    <w:rsid w:val="00D64F48"/>
    <w:rsid w:val="00D66E25"/>
    <w:rsid w:val="00D66E74"/>
    <w:rsid w:val="00D6708A"/>
    <w:rsid w:val="00D67778"/>
    <w:rsid w:val="00D71990"/>
    <w:rsid w:val="00D72A80"/>
    <w:rsid w:val="00D73D67"/>
    <w:rsid w:val="00D7546F"/>
    <w:rsid w:val="00D76669"/>
    <w:rsid w:val="00D77E02"/>
    <w:rsid w:val="00D808AA"/>
    <w:rsid w:val="00D82C98"/>
    <w:rsid w:val="00D8392C"/>
    <w:rsid w:val="00D83958"/>
    <w:rsid w:val="00D83C76"/>
    <w:rsid w:val="00D83F5B"/>
    <w:rsid w:val="00D83FED"/>
    <w:rsid w:val="00D84F70"/>
    <w:rsid w:val="00D8548E"/>
    <w:rsid w:val="00D859E4"/>
    <w:rsid w:val="00D85C19"/>
    <w:rsid w:val="00D86075"/>
    <w:rsid w:val="00D86F55"/>
    <w:rsid w:val="00D91EE7"/>
    <w:rsid w:val="00D93656"/>
    <w:rsid w:val="00D94099"/>
    <w:rsid w:val="00D9470D"/>
    <w:rsid w:val="00D9482F"/>
    <w:rsid w:val="00D94B52"/>
    <w:rsid w:val="00D94E24"/>
    <w:rsid w:val="00D960A9"/>
    <w:rsid w:val="00D96878"/>
    <w:rsid w:val="00D96B15"/>
    <w:rsid w:val="00D97593"/>
    <w:rsid w:val="00DA0BD5"/>
    <w:rsid w:val="00DA0EDC"/>
    <w:rsid w:val="00DA1DE5"/>
    <w:rsid w:val="00DA2289"/>
    <w:rsid w:val="00DA25A5"/>
    <w:rsid w:val="00DA338F"/>
    <w:rsid w:val="00DA3C3A"/>
    <w:rsid w:val="00DA4070"/>
    <w:rsid w:val="00DA46EE"/>
    <w:rsid w:val="00DA50E9"/>
    <w:rsid w:val="00DA5243"/>
    <w:rsid w:val="00DA5BA1"/>
    <w:rsid w:val="00DA686F"/>
    <w:rsid w:val="00DA6FA6"/>
    <w:rsid w:val="00DA7398"/>
    <w:rsid w:val="00DA7C99"/>
    <w:rsid w:val="00DB1199"/>
    <w:rsid w:val="00DB1912"/>
    <w:rsid w:val="00DB20DE"/>
    <w:rsid w:val="00DB3B3B"/>
    <w:rsid w:val="00DB4376"/>
    <w:rsid w:val="00DB442E"/>
    <w:rsid w:val="00DB5E8F"/>
    <w:rsid w:val="00DB69B6"/>
    <w:rsid w:val="00DB6BEF"/>
    <w:rsid w:val="00DB7CC1"/>
    <w:rsid w:val="00DC0F04"/>
    <w:rsid w:val="00DC1704"/>
    <w:rsid w:val="00DC338B"/>
    <w:rsid w:val="00DC3467"/>
    <w:rsid w:val="00DC3C35"/>
    <w:rsid w:val="00DC458B"/>
    <w:rsid w:val="00DC4CA6"/>
    <w:rsid w:val="00DC518E"/>
    <w:rsid w:val="00DC5870"/>
    <w:rsid w:val="00DC71D2"/>
    <w:rsid w:val="00DC7883"/>
    <w:rsid w:val="00DC7CD4"/>
    <w:rsid w:val="00DC7EBD"/>
    <w:rsid w:val="00DD0FEC"/>
    <w:rsid w:val="00DD213C"/>
    <w:rsid w:val="00DD25DA"/>
    <w:rsid w:val="00DD3211"/>
    <w:rsid w:val="00DD3E64"/>
    <w:rsid w:val="00DD3EEF"/>
    <w:rsid w:val="00DD4306"/>
    <w:rsid w:val="00DD6881"/>
    <w:rsid w:val="00DD73A9"/>
    <w:rsid w:val="00DE0750"/>
    <w:rsid w:val="00DE0E89"/>
    <w:rsid w:val="00DE1251"/>
    <w:rsid w:val="00DE1FDB"/>
    <w:rsid w:val="00DE2F70"/>
    <w:rsid w:val="00DE4D0F"/>
    <w:rsid w:val="00DE65E5"/>
    <w:rsid w:val="00DE67DA"/>
    <w:rsid w:val="00DE7CEB"/>
    <w:rsid w:val="00DE7D13"/>
    <w:rsid w:val="00DF014F"/>
    <w:rsid w:val="00DF0AEC"/>
    <w:rsid w:val="00DF0E3A"/>
    <w:rsid w:val="00DF148C"/>
    <w:rsid w:val="00DF1ABF"/>
    <w:rsid w:val="00DF2526"/>
    <w:rsid w:val="00DF2803"/>
    <w:rsid w:val="00DF4593"/>
    <w:rsid w:val="00DF46D9"/>
    <w:rsid w:val="00DF4A85"/>
    <w:rsid w:val="00DF6EE8"/>
    <w:rsid w:val="00DF7128"/>
    <w:rsid w:val="00DF71AF"/>
    <w:rsid w:val="00E01595"/>
    <w:rsid w:val="00E022B5"/>
    <w:rsid w:val="00E02FD1"/>
    <w:rsid w:val="00E049EB"/>
    <w:rsid w:val="00E057A3"/>
    <w:rsid w:val="00E05E20"/>
    <w:rsid w:val="00E05E83"/>
    <w:rsid w:val="00E06A4E"/>
    <w:rsid w:val="00E104C8"/>
    <w:rsid w:val="00E10A09"/>
    <w:rsid w:val="00E12531"/>
    <w:rsid w:val="00E13649"/>
    <w:rsid w:val="00E13E72"/>
    <w:rsid w:val="00E154B6"/>
    <w:rsid w:val="00E16319"/>
    <w:rsid w:val="00E16BE1"/>
    <w:rsid w:val="00E217C2"/>
    <w:rsid w:val="00E21EAD"/>
    <w:rsid w:val="00E22E12"/>
    <w:rsid w:val="00E22E23"/>
    <w:rsid w:val="00E23485"/>
    <w:rsid w:val="00E23CF4"/>
    <w:rsid w:val="00E25754"/>
    <w:rsid w:val="00E26EEE"/>
    <w:rsid w:val="00E27578"/>
    <w:rsid w:val="00E3026C"/>
    <w:rsid w:val="00E30FD2"/>
    <w:rsid w:val="00E3263D"/>
    <w:rsid w:val="00E33480"/>
    <w:rsid w:val="00E33FDE"/>
    <w:rsid w:val="00E34295"/>
    <w:rsid w:val="00E343D9"/>
    <w:rsid w:val="00E364FD"/>
    <w:rsid w:val="00E373FD"/>
    <w:rsid w:val="00E37D04"/>
    <w:rsid w:val="00E4003C"/>
    <w:rsid w:val="00E41016"/>
    <w:rsid w:val="00E41CA7"/>
    <w:rsid w:val="00E41DF1"/>
    <w:rsid w:val="00E43162"/>
    <w:rsid w:val="00E44C16"/>
    <w:rsid w:val="00E450C2"/>
    <w:rsid w:val="00E4660E"/>
    <w:rsid w:val="00E47249"/>
    <w:rsid w:val="00E51275"/>
    <w:rsid w:val="00E51492"/>
    <w:rsid w:val="00E516F1"/>
    <w:rsid w:val="00E543BF"/>
    <w:rsid w:val="00E54760"/>
    <w:rsid w:val="00E5530D"/>
    <w:rsid w:val="00E559A9"/>
    <w:rsid w:val="00E571B5"/>
    <w:rsid w:val="00E57EBB"/>
    <w:rsid w:val="00E60AB4"/>
    <w:rsid w:val="00E60F5E"/>
    <w:rsid w:val="00E62941"/>
    <w:rsid w:val="00E6550C"/>
    <w:rsid w:val="00E655C7"/>
    <w:rsid w:val="00E65DE7"/>
    <w:rsid w:val="00E65EBA"/>
    <w:rsid w:val="00E674FC"/>
    <w:rsid w:val="00E703EB"/>
    <w:rsid w:val="00E70E49"/>
    <w:rsid w:val="00E739CE"/>
    <w:rsid w:val="00E73BA4"/>
    <w:rsid w:val="00E756F5"/>
    <w:rsid w:val="00E772DD"/>
    <w:rsid w:val="00E77F61"/>
    <w:rsid w:val="00E77FC8"/>
    <w:rsid w:val="00E82CC2"/>
    <w:rsid w:val="00E832C2"/>
    <w:rsid w:val="00E839C5"/>
    <w:rsid w:val="00E850D1"/>
    <w:rsid w:val="00E8534E"/>
    <w:rsid w:val="00E8567F"/>
    <w:rsid w:val="00E85CB4"/>
    <w:rsid w:val="00E872C9"/>
    <w:rsid w:val="00E879F1"/>
    <w:rsid w:val="00E87DF7"/>
    <w:rsid w:val="00E90359"/>
    <w:rsid w:val="00E90B85"/>
    <w:rsid w:val="00E90E37"/>
    <w:rsid w:val="00E92567"/>
    <w:rsid w:val="00E92B37"/>
    <w:rsid w:val="00E9366B"/>
    <w:rsid w:val="00E94168"/>
    <w:rsid w:val="00E9475C"/>
    <w:rsid w:val="00EA0235"/>
    <w:rsid w:val="00EA12E6"/>
    <w:rsid w:val="00EA1EA1"/>
    <w:rsid w:val="00EA1EE5"/>
    <w:rsid w:val="00EA26B4"/>
    <w:rsid w:val="00EA2B7D"/>
    <w:rsid w:val="00EA2FF2"/>
    <w:rsid w:val="00EA30E4"/>
    <w:rsid w:val="00EA397F"/>
    <w:rsid w:val="00EA3C7C"/>
    <w:rsid w:val="00EA4571"/>
    <w:rsid w:val="00EA6038"/>
    <w:rsid w:val="00EB0856"/>
    <w:rsid w:val="00EB102A"/>
    <w:rsid w:val="00EB19C6"/>
    <w:rsid w:val="00EB441A"/>
    <w:rsid w:val="00EB4CAE"/>
    <w:rsid w:val="00EB56AA"/>
    <w:rsid w:val="00EB60E8"/>
    <w:rsid w:val="00EB7CD1"/>
    <w:rsid w:val="00EC00F3"/>
    <w:rsid w:val="00EC1AE5"/>
    <w:rsid w:val="00EC4C32"/>
    <w:rsid w:val="00EC4FFA"/>
    <w:rsid w:val="00EC5211"/>
    <w:rsid w:val="00EC521C"/>
    <w:rsid w:val="00EC6871"/>
    <w:rsid w:val="00EC7B77"/>
    <w:rsid w:val="00EC7E96"/>
    <w:rsid w:val="00ED125E"/>
    <w:rsid w:val="00ED2C15"/>
    <w:rsid w:val="00ED3A98"/>
    <w:rsid w:val="00ED4002"/>
    <w:rsid w:val="00ED4AF0"/>
    <w:rsid w:val="00EE1D79"/>
    <w:rsid w:val="00EE1DE8"/>
    <w:rsid w:val="00EE202F"/>
    <w:rsid w:val="00EE265F"/>
    <w:rsid w:val="00EE2AC2"/>
    <w:rsid w:val="00EE2F9F"/>
    <w:rsid w:val="00EE3499"/>
    <w:rsid w:val="00EE36EB"/>
    <w:rsid w:val="00EE3A04"/>
    <w:rsid w:val="00EE3E53"/>
    <w:rsid w:val="00EE4219"/>
    <w:rsid w:val="00EE4E15"/>
    <w:rsid w:val="00EE5D2B"/>
    <w:rsid w:val="00EE6C41"/>
    <w:rsid w:val="00EE71DB"/>
    <w:rsid w:val="00EF0EB4"/>
    <w:rsid w:val="00EF1A4A"/>
    <w:rsid w:val="00EF1B52"/>
    <w:rsid w:val="00EF20DF"/>
    <w:rsid w:val="00EF3192"/>
    <w:rsid w:val="00EF4111"/>
    <w:rsid w:val="00EF41A2"/>
    <w:rsid w:val="00EF4CA2"/>
    <w:rsid w:val="00EF4EE7"/>
    <w:rsid w:val="00EF518B"/>
    <w:rsid w:val="00EF54CF"/>
    <w:rsid w:val="00EF576F"/>
    <w:rsid w:val="00EF66B3"/>
    <w:rsid w:val="00EF6A43"/>
    <w:rsid w:val="00EF6B45"/>
    <w:rsid w:val="00EF6F13"/>
    <w:rsid w:val="00EF70B6"/>
    <w:rsid w:val="00F00098"/>
    <w:rsid w:val="00F0053E"/>
    <w:rsid w:val="00F00CC4"/>
    <w:rsid w:val="00F012EE"/>
    <w:rsid w:val="00F0203E"/>
    <w:rsid w:val="00F029CF"/>
    <w:rsid w:val="00F04749"/>
    <w:rsid w:val="00F04905"/>
    <w:rsid w:val="00F0503C"/>
    <w:rsid w:val="00F05189"/>
    <w:rsid w:val="00F05F16"/>
    <w:rsid w:val="00F066FF"/>
    <w:rsid w:val="00F06D1F"/>
    <w:rsid w:val="00F07BBB"/>
    <w:rsid w:val="00F10A57"/>
    <w:rsid w:val="00F110CE"/>
    <w:rsid w:val="00F1228A"/>
    <w:rsid w:val="00F122C7"/>
    <w:rsid w:val="00F126DC"/>
    <w:rsid w:val="00F12D61"/>
    <w:rsid w:val="00F138F3"/>
    <w:rsid w:val="00F13D96"/>
    <w:rsid w:val="00F141DF"/>
    <w:rsid w:val="00F14202"/>
    <w:rsid w:val="00F14257"/>
    <w:rsid w:val="00F142E4"/>
    <w:rsid w:val="00F1446D"/>
    <w:rsid w:val="00F14AE9"/>
    <w:rsid w:val="00F14C54"/>
    <w:rsid w:val="00F1532B"/>
    <w:rsid w:val="00F15706"/>
    <w:rsid w:val="00F16FCE"/>
    <w:rsid w:val="00F20DC0"/>
    <w:rsid w:val="00F22C2C"/>
    <w:rsid w:val="00F22C7D"/>
    <w:rsid w:val="00F23BA8"/>
    <w:rsid w:val="00F24529"/>
    <w:rsid w:val="00F25212"/>
    <w:rsid w:val="00F256B6"/>
    <w:rsid w:val="00F25CEB"/>
    <w:rsid w:val="00F27F65"/>
    <w:rsid w:val="00F30DCB"/>
    <w:rsid w:val="00F30E8A"/>
    <w:rsid w:val="00F322A2"/>
    <w:rsid w:val="00F335AE"/>
    <w:rsid w:val="00F349DF"/>
    <w:rsid w:val="00F3597A"/>
    <w:rsid w:val="00F35B3C"/>
    <w:rsid w:val="00F36873"/>
    <w:rsid w:val="00F40968"/>
    <w:rsid w:val="00F42115"/>
    <w:rsid w:val="00F42851"/>
    <w:rsid w:val="00F43705"/>
    <w:rsid w:val="00F454B7"/>
    <w:rsid w:val="00F45F14"/>
    <w:rsid w:val="00F4630C"/>
    <w:rsid w:val="00F50C66"/>
    <w:rsid w:val="00F50D2E"/>
    <w:rsid w:val="00F51437"/>
    <w:rsid w:val="00F51B87"/>
    <w:rsid w:val="00F51D42"/>
    <w:rsid w:val="00F53A58"/>
    <w:rsid w:val="00F55CC3"/>
    <w:rsid w:val="00F561F6"/>
    <w:rsid w:val="00F57269"/>
    <w:rsid w:val="00F57750"/>
    <w:rsid w:val="00F57B99"/>
    <w:rsid w:val="00F601E6"/>
    <w:rsid w:val="00F60FD4"/>
    <w:rsid w:val="00F611FE"/>
    <w:rsid w:val="00F61780"/>
    <w:rsid w:val="00F62A39"/>
    <w:rsid w:val="00F64409"/>
    <w:rsid w:val="00F644F9"/>
    <w:rsid w:val="00F64A22"/>
    <w:rsid w:val="00F64FE9"/>
    <w:rsid w:val="00F659BD"/>
    <w:rsid w:val="00F65ADB"/>
    <w:rsid w:val="00F6627F"/>
    <w:rsid w:val="00F66C03"/>
    <w:rsid w:val="00F67714"/>
    <w:rsid w:val="00F707F4"/>
    <w:rsid w:val="00F716DA"/>
    <w:rsid w:val="00F71FD8"/>
    <w:rsid w:val="00F7287D"/>
    <w:rsid w:val="00F74482"/>
    <w:rsid w:val="00F74827"/>
    <w:rsid w:val="00F74CD9"/>
    <w:rsid w:val="00F74DEB"/>
    <w:rsid w:val="00F75B38"/>
    <w:rsid w:val="00F76700"/>
    <w:rsid w:val="00F76C41"/>
    <w:rsid w:val="00F76E05"/>
    <w:rsid w:val="00F7771B"/>
    <w:rsid w:val="00F80470"/>
    <w:rsid w:val="00F810BF"/>
    <w:rsid w:val="00F81281"/>
    <w:rsid w:val="00F828A9"/>
    <w:rsid w:val="00F832FB"/>
    <w:rsid w:val="00F837CD"/>
    <w:rsid w:val="00F83B1D"/>
    <w:rsid w:val="00F84333"/>
    <w:rsid w:val="00F84740"/>
    <w:rsid w:val="00F84AE3"/>
    <w:rsid w:val="00F85207"/>
    <w:rsid w:val="00F85DA6"/>
    <w:rsid w:val="00F87917"/>
    <w:rsid w:val="00F917A6"/>
    <w:rsid w:val="00F9220F"/>
    <w:rsid w:val="00F94CA1"/>
    <w:rsid w:val="00F95900"/>
    <w:rsid w:val="00F975FD"/>
    <w:rsid w:val="00F97B34"/>
    <w:rsid w:val="00FA058D"/>
    <w:rsid w:val="00FA2D75"/>
    <w:rsid w:val="00FA530A"/>
    <w:rsid w:val="00FA5CB0"/>
    <w:rsid w:val="00FA6E59"/>
    <w:rsid w:val="00FA6F10"/>
    <w:rsid w:val="00FA7FDB"/>
    <w:rsid w:val="00FB0E01"/>
    <w:rsid w:val="00FB16D5"/>
    <w:rsid w:val="00FB1CB1"/>
    <w:rsid w:val="00FB2F07"/>
    <w:rsid w:val="00FB5663"/>
    <w:rsid w:val="00FB5C57"/>
    <w:rsid w:val="00FB7407"/>
    <w:rsid w:val="00FB7E6E"/>
    <w:rsid w:val="00FC0396"/>
    <w:rsid w:val="00FC0459"/>
    <w:rsid w:val="00FC0DC3"/>
    <w:rsid w:val="00FC0EC1"/>
    <w:rsid w:val="00FC148D"/>
    <w:rsid w:val="00FC2FCC"/>
    <w:rsid w:val="00FC3716"/>
    <w:rsid w:val="00FC39DF"/>
    <w:rsid w:val="00FC5106"/>
    <w:rsid w:val="00FC5271"/>
    <w:rsid w:val="00FC536D"/>
    <w:rsid w:val="00FC5A42"/>
    <w:rsid w:val="00FC656D"/>
    <w:rsid w:val="00FC75BD"/>
    <w:rsid w:val="00FC75CE"/>
    <w:rsid w:val="00FD04DB"/>
    <w:rsid w:val="00FD13E3"/>
    <w:rsid w:val="00FD1406"/>
    <w:rsid w:val="00FD2B9F"/>
    <w:rsid w:val="00FD310B"/>
    <w:rsid w:val="00FD3643"/>
    <w:rsid w:val="00FD3789"/>
    <w:rsid w:val="00FD3C2F"/>
    <w:rsid w:val="00FD53E7"/>
    <w:rsid w:val="00FD5DBE"/>
    <w:rsid w:val="00FD609E"/>
    <w:rsid w:val="00FD70A6"/>
    <w:rsid w:val="00FD74C1"/>
    <w:rsid w:val="00FD7876"/>
    <w:rsid w:val="00FE0881"/>
    <w:rsid w:val="00FE0CF6"/>
    <w:rsid w:val="00FE1709"/>
    <w:rsid w:val="00FE3417"/>
    <w:rsid w:val="00FE34EA"/>
    <w:rsid w:val="00FE3696"/>
    <w:rsid w:val="00FE401B"/>
    <w:rsid w:val="00FE4383"/>
    <w:rsid w:val="00FE6235"/>
    <w:rsid w:val="00FE6876"/>
    <w:rsid w:val="00FE6F0C"/>
    <w:rsid w:val="00FE78AC"/>
    <w:rsid w:val="00FF0002"/>
    <w:rsid w:val="00FF03AE"/>
    <w:rsid w:val="00FF0B08"/>
    <w:rsid w:val="00FF1589"/>
    <w:rsid w:val="00FF21A4"/>
    <w:rsid w:val="00FF2E2B"/>
    <w:rsid w:val="00FF3B77"/>
    <w:rsid w:val="00FF56B3"/>
    <w:rsid w:val="00FF5ADC"/>
    <w:rsid w:val="00FF6751"/>
    <w:rsid w:val="00FF6ABC"/>
    <w:rsid w:val="07971CB7"/>
    <w:rsid w:val="0DFE12FC"/>
    <w:rsid w:val="1284790B"/>
    <w:rsid w:val="16BA34E8"/>
    <w:rsid w:val="22883DB6"/>
    <w:rsid w:val="29976AC4"/>
    <w:rsid w:val="2FCF65FB"/>
    <w:rsid w:val="31833FD9"/>
    <w:rsid w:val="378D7615"/>
    <w:rsid w:val="38472A00"/>
    <w:rsid w:val="3FA9319D"/>
    <w:rsid w:val="45C86261"/>
    <w:rsid w:val="47226422"/>
    <w:rsid w:val="47C159BE"/>
    <w:rsid w:val="593A69AA"/>
    <w:rsid w:val="5A0F7A61"/>
    <w:rsid w:val="5B8D4D49"/>
    <w:rsid w:val="64527366"/>
    <w:rsid w:val="69DB4A53"/>
    <w:rsid w:val="6CB93482"/>
    <w:rsid w:val="6E8576A4"/>
    <w:rsid w:val="778C61BC"/>
    <w:rsid w:val="77DF3E3A"/>
    <w:rsid w:val="7A011373"/>
    <w:rsid w:val="7ECB2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CC0B1"/>
  <w15:docId w15:val="{F164715F-5CEA-4FE0-93F4-F3EFA904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C744A"/>
    <w:pPr>
      <w:widowControl w:val="0"/>
      <w:jc w:val="both"/>
    </w:pPr>
    <w:rPr>
      <w:kern w:val="2"/>
      <w:sz w:val="21"/>
      <w:szCs w:val="24"/>
    </w:rPr>
  </w:style>
  <w:style w:type="paragraph" w:styleId="10">
    <w:name w:val="heading 1"/>
    <w:basedOn w:val="a1"/>
    <w:next w:val="a1"/>
    <w:link w:val="12"/>
    <w:qFormat/>
    <w:rsid w:val="008C744A"/>
    <w:pPr>
      <w:keepNext/>
      <w:outlineLvl w:val="0"/>
    </w:pPr>
    <w:rPr>
      <w:rFonts w:ascii="楷体_GB2312" w:eastAsia="楷体_GB2312"/>
      <w:sz w:val="28"/>
      <w:szCs w:val="20"/>
    </w:rPr>
  </w:style>
  <w:style w:type="paragraph" w:styleId="2">
    <w:name w:val="heading 2"/>
    <w:basedOn w:val="a1"/>
    <w:next w:val="a2"/>
    <w:link w:val="20"/>
    <w:qFormat/>
    <w:rsid w:val="008C744A"/>
    <w:pPr>
      <w:keepNext/>
      <w:keepLines/>
      <w:spacing w:before="260" w:after="260" w:line="416" w:lineRule="auto"/>
      <w:jc w:val="center"/>
      <w:outlineLvl w:val="1"/>
    </w:pPr>
    <w:rPr>
      <w:rFonts w:ascii="Arial" w:eastAsia="幼圆" w:hAnsi="Arial"/>
      <w:b/>
      <w:sz w:val="44"/>
      <w:szCs w:val="20"/>
    </w:rPr>
  </w:style>
  <w:style w:type="paragraph" w:styleId="3">
    <w:name w:val="heading 3"/>
    <w:basedOn w:val="a1"/>
    <w:next w:val="a2"/>
    <w:link w:val="30"/>
    <w:qFormat/>
    <w:rsid w:val="008C744A"/>
    <w:pPr>
      <w:keepNext/>
      <w:keepLines/>
      <w:spacing w:before="260" w:after="260" w:line="416" w:lineRule="auto"/>
      <w:outlineLvl w:val="2"/>
    </w:pPr>
    <w:rPr>
      <w:b/>
      <w:sz w:val="32"/>
      <w:szCs w:val="20"/>
    </w:rPr>
  </w:style>
  <w:style w:type="paragraph" w:styleId="4">
    <w:name w:val="heading 4"/>
    <w:basedOn w:val="a1"/>
    <w:next w:val="a1"/>
    <w:qFormat/>
    <w:rsid w:val="008C744A"/>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qFormat/>
    <w:rsid w:val="008C744A"/>
    <w:pPr>
      <w:keepNext/>
      <w:outlineLvl w:val="4"/>
    </w:pPr>
    <w:rPr>
      <w:rFonts w:ascii="宋体" w:hAnsi="宋体"/>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a6"/>
    <w:qFormat/>
    <w:rsid w:val="008C744A"/>
    <w:pPr>
      <w:ind w:firstLine="420"/>
    </w:pPr>
    <w:rPr>
      <w:szCs w:val="20"/>
    </w:rPr>
  </w:style>
  <w:style w:type="paragraph" w:styleId="TOC7">
    <w:name w:val="toc 7"/>
    <w:basedOn w:val="a1"/>
    <w:next w:val="a1"/>
    <w:semiHidden/>
    <w:rsid w:val="008C744A"/>
    <w:pPr>
      <w:ind w:leftChars="1200" w:left="2520"/>
    </w:pPr>
  </w:style>
  <w:style w:type="paragraph" w:styleId="a7">
    <w:name w:val="Document Map"/>
    <w:basedOn w:val="a1"/>
    <w:semiHidden/>
    <w:rsid w:val="008C744A"/>
    <w:pPr>
      <w:shd w:val="clear" w:color="auto" w:fill="000080"/>
    </w:pPr>
  </w:style>
  <w:style w:type="paragraph" w:styleId="a8">
    <w:name w:val="annotation text"/>
    <w:basedOn w:val="a1"/>
    <w:link w:val="a9"/>
    <w:rsid w:val="008C744A"/>
    <w:pPr>
      <w:jc w:val="left"/>
    </w:pPr>
  </w:style>
  <w:style w:type="paragraph" w:styleId="31">
    <w:name w:val="Body Text 3"/>
    <w:basedOn w:val="a1"/>
    <w:rsid w:val="008C744A"/>
    <w:rPr>
      <w:rFonts w:ascii="仿宋_GB2312" w:eastAsia="仿宋_GB2312" w:hAnsi="Arial"/>
      <w:sz w:val="32"/>
      <w:szCs w:val="20"/>
    </w:rPr>
  </w:style>
  <w:style w:type="paragraph" w:styleId="aa">
    <w:name w:val="Body Text"/>
    <w:basedOn w:val="a1"/>
    <w:link w:val="ab"/>
    <w:rsid w:val="008C744A"/>
    <w:rPr>
      <w:rFonts w:ascii="楷体_GB2312" w:eastAsia="楷体_GB2312" w:hAnsi="Arial"/>
      <w:sz w:val="28"/>
      <w:szCs w:val="20"/>
    </w:rPr>
  </w:style>
  <w:style w:type="paragraph" w:styleId="ac">
    <w:name w:val="Body Text Indent"/>
    <w:basedOn w:val="a1"/>
    <w:rsid w:val="008C744A"/>
    <w:pPr>
      <w:ind w:firstLine="645"/>
    </w:pPr>
    <w:rPr>
      <w:rFonts w:ascii="楷体_GB2312" w:eastAsia="楷体_GB2312"/>
      <w:sz w:val="32"/>
      <w:szCs w:val="20"/>
    </w:rPr>
  </w:style>
  <w:style w:type="paragraph" w:styleId="TOC5">
    <w:name w:val="toc 5"/>
    <w:basedOn w:val="a1"/>
    <w:next w:val="a1"/>
    <w:semiHidden/>
    <w:rsid w:val="008C744A"/>
    <w:pPr>
      <w:ind w:leftChars="800" w:left="1680"/>
    </w:pPr>
  </w:style>
  <w:style w:type="paragraph" w:styleId="TOC3">
    <w:name w:val="toc 3"/>
    <w:basedOn w:val="a1"/>
    <w:next w:val="a1"/>
    <w:semiHidden/>
    <w:rsid w:val="008C744A"/>
    <w:pPr>
      <w:tabs>
        <w:tab w:val="right" w:leader="dot" w:pos="9440"/>
      </w:tabs>
      <w:spacing w:line="240" w:lineRule="exact"/>
      <w:ind w:left="539"/>
      <w:jc w:val="left"/>
    </w:pPr>
    <w:rPr>
      <w:rFonts w:ascii="黑体" w:eastAsia="黑体" w:hAnsi="宋体"/>
      <w:bCs/>
      <w:iCs/>
      <w:sz w:val="18"/>
      <w:szCs w:val="32"/>
    </w:rPr>
  </w:style>
  <w:style w:type="paragraph" w:styleId="ad">
    <w:name w:val="Plain Text"/>
    <w:aliases w:val="普通文字 Char,纯文本 Char Char,普通文字 Char Char"/>
    <w:basedOn w:val="a1"/>
    <w:link w:val="ae"/>
    <w:qFormat/>
    <w:rsid w:val="008C744A"/>
    <w:rPr>
      <w:rFonts w:ascii="宋体" w:hAnsi="Courier New" w:hint="eastAsia"/>
      <w:szCs w:val="20"/>
    </w:rPr>
  </w:style>
  <w:style w:type="paragraph" w:styleId="TOC8">
    <w:name w:val="toc 8"/>
    <w:basedOn w:val="a1"/>
    <w:next w:val="a1"/>
    <w:semiHidden/>
    <w:rsid w:val="008C744A"/>
    <w:pPr>
      <w:ind w:leftChars="1400" w:left="2940"/>
    </w:pPr>
  </w:style>
  <w:style w:type="paragraph" w:styleId="af">
    <w:name w:val="Date"/>
    <w:basedOn w:val="a1"/>
    <w:next w:val="a1"/>
    <w:rsid w:val="008C744A"/>
    <w:rPr>
      <w:sz w:val="24"/>
      <w:szCs w:val="20"/>
    </w:rPr>
  </w:style>
  <w:style w:type="paragraph" w:styleId="21">
    <w:name w:val="Body Text Indent 2"/>
    <w:basedOn w:val="a1"/>
    <w:rsid w:val="008C744A"/>
    <w:pPr>
      <w:ind w:firstLineChars="200" w:firstLine="560"/>
    </w:pPr>
    <w:rPr>
      <w:rFonts w:ascii="宋体" w:hAnsi="宋体"/>
      <w:sz w:val="28"/>
    </w:rPr>
  </w:style>
  <w:style w:type="paragraph" w:styleId="af0">
    <w:name w:val="Balloon Text"/>
    <w:basedOn w:val="a1"/>
    <w:semiHidden/>
    <w:rsid w:val="008C744A"/>
    <w:rPr>
      <w:sz w:val="18"/>
      <w:szCs w:val="18"/>
    </w:rPr>
  </w:style>
  <w:style w:type="paragraph" w:styleId="af1">
    <w:name w:val="footer"/>
    <w:basedOn w:val="a1"/>
    <w:rsid w:val="008C744A"/>
    <w:pPr>
      <w:tabs>
        <w:tab w:val="center" w:pos="4153"/>
        <w:tab w:val="right" w:pos="8306"/>
      </w:tabs>
      <w:snapToGrid w:val="0"/>
      <w:jc w:val="left"/>
    </w:pPr>
    <w:rPr>
      <w:sz w:val="18"/>
      <w:szCs w:val="20"/>
    </w:rPr>
  </w:style>
  <w:style w:type="paragraph" w:styleId="af2">
    <w:name w:val="header"/>
    <w:basedOn w:val="a1"/>
    <w:rsid w:val="008C744A"/>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rsid w:val="008C744A"/>
    <w:pPr>
      <w:tabs>
        <w:tab w:val="right" w:leader="dot" w:pos="9440"/>
      </w:tabs>
      <w:spacing w:before="120" w:after="120" w:line="300" w:lineRule="exact"/>
      <w:jc w:val="left"/>
    </w:pPr>
    <w:rPr>
      <w:rFonts w:ascii="黑体" w:eastAsia="黑体"/>
      <w:b/>
      <w:caps/>
      <w:sz w:val="18"/>
      <w:szCs w:val="28"/>
    </w:rPr>
  </w:style>
  <w:style w:type="paragraph" w:styleId="TOC4">
    <w:name w:val="toc 4"/>
    <w:basedOn w:val="a1"/>
    <w:next w:val="a1"/>
    <w:semiHidden/>
    <w:rsid w:val="008C744A"/>
    <w:pPr>
      <w:ind w:leftChars="600" w:left="1260"/>
    </w:pPr>
  </w:style>
  <w:style w:type="paragraph" w:styleId="TOC6">
    <w:name w:val="toc 6"/>
    <w:basedOn w:val="a1"/>
    <w:next w:val="a1"/>
    <w:semiHidden/>
    <w:rsid w:val="008C744A"/>
    <w:pPr>
      <w:ind w:leftChars="1000" w:left="2100"/>
    </w:pPr>
  </w:style>
  <w:style w:type="paragraph" w:styleId="32">
    <w:name w:val="Body Text Indent 3"/>
    <w:basedOn w:val="a1"/>
    <w:rsid w:val="008C744A"/>
    <w:pPr>
      <w:ind w:firstLine="523"/>
    </w:pPr>
    <w:rPr>
      <w:rFonts w:ascii="仿宋_GB2312" w:eastAsia="仿宋_GB2312" w:hAnsi="宋体"/>
      <w:sz w:val="24"/>
    </w:rPr>
  </w:style>
  <w:style w:type="paragraph" w:styleId="TOC2">
    <w:name w:val="toc 2"/>
    <w:basedOn w:val="a1"/>
    <w:next w:val="a1"/>
    <w:uiPriority w:val="39"/>
    <w:rsid w:val="008C744A"/>
    <w:pPr>
      <w:tabs>
        <w:tab w:val="right" w:leader="dot" w:pos="9440"/>
      </w:tabs>
      <w:spacing w:line="260" w:lineRule="exact"/>
      <w:jc w:val="left"/>
    </w:pPr>
    <w:rPr>
      <w:rFonts w:ascii="黑体" w:eastAsia="黑体"/>
      <w:b/>
      <w:bCs/>
      <w:smallCaps/>
      <w:sz w:val="18"/>
      <w:szCs w:val="44"/>
    </w:rPr>
  </w:style>
  <w:style w:type="paragraph" w:styleId="TOC9">
    <w:name w:val="toc 9"/>
    <w:basedOn w:val="a1"/>
    <w:next w:val="a1"/>
    <w:semiHidden/>
    <w:rsid w:val="008C744A"/>
    <w:pPr>
      <w:ind w:leftChars="1600" w:left="3360"/>
    </w:pPr>
  </w:style>
  <w:style w:type="paragraph" w:styleId="22">
    <w:name w:val="Body Text 2"/>
    <w:basedOn w:val="a1"/>
    <w:rsid w:val="008C744A"/>
    <w:pPr>
      <w:jc w:val="center"/>
    </w:pPr>
    <w:rPr>
      <w:rFonts w:ascii="仿宋_GB2312" w:eastAsia="仿宋_GB2312"/>
      <w:sz w:val="44"/>
    </w:rPr>
  </w:style>
  <w:style w:type="paragraph" w:styleId="HTML">
    <w:name w:val="HTML Preformatted"/>
    <w:basedOn w:val="a1"/>
    <w:rsid w:val="008C7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3">
    <w:name w:val="Normal (Web)"/>
    <w:basedOn w:val="a1"/>
    <w:uiPriority w:val="99"/>
    <w:unhideWhenUsed/>
    <w:rsid w:val="008C744A"/>
    <w:pPr>
      <w:widowControl/>
      <w:spacing w:before="100" w:beforeAutospacing="1" w:after="100" w:afterAutospacing="1"/>
      <w:jc w:val="left"/>
    </w:pPr>
    <w:rPr>
      <w:rFonts w:ascii="宋体" w:hAnsi="宋体" w:cs="宋体"/>
      <w:kern w:val="0"/>
      <w:sz w:val="24"/>
    </w:rPr>
  </w:style>
  <w:style w:type="paragraph" w:styleId="13">
    <w:name w:val="index 1"/>
    <w:basedOn w:val="a1"/>
    <w:next w:val="a1"/>
    <w:semiHidden/>
    <w:rsid w:val="008C744A"/>
    <w:rPr>
      <w:rFonts w:ascii="宋体" w:hAnsi="宋体"/>
      <w:szCs w:val="18"/>
    </w:rPr>
  </w:style>
  <w:style w:type="paragraph" w:styleId="af4">
    <w:name w:val="annotation subject"/>
    <w:basedOn w:val="a8"/>
    <w:next w:val="a8"/>
    <w:link w:val="af5"/>
    <w:rsid w:val="008C744A"/>
    <w:rPr>
      <w:b/>
      <w:bCs/>
    </w:rPr>
  </w:style>
  <w:style w:type="table" w:styleId="af6">
    <w:name w:val="Table Grid"/>
    <w:basedOn w:val="a4"/>
    <w:rsid w:val="008C74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sid w:val="008C744A"/>
    <w:rPr>
      <w:b/>
      <w:bCs/>
    </w:rPr>
  </w:style>
  <w:style w:type="character" w:styleId="af8">
    <w:name w:val="page number"/>
    <w:basedOn w:val="a3"/>
    <w:rsid w:val="008C744A"/>
  </w:style>
  <w:style w:type="character" w:styleId="af9">
    <w:name w:val="FollowedHyperlink"/>
    <w:rsid w:val="008C744A"/>
    <w:rPr>
      <w:color w:val="800080"/>
      <w:u w:val="single"/>
    </w:rPr>
  </w:style>
  <w:style w:type="character" w:styleId="afa">
    <w:name w:val="Hyperlink"/>
    <w:uiPriority w:val="99"/>
    <w:rsid w:val="008C744A"/>
    <w:rPr>
      <w:color w:val="0000FF"/>
      <w:u w:val="single"/>
    </w:rPr>
  </w:style>
  <w:style w:type="character" w:styleId="afb">
    <w:name w:val="annotation reference"/>
    <w:rsid w:val="008C744A"/>
    <w:rPr>
      <w:sz w:val="21"/>
      <w:szCs w:val="21"/>
    </w:rPr>
  </w:style>
  <w:style w:type="paragraph" w:customStyle="1" w:styleId="Char">
    <w:name w:val="Char"/>
    <w:basedOn w:val="a1"/>
    <w:rsid w:val="008C744A"/>
    <w:pPr>
      <w:tabs>
        <w:tab w:val="left" w:pos="360"/>
      </w:tabs>
      <w:ind w:firstLine="561"/>
      <w:jc w:val="left"/>
    </w:pPr>
    <w:rPr>
      <w:sz w:val="24"/>
      <w:u w:val="single"/>
    </w:rPr>
  </w:style>
  <w:style w:type="paragraph" w:customStyle="1" w:styleId="ParaCharCharCharCharCharCharCharCharChar1CharCharCharCharCharCharChar">
    <w:name w:val="默认段落字体 Para Char Char Char Char Char Char Char Char Char1 Char Char Char Char Char Char Char"/>
    <w:basedOn w:val="a7"/>
    <w:rsid w:val="008C744A"/>
    <w:rPr>
      <w:rFonts w:ascii="Tahoma" w:hAnsi="Tahoma"/>
      <w:sz w:val="24"/>
    </w:rPr>
  </w:style>
  <w:style w:type="paragraph" w:customStyle="1" w:styleId="afc">
    <w:name w:val="招标"/>
    <w:basedOn w:val="a1"/>
    <w:qFormat/>
    <w:rsid w:val="008C744A"/>
    <w:pPr>
      <w:spacing w:line="400" w:lineRule="exact"/>
      <w:ind w:firstLineChars="200" w:firstLine="420"/>
      <w:jc w:val="left"/>
    </w:pPr>
    <w:rPr>
      <w:rFonts w:ascii="宋体" w:hAnsi="宋体"/>
    </w:rPr>
  </w:style>
  <w:style w:type="paragraph" w:customStyle="1" w:styleId="14">
    <w:name w:val="标题1"/>
    <w:basedOn w:val="a1"/>
    <w:next w:val="a1"/>
    <w:rsid w:val="008C744A"/>
    <w:pPr>
      <w:tabs>
        <w:tab w:val="left" w:pos="9193"/>
        <w:tab w:val="left" w:pos="9827"/>
      </w:tabs>
      <w:spacing w:line="700" w:lineRule="atLeast"/>
      <w:jc w:val="center"/>
    </w:pPr>
    <w:rPr>
      <w:rFonts w:eastAsia="方正小标宋_GBK"/>
      <w:sz w:val="44"/>
    </w:rPr>
  </w:style>
  <w:style w:type="paragraph" w:customStyle="1" w:styleId="11">
    <w:name w:val="正文 1.1"/>
    <w:basedOn w:val="a1"/>
    <w:next w:val="111"/>
    <w:rsid w:val="008C744A"/>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szCs w:val="21"/>
    </w:rPr>
  </w:style>
  <w:style w:type="paragraph" w:customStyle="1" w:styleId="111">
    <w:name w:val="正文 1.1.1"/>
    <w:basedOn w:val="a1"/>
    <w:next w:val="a1"/>
    <w:rsid w:val="008C744A"/>
    <w:pPr>
      <w:numPr>
        <w:ilvl w:val="2"/>
        <w:numId w:val="1"/>
      </w:numPr>
      <w:adjustRightInd w:val="0"/>
      <w:spacing w:line="360" w:lineRule="auto"/>
      <w:textAlignment w:val="baseline"/>
      <w:outlineLvl w:val="2"/>
    </w:pPr>
    <w:rPr>
      <w:rFonts w:ascii="宋体" w:hAnsi="宋体"/>
      <w:color w:val="000000"/>
      <w:kern w:val="0"/>
      <w:sz w:val="28"/>
      <w:szCs w:val="21"/>
    </w:rPr>
  </w:style>
  <w:style w:type="paragraph" w:customStyle="1" w:styleId="210">
    <w:name w:val="正文空2格  1."/>
    <w:basedOn w:val="a1"/>
    <w:rsid w:val="008C744A"/>
    <w:pPr>
      <w:adjustRightInd w:val="0"/>
      <w:spacing w:line="360" w:lineRule="auto"/>
      <w:ind w:firstLineChars="200" w:firstLine="480"/>
      <w:textAlignment w:val="baseline"/>
    </w:pPr>
    <w:rPr>
      <w:rFonts w:ascii="宋体" w:eastAsia="仿宋" w:cs="宋体"/>
      <w:kern w:val="0"/>
      <w:sz w:val="28"/>
      <w:szCs w:val="20"/>
    </w:rPr>
  </w:style>
  <w:style w:type="paragraph" w:customStyle="1" w:styleId="afd">
    <w:name w:val="标书正文格式"/>
    <w:rsid w:val="008C744A"/>
    <w:pPr>
      <w:spacing w:line="360" w:lineRule="auto"/>
      <w:ind w:firstLineChars="200" w:firstLine="200"/>
    </w:pPr>
    <w:rPr>
      <w:rFonts w:eastAsia="楷体_GB2312"/>
      <w:kern w:val="2"/>
      <w:sz w:val="24"/>
      <w:szCs w:val="24"/>
    </w:rPr>
  </w:style>
  <w:style w:type="paragraph" w:customStyle="1" w:styleId="1">
    <w:name w:val="附录1"/>
    <w:rsid w:val="008C744A"/>
    <w:pPr>
      <w:numPr>
        <w:numId w:val="2"/>
      </w:numPr>
      <w:snapToGrid w:val="0"/>
      <w:spacing w:before="240" w:line="600" w:lineRule="atLeast"/>
    </w:pPr>
    <w:rPr>
      <w:b/>
      <w:i/>
      <w:sz w:val="28"/>
    </w:rPr>
  </w:style>
  <w:style w:type="paragraph" w:customStyle="1" w:styleId="CharCharCharChar1CharCharChar">
    <w:name w:val="Char Char Char Char1 Char Char Char"/>
    <w:basedOn w:val="a7"/>
    <w:rsid w:val="008C744A"/>
    <w:pPr>
      <w:adjustRightInd w:val="0"/>
      <w:snapToGrid w:val="0"/>
      <w:spacing w:line="360" w:lineRule="auto"/>
    </w:pPr>
    <w:rPr>
      <w:rFonts w:ascii="Tahoma" w:hAnsi="Tahoma"/>
      <w:sz w:val="24"/>
    </w:rPr>
  </w:style>
  <w:style w:type="paragraph" w:customStyle="1" w:styleId="xl47">
    <w:name w:val="xl47"/>
    <w:basedOn w:val="a1"/>
    <w:rsid w:val="008C744A"/>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a">
    <w:name w:val="正文 第一章"/>
    <w:basedOn w:val="a1"/>
    <w:next w:val="11"/>
    <w:rsid w:val="008C744A"/>
    <w:pPr>
      <w:pageBreakBefore/>
      <w:numPr>
        <w:numId w:val="1"/>
      </w:numPr>
      <w:adjustRightInd w:val="0"/>
      <w:spacing w:before="240" w:after="240" w:line="480" w:lineRule="auto"/>
      <w:jc w:val="center"/>
      <w:textAlignment w:val="baseline"/>
      <w:outlineLvl w:val="0"/>
    </w:pPr>
    <w:rPr>
      <w:rFonts w:ascii="黑体" w:eastAsia="黑体" w:hAnsi="宋体"/>
      <w:kern w:val="0"/>
      <w:sz w:val="36"/>
      <w:szCs w:val="21"/>
    </w:rPr>
  </w:style>
  <w:style w:type="paragraph" w:customStyle="1" w:styleId="Char0">
    <w:name w:val="Char"/>
    <w:basedOn w:val="a1"/>
    <w:rsid w:val="008C744A"/>
    <w:rPr>
      <w:rFonts w:ascii="Tahoma" w:hAnsi="Tahoma"/>
      <w:snapToGrid w:val="0"/>
      <w:sz w:val="24"/>
      <w:szCs w:val="20"/>
    </w:rPr>
  </w:style>
  <w:style w:type="paragraph" w:customStyle="1" w:styleId="a0">
    <w:name w:val="第四级"/>
    <w:basedOn w:val="a1"/>
    <w:next w:val="a1"/>
    <w:rsid w:val="008C744A"/>
    <w:pPr>
      <w:numPr>
        <w:ilvl w:val="3"/>
        <w:numId w:val="1"/>
      </w:numPr>
      <w:adjustRightInd w:val="0"/>
      <w:spacing w:line="360" w:lineRule="auto"/>
      <w:textAlignment w:val="baseline"/>
    </w:pPr>
    <w:rPr>
      <w:rFonts w:ascii="宋体" w:eastAsia="仿宋" w:hAnsi="宋体"/>
      <w:kern w:val="0"/>
      <w:sz w:val="28"/>
      <w:szCs w:val="21"/>
    </w:rPr>
  </w:style>
  <w:style w:type="paragraph" w:customStyle="1" w:styleId="HTML0">
    <w:name w:val="HTML 预先格式化"/>
    <w:basedOn w:val="a1"/>
    <w:rsid w:val="008C74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ComsAlinea">
    <w:name w:val="Coms Alinea"/>
    <w:rsid w:val="008C744A"/>
    <w:pPr>
      <w:widowControl w:val="0"/>
    </w:pPr>
    <w:rPr>
      <w:rFonts w:ascii="Arial" w:hAnsi="Arial" w:cs="Arial"/>
    </w:rPr>
  </w:style>
  <w:style w:type="paragraph" w:customStyle="1" w:styleId="23">
    <w:name w:val="标题2"/>
    <w:basedOn w:val="a1"/>
    <w:next w:val="a1"/>
    <w:rsid w:val="008C744A"/>
    <w:pPr>
      <w:jc w:val="center"/>
    </w:pPr>
    <w:rPr>
      <w:rFonts w:eastAsia="方正楷体_GBK"/>
    </w:rPr>
  </w:style>
  <w:style w:type="paragraph" w:styleId="afe">
    <w:name w:val="List Paragraph"/>
    <w:basedOn w:val="a1"/>
    <w:uiPriority w:val="1"/>
    <w:qFormat/>
    <w:rsid w:val="008C744A"/>
    <w:pPr>
      <w:ind w:firstLineChars="200" w:firstLine="420"/>
    </w:pPr>
    <w:rPr>
      <w:szCs w:val="22"/>
    </w:rPr>
  </w:style>
  <w:style w:type="paragraph" w:customStyle="1" w:styleId="TableText">
    <w:name w:val="Table Text"/>
    <w:rsid w:val="008C744A"/>
    <w:pPr>
      <w:snapToGrid w:val="0"/>
      <w:spacing w:beforeLines="50" w:after="80"/>
      <w:jc w:val="center"/>
    </w:pPr>
    <w:rPr>
      <w:rFonts w:ascii="仿宋_GB2312" w:eastAsia="仿宋_GB2312" w:hAnsi="宋体"/>
      <w:sz w:val="24"/>
    </w:rPr>
  </w:style>
  <w:style w:type="paragraph" w:customStyle="1" w:styleId="aff">
    <w:name w:val="普通正文"/>
    <w:basedOn w:val="a1"/>
    <w:link w:val="Char1"/>
    <w:qFormat/>
    <w:rsid w:val="008C744A"/>
    <w:pPr>
      <w:adjustRightInd w:val="0"/>
      <w:spacing w:before="120" w:after="120" w:line="360" w:lineRule="auto"/>
      <w:ind w:firstLine="480"/>
      <w:jc w:val="left"/>
      <w:textAlignment w:val="baseline"/>
    </w:pPr>
    <w:rPr>
      <w:rFonts w:ascii="Arial" w:hAnsi="Arial"/>
      <w:kern w:val="0"/>
      <w:sz w:val="24"/>
    </w:rPr>
  </w:style>
  <w:style w:type="paragraph" w:customStyle="1" w:styleId="33">
    <w:name w:val="标题3"/>
    <w:basedOn w:val="a1"/>
    <w:next w:val="a1"/>
    <w:rsid w:val="008C744A"/>
    <w:rPr>
      <w:rFonts w:eastAsia="方正黑体_GBK"/>
    </w:rPr>
  </w:style>
  <w:style w:type="paragraph" w:customStyle="1" w:styleId="CharCharCharChar">
    <w:name w:val="Char Char Char Char"/>
    <w:basedOn w:val="a7"/>
    <w:rsid w:val="008C744A"/>
    <w:pPr>
      <w:adjustRightInd w:val="0"/>
      <w:snapToGrid w:val="0"/>
      <w:spacing w:line="360" w:lineRule="auto"/>
    </w:pPr>
    <w:rPr>
      <w:rFonts w:ascii="Tahoma" w:hAnsi="Tahoma"/>
      <w:sz w:val="24"/>
    </w:rPr>
  </w:style>
  <w:style w:type="paragraph" w:customStyle="1" w:styleId="BioQuoteTekst">
    <w:name w:val="BioQuote Tekst"/>
    <w:basedOn w:val="a1"/>
    <w:rsid w:val="008C744A"/>
    <w:pPr>
      <w:ind w:right="-1"/>
    </w:pPr>
    <w:rPr>
      <w:rFonts w:ascii="Arial" w:hAnsi="Arial"/>
      <w:snapToGrid w:val="0"/>
      <w:kern w:val="0"/>
      <w:sz w:val="22"/>
      <w:szCs w:val="20"/>
      <w:lang w:eastAsia="en-US"/>
    </w:rPr>
  </w:style>
  <w:style w:type="paragraph" w:customStyle="1" w:styleId="CharCharCharChar1CharChar">
    <w:name w:val="Char Char Char Char1 Char Char"/>
    <w:basedOn w:val="a1"/>
    <w:rsid w:val="008C744A"/>
    <w:pPr>
      <w:tabs>
        <w:tab w:val="left" w:pos="360"/>
      </w:tabs>
    </w:pPr>
    <w:rPr>
      <w:sz w:val="24"/>
    </w:rPr>
  </w:style>
  <w:style w:type="paragraph" w:customStyle="1" w:styleId="15">
    <w:name w:val="列出段落1"/>
    <w:basedOn w:val="a1"/>
    <w:link w:val="Char2"/>
    <w:qFormat/>
    <w:rsid w:val="008C744A"/>
    <w:pPr>
      <w:widowControl/>
      <w:ind w:left="720"/>
      <w:contextualSpacing/>
      <w:jc w:val="left"/>
    </w:pPr>
    <w:rPr>
      <w:kern w:val="0"/>
      <w:sz w:val="24"/>
      <w:lang w:eastAsia="en-US" w:bidi="en-US"/>
    </w:rPr>
  </w:style>
  <w:style w:type="character" w:customStyle="1" w:styleId="Char2">
    <w:name w:val="列出段落 Char"/>
    <w:aliases w:val="Bullet List Char,numbered Char,FooterText Char,List Paragraph1 Char,Paragraphe de liste1 Char"/>
    <w:link w:val="15"/>
    <w:locked/>
    <w:rsid w:val="008C744A"/>
    <w:rPr>
      <w:rFonts w:ascii="Calibri" w:hAnsi="Calibri"/>
      <w:sz w:val="24"/>
      <w:szCs w:val="24"/>
      <w:lang w:eastAsia="en-US" w:bidi="en-US"/>
    </w:rPr>
  </w:style>
  <w:style w:type="character" w:customStyle="1" w:styleId="af5">
    <w:name w:val="批注主题 字符"/>
    <w:link w:val="af4"/>
    <w:rsid w:val="008C744A"/>
    <w:rPr>
      <w:b/>
      <w:bCs/>
      <w:kern w:val="2"/>
      <w:sz w:val="21"/>
      <w:szCs w:val="24"/>
    </w:rPr>
  </w:style>
  <w:style w:type="character" w:customStyle="1" w:styleId="ae">
    <w:name w:val="纯文本 字符"/>
    <w:aliases w:val="普通文字 Char 字符,纯文本 Char Char 字符,普通文字 Char Char 字符"/>
    <w:link w:val="ad"/>
    <w:uiPriority w:val="99"/>
    <w:qFormat/>
    <w:rsid w:val="008C744A"/>
    <w:rPr>
      <w:rFonts w:ascii="宋体" w:hAnsi="Courier New"/>
      <w:kern w:val="2"/>
      <w:sz w:val="21"/>
    </w:rPr>
  </w:style>
  <w:style w:type="character" w:customStyle="1" w:styleId="12">
    <w:name w:val="标题 1 字符"/>
    <w:link w:val="10"/>
    <w:rsid w:val="008C744A"/>
    <w:rPr>
      <w:rFonts w:ascii="楷体_GB2312" w:eastAsia="楷体_GB2312"/>
      <w:kern w:val="2"/>
      <w:sz w:val="28"/>
      <w:lang w:val="en-US" w:eastAsia="zh-CN" w:bidi="ar-SA"/>
    </w:rPr>
  </w:style>
  <w:style w:type="character" w:customStyle="1" w:styleId="a6">
    <w:name w:val="正文缩进 字符"/>
    <w:link w:val="a2"/>
    <w:qFormat/>
    <w:rsid w:val="008C744A"/>
    <w:rPr>
      <w:rFonts w:eastAsia="宋体"/>
      <w:kern w:val="2"/>
      <w:sz w:val="21"/>
      <w:lang w:val="en-US" w:eastAsia="zh-CN" w:bidi="ar-SA"/>
    </w:rPr>
  </w:style>
  <w:style w:type="character" w:customStyle="1" w:styleId="jj1">
    <w:name w:val="jj1"/>
    <w:rsid w:val="008C744A"/>
    <w:rPr>
      <w:sz w:val="20"/>
      <w:szCs w:val="20"/>
      <w:u w:val="none"/>
    </w:rPr>
  </w:style>
  <w:style w:type="character" w:customStyle="1" w:styleId="2Char">
    <w:name w:val="标题2 Char"/>
    <w:rsid w:val="008C744A"/>
    <w:rPr>
      <w:rFonts w:ascii="方正楷体_GBK" w:eastAsia="方正楷体_GBK" w:hAnsi="Book Antiqua"/>
      <w:snapToGrid w:val="0"/>
      <w:sz w:val="32"/>
      <w:lang w:val="en-US" w:eastAsia="zh-CN" w:bidi="ar-SA"/>
    </w:rPr>
  </w:style>
  <w:style w:type="character" w:customStyle="1" w:styleId="a9">
    <w:name w:val="批注文字 字符"/>
    <w:link w:val="a8"/>
    <w:rsid w:val="008C744A"/>
    <w:rPr>
      <w:kern w:val="2"/>
      <w:sz w:val="21"/>
      <w:szCs w:val="24"/>
    </w:rPr>
  </w:style>
  <w:style w:type="character" w:customStyle="1" w:styleId="Char1">
    <w:name w:val="普通正文 Char"/>
    <w:link w:val="aff"/>
    <w:qFormat/>
    <w:rsid w:val="008C744A"/>
    <w:rPr>
      <w:rFonts w:ascii="Arial" w:hAnsi="Arial"/>
      <w:sz w:val="24"/>
      <w:szCs w:val="24"/>
    </w:rPr>
  </w:style>
  <w:style w:type="character" w:customStyle="1" w:styleId="20">
    <w:name w:val="标题 2 字符"/>
    <w:link w:val="2"/>
    <w:rsid w:val="008C744A"/>
    <w:rPr>
      <w:rFonts w:ascii="Arial" w:eastAsia="幼圆" w:hAnsi="Arial"/>
      <w:b/>
      <w:kern w:val="2"/>
      <w:sz w:val="44"/>
    </w:rPr>
  </w:style>
  <w:style w:type="character" w:customStyle="1" w:styleId="30">
    <w:name w:val="标题 3 字符"/>
    <w:link w:val="3"/>
    <w:rsid w:val="008C744A"/>
    <w:rPr>
      <w:b/>
      <w:kern w:val="2"/>
      <w:sz w:val="32"/>
    </w:rPr>
  </w:style>
  <w:style w:type="character" w:customStyle="1" w:styleId="Char3">
    <w:name w:val="纯文本 Char"/>
    <w:uiPriority w:val="99"/>
    <w:rsid w:val="008C744A"/>
    <w:rPr>
      <w:rFonts w:ascii="宋体" w:hAnsi="Courier New"/>
      <w:kern w:val="2"/>
      <w:sz w:val="21"/>
    </w:rPr>
  </w:style>
  <w:style w:type="paragraph" w:customStyle="1" w:styleId="0">
    <w:name w:val="0正文"/>
    <w:link w:val="0Char"/>
    <w:qFormat/>
    <w:rsid w:val="00A11DD6"/>
    <w:pPr>
      <w:ind w:firstLineChars="200" w:firstLine="200"/>
    </w:pPr>
    <w:rPr>
      <w:rFonts w:ascii="Times New Roman" w:hAnsi="Times New Roman"/>
      <w:kern w:val="2"/>
      <w:sz w:val="21"/>
      <w:szCs w:val="21"/>
    </w:rPr>
  </w:style>
  <w:style w:type="character" w:customStyle="1" w:styleId="0Char">
    <w:name w:val="0正文 Char"/>
    <w:link w:val="0"/>
    <w:rsid w:val="00A11DD6"/>
    <w:rPr>
      <w:rFonts w:ascii="Times New Roman" w:hAnsi="Times New Roman"/>
      <w:kern w:val="2"/>
      <w:sz w:val="21"/>
      <w:szCs w:val="21"/>
    </w:rPr>
  </w:style>
  <w:style w:type="paragraph" w:customStyle="1" w:styleId="16">
    <w:name w:val="公文标题 1"/>
    <w:basedOn w:val="a1"/>
    <w:next w:val="a1"/>
    <w:qFormat/>
    <w:rsid w:val="00A06E40"/>
    <w:pPr>
      <w:tabs>
        <w:tab w:val="left" w:pos="480"/>
      </w:tabs>
      <w:ind w:left="480"/>
      <w:outlineLvl w:val="0"/>
    </w:pPr>
    <w:rPr>
      <w:rFonts w:ascii="仿宋_GB2312" w:eastAsia="仿宋_GB2312" w:hAnsi="宋体"/>
      <w:kern w:val="28"/>
      <w:sz w:val="28"/>
    </w:rPr>
  </w:style>
  <w:style w:type="paragraph" w:customStyle="1" w:styleId="-31">
    <w:name w:val="浅色网格 - 着色 31"/>
    <w:basedOn w:val="a1"/>
    <w:uiPriority w:val="34"/>
    <w:qFormat/>
    <w:rsid w:val="00751D2E"/>
    <w:pPr>
      <w:ind w:firstLineChars="200" w:firstLine="420"/>
    </w:pPr>
    <w:rPr>
      <w:szCs w:val="22"/>
    </w:rPr>
  </w:style>
  <w:style w:type="character" w:customStyle="1" w:styleId="ab">
    <w:name w:val="正文文本 字符"/>
    <w:link w:val="aa"/>
    <w:rsid w:val="00D86075"/>
    <w:rPr>
      <w:rFonts w:ascii="楷体_GB2312" w:eastAsia="楷体_GB2312" w:hAnsi="Arial"/>
      <w:kern w:val="2"/>
      <w:sz w:val="28"/>
    </w:rPr>
  </w:style>
  <w:style w:type="character" w:customStyle="1" w:styleId="Char4">
    <w:name w:val="正文缩进 Char"/>
    <w:rsid w:val="00090848"/>
    <w:rPr>
      <w:rFonts w:eastAsia="宋体"/>
      <w:kern w:val="2"/>
      <w:sz w:val="21"/>
      <w:lang w:val="en-US" w:eastAsia="zh-CN" w:bidi="ar-SA"/>
    </w:rPr>
  </w:style>
  <w:style w:type="character" w:customStyle="1" w:styleId="Char10">
    <w:name w:val="纯文本 Char1"/>
    <w:uiPriority w:val="99"/>
    <w:qFormat/>
    <w:rsid w:val="00090848"/>
    <w:rPr>
      <w:rFonts w:ascii="宋体" w:hAnsi="Courier New"/>
      <w:kern w:val="2"/>
      <w:sz w:val="21"/>
    </w:rPr>
  </w:style>
  <w:style w:type="paragraph" w:customStyle="1" w:styleId="17">
    <w:name w:val="普通(网站)1"/>
    <w:basedOn w:val="a1"/>
    <w:qFormat/>
    <w:rsid w:val="00A24561"/>
    <w:pPr>
      <w:widowControl/>
      <w:spacing w:beforeAutospacing="1" w:afterAutospacing="1"/>
      <w:jc w:val="left"/>
    </w:pPr>
    <w:rPr>
      <w:rFonts w:ascii="Arial Unicode MS" w:eastAsia="Arial Unicode MS" w:hAnsi="Arial Unicode MS"/>
      <w:color w:val="000000"/>
      <w:kern w:val="0"/>
      <w:sz w:val="24"/>
    </w:rPr>
  </w:style>
  <w:style w:type="character" w:customStyle="1" w:styleId="3Char">
    <w:name w:val="标题 3 Char"/>
    <w:rsid w:val="00A24561"/>
    <w:rPr>
      <w:b/>
      <w:kern w:val="2"/>
      <w:sz w:val="32"/>
    </w:rPr>
  </w:style>
  <w:style w:type="character" w:customStyle="1" w:styleId="2Char0">
    <w:name w:val="标题 2 Char"/>
    <w:rsid w:val="00581800"/>
    <w:rPr>
      <w:rFonts w:ascii="Arial" w:eastAsia="幼圆" w:hAnsi="Arial"/>
      <w:b/>
      <w:kern w:val="2"/>
      <w:sz w:val="44"/>
    </w:rPr>
  </w:style>
  <w:style w:type="character" w:customStyle="1" w:styleId="font21">
    <w:name w:val="font21"/>
    <w:basedOn w:val="a3"/>
    <w:qFormat/>
    <w:rsid w:val="00EE1D79"/>
    <w:rPr>
      <w:rFonts w:ascii="宋体" w:eastAsia="宋体" w:hAnsi="宋体" w:cs="宋体" w:hint="eastAsia"/>
      <w:b/>
      <w:bCs/>
      <w:color w:val="FF0000"/>
      <w:sz w:val="20"/>
      <w:szCs w:val="20"/>
      <w:u w:val="none"/>
    </w:rPr>
  </w:style>
  <w:style w:type="character" w:customStyle="1" w:styleId="font01">
    <w:name w:val="font01"/>
    <w:basedOn w:val="a3"/>
    <w:qFormat/>
    <w:rsid w:val="00EE1D79"/>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56261">
      <w:bodyDiv w:val="1"/>
      <w:marLeft w:val="0"/>
      <w:marRight w:val="0"/>
      <w:marTop w:val="0"/>
      <w:marBottom w:val="0"/>
      <w:divBdr>
        <w:top w:val="none" w:sz="0" w:space="0" w:color="auto"/>
        <w:left w:val="none" w:sz="0" w:space="0" w:color="auto"/>
        <w:bottom w:val="none" w:sz="0" w:space="0" w:color="auto"/>
        <w:right w:val="none" w:sz="0" w:space="0" w:color="auto"/>
      </w:divBdr>
    </w:div>
    <w:div w:id="1587302977">
      <w:bodyDiv w:val="1"/>
      <w:marLeft w:val="0"/>
      <w:marRight w:val="0"/>
      <w:marTop w:val="0"/>
      <w:marBottom w:val="0"/>
      <w:divBdr>
        <w:top w:val="none" w:sz="0" w:space="0" w:color="auto"/>
        <w:left w:val="none" w:sz="0" w:space="0" w:color="auto"/>
        <w:bottom w:val="none" w:sz="0" w:space="0" w:color="auto"/>
        <w:right w:val="none" w:sz="0" w:space="0" w:color="auto"/>
      </w:divBdr>
    </w:div>
    <w:div w:id="1973898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E09733D-875E-4B26-AEDA-BC301BB2A3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37</Pages>
  <Words>3299</Words>
  <Characters>18809</Characters>
  <Application>Microsoft Office Word</Application>
  <DocSecurity>0</DocSecurity>
  <Lines>156</Lines>
  <Paragraphs>44</Paragraphs>
  <ScaleCrop>false</ScaleCrop>
  <Company>office</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cgzx</dc:creator>
  <cp:lastModifiedBy>陈俐君</cp:lastModifiedBy>
  <cp:revision>6</cp:revision>
  <cp:lastPrinted>2019-05-28T03:50:00Z</cp:lastPrinted>
  <dcterms:created xsi:type="dcterms:W3CDTF">2022-06-10T03:30:00Z</dcterms:created>
  <dcterms:modified xsi:type="dcterms:W3CDTF">2022-06-10T07:57:00Z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